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4AB2C" w14:textId="77777777" w:rsidR="00B731AB" w:rsidRPr="00AC768D" w:rsidRDefault="00B731AB" w:rsidP="00AC768D">
      <w:pPr>
        <w:pStyle w:val="p0"/>
        <w:spacing w:line="360" w:lineRule="auto"/>
        <w:rPr>
          <w:sz w:val="72"/>
          <w:szCs w:val="72"/>
        </w:rPr>
      </w:pPr>
    </w:p>
    <w:p w14:paraId="46378BA7" w14:textId="77777777" w:rsidR="00B73BF6" w:rsidRPr="00E20FE0" w:rsidRDefault="00350DC1" w:rsidP="00E20FE0">
      <w:pPr>
        <w:jc w:val="center"/>
        <w:rPr>
          <w:rFonts w:asciiTheme="majorEastAsia" w:eastAsiaTheme="majorEastAsia" w:hAnsiTheme="majorEastAsia" w:hint="default"/>
          <w:b/>
          <w:sz w:val="32"/>
          <w:szCs w:val="32"/>
        </w:rPr>
      </w:pPr>
      <w:r>
        <w:rPr>
          <w:rFonts w:asciiTheme="majorEastAsia" w:eastAsiaTheme="majorEastAsia" w:hAnsiTheme="majorEastAsia"/>
          <w:b/>
          <w:sz w:val="32"/>
          <w:szCs w:val="32"/>
        </w:rPr>
        <w:t>主客观维度统一</w:t>
      </w:r>
      <w:r w:rsidR="008D6412" w:rsidRPr="00E20FE0">
        <w:rPr>
          <w:rFonts w:asciiTheme="majorEastAsia" w:eastAsiaTheme="majorEastAsia" w:hAnsiTheme="majorEastAsia"/>
          <w:b/>
          <w:sz w:val="32"/>
          <w:szCs w:val="32"/>
        </w:rPr>
        <w:t>的时间</w:t>
      </w:r>
    </w:p>
    <w:p w14:paraId="5BF5693F" w14:textId="77777777" w:rsidR="00B73BF6" w:rsidRPr="00E20FE0" w:rsidRDefault="008D6412" w:rsidP="00E20FE0">
      <w:pPr>
        <w:jc w:val="center"/>
        <w:rPr>
          <w:rFonts w:asciiTheme="majorEastAsia" w:eastAsiaTheme="majorEastAsia" w:hAnsiTheme="majorEastAsia" w:hint="default"/>
          <w:b/>
          <w:sz w:val="32"/>
          <w:szCs w:val="32"/>
        </w:rPr>
      </w:pPr>
      <w:r w:rsidRPr="00E20FE0">
        <w:rPr>
          <w:rFonts w:asciiTheme="majorEastAsia" w:eastAsiaTheme="majorEastAsia" w:hAnsiTheme="majorEastAsia" w:hint="default"/>
          <w:b/>
          <w:sz w:val="32"/>
          <w:szCs w:val="32"/>
        </w:rPr>
        <w:t>——</w:t>
      </w:r>
      <w:r w:rsidRPr="00E20FE0">
        <w:rPr>
          <w:rFonts w:asciiTheme="majorEastAsia" w:eastAsiaTheme="majorEastAsia" w:hAnsiTheme="majorEastAsia"/>
          <w:b/>
          <w:sz w:val="32"/>
          <w:szCs w:val="32"/>
        </w:rPr>
        <w:t>《范畴篇》视野下的奥古斯丁时间理论探析</w:t>
      </w:r>
    </w:p>
    <w:p w14:paraId="70D37F15" w14:textId="77777777" w:rsidR="00B73BF6" w:rsidRDefault="00B73BF6">
      <w:pPr>
        <w:jc w:val="center"/>
        <w:rPr>
          <w:rFonts w:hint="default"/>
        </w:rPr>
      </w:pPr>
    </w:p>
    <w:p w14:paraId="7CBF49BA" w14:textId="77777777" w:rsidR="00B73BF6" w:rsidRDefault="008D6412">
      <w:pPr>
        <w:rPr>
          <w:rFonts w:hint="default"/>
        </w:rPr>
      </w:pPr>
      <w:r>
        <w:rPr>
          <w:rFonts w:ascii="Helvetica Neue" w:hAnsi="Helvetica Neue"/>
        </w:rPr>
        <w:t xml:space="preserve">       </w:t>
      </w:r>
    </w:p>
    <w:p w14:paraId="517C6393" w14:textId="77777777" w:rsidR="00B73BF6" w:rsidRPr="00E20FE0" w:rsidRDefault="00E20FE0" w:rsidP="00E20FE0">
      <w:pPr>
        <w:spacing w:line="360" w:lineRule="auto"/>
        <w:rPr>
          <w:rFonts w:asciiTheme="minorEastAsia" w:eastAsiaTheme="minorEastAsia" w:hAnsiTheme="minorEastAsia" w:hint="default"/>
          <w:sz w:val="24"/>
          <w:szCs w:val="24"/>
        </w:rPr>
      </w:pPr>
      <w:r w:rsidRPr="00B731AB">
        <w:rPr>
          <w:rFonts w:asciiTheme="majorEastAsia" w:eastAsiaTheme="majorEastAsia" w:hAnsiTheme="majorEastAsia"/>
          <w:b/>
          <w:sz w:val="28"/>
          <w:szCs w:val="28"/>
        </w:rPr>
        <w:t>摘  要</w:t>
      </w:r>
      <w:r>
        <w:rPr>
          <w:rFonts w:ascii="Helvetica Neue" w:eastAsiaTheme="minorEastAsia" w:hAnsi="Helvetica Neue"/>
        </w:rPr>
        <w:t>：</w:t>
      </w:r>
      <w:r w:rsidR="004A1D4A">
        <w:rPr>
          <w:rFonts w:asciiTheme="minorEastAsia" w:eastAsiaTheme="minorEastAsia" w:hAnsiTheme="minorEastAsia"/>
          <w:sz w:val="24"/>
          <w:szCs w:val="24"/>
        </w:rPr>
        <w:t>学界</w:t>
      </w:r>
      <w:r w:rsidR="008D6412" w:rsidRPr="00E20FE0">
        <w:rPr>
          <w:rFonts w:asciiTheme="minorEastAsia" w:eastAsiaTheme="minorEastAsia" w:hAnsiTheme="minorEastAsia"/>
          <w:sz w:val="24"/>
          <w:szCs w:val="24"/>
        </w:rPr>
        <w:t>对奥古斯丁的时间理论</w:t>
      </w:r>
      <w:r w:rsidR="004A1D4A">
        <w:rPr>
          <w:rFonts w:asciiTheme="minorEastAsia" w:eastAsiaTheme="minorEastAsia" w:hAnsiTheme="minorEastAsia"/>
          <w:sz w:val="24"/>
          <w:szCs w:val="24"/>
        </w:rPr>
        <w:t>的分析研究</w:t>
      </w:r>
      <w:r w:rsidR="003A177A">
        <w:rPr>
          <w:rFonts w:asciiTheme="minorEastAsia" w:eastAsiaTheme="minorEastAsia" w:hAnsiTheme="minorEastAsia"/>
          <w:sz w:val="24"/>
          <w:szCs w:val="24"/>
        </w:rPr>
        <w:t>主要有两条路径：</w:t>
      </w:r>
      <w:r w:rsidR="00E96F2F">
        <w:rPr>
          <w:rFonts w:asciiTheme="minorEastAsia" w:eastAsiaTheme="minorEastAsia" w:hAnsiTheme="minorEastAsia" w:hint="default"/>
          <w:sz w:val="24"/>
          <w:szCs w:val="24"/>
        </w:rPr>
        <w:t>客观</w:t>
      </w:r>
      <w:r w:rsidR="003A177A">
        <w:rPr>
          <w:rFonts w:asciiTheme="minorEastAsia" w:eastAsiaTheme="minorEastAsia" w:hAnsiTheme="minorEastAsia"/>
          <w:sz w:val="24"/>
          <w:szCs w:val="24"/>
        </w:rPr>
        <w:t>时间路径以及</w:t>
      </w:r>
      <w:r w:rsidR="00E96F2F">
        <w:rPr>
          <w:rFonts w:asciiTheme="minorEastAsia" w:eastAsiaTheme="minorEastAsia" w:hAnsiTheme="minorEastAsia" w:hint="default"/>
          <w:sz w:val="24"/>
          <w:szCs w:val="24"/>
        </w:rPr>
        <w:t>主观</w:t>
      </w:r>
      <w:r w:rsidR="003A177A">
        <w:rPr>
          <w:rFonts w:asciiTheme="minorEastAsia" w:eastAsiaTheme="minorEastAsia" w:hAnsiTheme="minorEastAsia"/>
          <w:sz w:val="24"/>
          <w:szCs w:val="24"/>
        </w:rPr>
        <w:t>时间路径。然而这两种路径都有着明显的问题</w:t>
      </w:r>
      <w:r w:rsidR="008D6412" w:rsidRPr="00E20FE0">
        <w:rPr>
          <w:rFonts w:asciiTheme="minorEastAsia" w:eastAsiaTheme="minorEastAsia" w:hAnsiTheme="minorEastAsia"/>
          <w:sz w:val="24"/>
          <w:szCs w:val="24"/>
        </w:rPr>
        <w:t>。</w:t>
      </w:r>
      <w:r w:rsidR="00E96F2F">
        <w:rPr>
          <w:rFonts w:asciiTheme="minorEastAsia" w:eastAsiaTheme="minorEastAsia" w:hAnsiTheme="minorEastAsia"/>
          <w:sz w:val="24"/>
          <w:szCs w:val="24"/>
        </w:rPr>
        <w:t>前</w:t>
      </w:r>
      <w:r w:rsidR="008D6412" w:rsidRPr="00E20FE0">
        <w:rPr>
          <w:rFonts w:asciiTheme="minorEastAsia" w:eastAsiaTheme="minorEastAsia" w:hAnsiTheme="minorEastAsia"/>
          <w:sz w:val="24"/>
          <w:szCs w:val="24"/>
        </w:rPr>
        <w:t>者没有办法合理解释人的意识在奥古斯丁时间理论中的重要作用</w:t>
      </w:r>
      <w:r w:rsidR="00E96F2F">
        <w:rPr>
          <w:rFonts w:asciiTheme="minorEastAsia" w:eastAsiaTheme="minorEastAsia" w:hAnsiTheme="minorEastAsia" w:hint="default"/>
          <w:sz w:val="24"/>
          <w:szCs w:val="24"/>
        </w:rPr>
        <w:t>，后</w:t>
      </w:r>
      <w:r w:rsidR="00E96F2F" w:rsidRPr="00E20FE0">
        <w:rPr>
          <w:rFonts w:asciiTheme="minorEastAsia" w:eastAsiaTheme="minorEastAsia" w:hAnsiTheme="minorEastAsia"/>
          <w:sz w:val="24"/>
          <w:szCs w:val="24"/>
        </w:rPr>
        <w:t>者不能</w:t>
      </w:r>
      <w:r w:rsidR="00DC5695">
        <w:rPr>
          <w:rFonts w:asciiTheme="minorEastAsia" w:eastAsiaTheme="minorEastAsia" w:hAnsiTheme="minorEastAsia"/>
          <w:sz w:val="24"/>
          <w:szCs w:val="24"/>
        </w:rPr>
        <w:t>有效的解释如何在不同的个人的对时间的主观意识中实现客观的统一。笔者认为之所以会产生这两个核心问题是因为奥古斯丁对时间论述的混合性。笔者将通过利用《范畴篇》的视野对奥古斯丁的时间进行更准确地定义：</w:t>
      </w:r>
      <w:r w:rsidR="008D6412" w:rsidRPr="00E20FE0">
        <w:rPr>
          <w:rFonts w:asciiTheme="minorEastAsia" w:eastAsiaTheme="minorEastAsia" w:hAnsiTheme="minorEastAsia"/>
          <w:sz w:val="24"/>
          <w:szCs w:val="24"/>
        </w:rPr>
        <w:t>奥古斯丁的时间本质</w:t>
      </w:r>
      <w:r w:rsidR="00B94190">
        <w:rPr>
          <w:rFonts w:asciiTheme="minorEastAsia" w:eastAsiaTheme="minorEastAsia" w:hAnsiTheme="minorEastAsia" w:hint="default"/>
          <w:sz w:val="24"/>
          <w:szCs w:val="24"/>
        </w:rPr>
        <w:t>上</w:t>
      </w:r>
      <w:r w:rsidR="00FA0D41">
        <w:rPr>
          <w:rFonts w:asciiTheme="minorEastAsia" w:eastAsiaTheme="minorEastAsia" w:hAnsiTheme="minorEastAsia"/>
          <w:sz w:val="24"/>
          <w:szCs w:val="24"/>
        </w:rPr>
        <w:t>是《范畴篇》中的实体</w:t>
      </w:r>
      <w:r w:rsidR="008D6412" w:rsidRPr="00E20FE0">
        <w:rPr>
          <w:rFonts w:asciiTheme="minorEastAsia" w:eastAsiaTheme="minorEastAsia" w:hAnsiTheme="minorEastAsia"/>
          <w:sz w:val="24"/>
          <w:szCs w:val="24"/>
        </w:rPr>
        <w:t>性质变化所必需的过程，而人的主观意识则是时间构成的重要内容。同时奥古斯丁通过上帝</w:t>
      </w:r>
      <w:r w:rsidR="00DC5695">
        <w:rPr>
          <w:rFonts w:asciiTheme="minorEastAsia" w:eastAsiaTheme="minorEastAsia" w:hAnsiTheme="minorEastAsia"/>
          <w:sz w:val="24"/>
          <w:szCs w:val="24"/>
        </w:rPr>
        <w:t>与人的理智，实现时间两种维度的统一。</w:t>
      </w:r>
    </w:p>
    <w:p w14:paraId="2C04D3BF" w14:textId="77777777" w:rsidR="00B73BF6" w:rsidRPr="00E20FE0" w:rsidRDefault="00B73BF6">
      <w:pPr>
        <w:rPr>
          <w:rFonts w:asciiTheme="minorEastAsia" w:eastAsiaTheme="minorEastAsia" w:hAnsiTheme="minorEastAsia" w:hint="default"/>
          <w:sz w:val="24"/>
          <w:szCs w:val="24"/>
        </w:rPr>
      </w:pPr>
    </w:p>
    <w:p w14:paraId="503C1BF4" w14:textId="77777777" w:rsidR="007902CA" w:rsidRDefault="008D6412" w:rsidP="007902CA">
      <w:pPr>
        <w:rPr>
          <w:rFonts w:asciiTheme="minorEastAsia" w:eastAsiaTheme="minorEastAsia" w:hAnsiTheme="minorEastAsia" w:hint="default"/>
          <w:sz w:val="24"/>
          <w:szCs w:val="24"/>
        </w:rPr>
      </w:pPr>
      <w:r w:rsidRPr="00B731AB">
        <w:rPr>
          <w:rFonts w:asciiTheme="majorEastAsia" w:eastAsiaTheme="majorEastAsia" w:hAnsiTheme="majorEastAsia"/>
          <w:sz w:val="24"/>
          <w:szCs w:val="24"/>
        </w:rPr>
        <w:t>关键词</w:t>
      </w:r>
      <w:r>
        <w:rPr>
          <w:rFonts w:eastAsia="Arial Unicode MS"/>
        </w:rPr>
        <w:t>：</w:t>
      </w:r>
      <w:r w:rsidR="00C74C37">
        <w:rPr>
          <w:rFonts w:eastAsia="Arial Unicode MS"/>
        </w:rPr>
        <w:t>《</w:t>
      </w:r>
      <w:r w:rsidRPr="00E20FE0">
        <w:rPr>
          <w:rFonts w:asciiTheme="minorEastAsia" w:eastAsiaTheme="minorEastAsia" w:hAnsiTheme="minorEastAsia"/>
          <w:sz w:val="24"/>
          <w:szCs w:val="24"/>
        </w:rPr>
        <w:t>范畴篇</w:t>
      </w:r>
      <w:r w:rsidR="00C74C37">
        <w:rPr>
          <w:rFonts w:asciiTheme="minorEastAsia" w:eastAsiaTheme="minorEastAsia" w:hAnsiTheme="minorEastAsia"/>
          <w:sz w:val="24"/>
          <w:szCs w:val="24"/>
        </w:rPr>
        <w:t>》</w:t>
      </w:r>
      <w:r w:rsidRPr="00E20FE0">
        <w:rPr>
          <w:rFonts w:asciiTheme="minorEastAsia" w:eastAsiaTheme="minorEastAsia" w:hAnsiTheme="minorEastAsia"/>
          <w:sz w:val="24"/>
          <w:szCs w:val="24"/>
        </w:rPr>
        <w:t>；客观时间；主观时间；</w:t>
      </w:r>
      <w:r w:rsidR="00E20FE0" w:rsidRPr="00E20FE0">
        <w:rPr>
          <w:rFonts w:asciiTheme="minorEastAsia" w:eastAsiaTheme="minorEastAsia" w:hAnsiTheme="minorEastAsia"/>
          <w:sz w:val="24"/>
          <w:szCs w:val="24"/>
        </w:rPr>
        <w:t>上帝与时间</w:t>
      </w:r>
    </w:p>
    <w:p w14:paraId="2D094A1D" w14:textId="77777777" w:rsidR="007902CA" w:rsidRDefault="007902CA" w:rsidP="007902CA">
      <w:pPr>
        <w:rPr>
          <w:rFonts w:asciiTheme="minorEastAsia" w:eastAsiaTheme="minorEastAsia" w:hAnsiTheme="minorEastAsia" w:hint="default"/>
          <w:sz w:val="24"/>
          <w:szCs w:val="24"/>
        </w:rPr>
      </w:pPr>
    </w:p>
    <w:p w14:paraId="586D18A5" w14:textId="77777777" w:rsidR="009E4139" w:rsidRDefault="009E4139" w:rsidP="007902CA">
      <w:pPr>
        <w:rPr>
          <w:rFonts w:asciiTheme="minorEastAsia" w:eastAsiaTheme="minorEastAsia" w:hAnsiTheme="minorEastAsia" w:hint="default"/>
          <w:sz w:val="24"/>
          <w:szCs w:val="24"/>
        </w:rPr>
      </w:pPr>
      <w:r>
        <w:rPr>
          <w:rFonts w:asciiTheme="minorEastAsia" w:eastAsiaTheme="minorEastAsia" w:hAnsiTheme="minorEastAsia" w:hint="default"/>
          <w:sz w:val="24"/>
          <w:szCs w:val="24"/>
        </w:rPr>
        <w:br w:type="page"/>
      </w:r>
    </w:p>
    <w:p w14:paraId="6C57512C" w14:textId="77777777" w:rsidR="007902CA" w:rsidRDefault="007902CA" w:rsidP="007902CA">
      <w:pPr>
        <w:rPr>
          <w:rFonts w:asciiTheme="minorEastAsia" w:eastAsiaTheme="minorEastAsia" w:hAnsiTheme="minorEastAsia" w:hint="default"/>
          <w:sz w:val="24"/>
          <w:szCs w:val="24"/>
        </w:rPr>
      </w:pPr>
    </w:p>
    <w:p w14:paraId="6CD20004" w14:textId="77777777" w:rsidR="00B731AB" w:rsidRDefault="00B731AB" w:rsidP="007902CA">
      <w:pPr>
        <w:jc w:val="center"/>
        <w:rPr>
          <w:rFonts w:ascii="Times New Roman" w:eastAsiaTheme="minorEastAsia" w:hAnsi="Times New Roman" w:cs="Times New Roman" w:hint="default"/>
          <w:b/>
          <w:sz w:val="28"/>
          <w:szCs w:val="28"/>
          <w:lang w:val="en-US"/>
        </w:rPr>
      </w:pPr>
      <w:r w:rsidRPr="00DC5695">
        <w:rPr>
          <w:rFonts w:ascii="Times New Roman" w:eastAsiaTheme="minorEastAsia" w:hAnsi="Times New Roman" w:cs="Times New Roman" w:hint="default"/>
          <w:b/>
          <w:sz w:val="28"/>
          <w:szCs w:val="28"/>
          <w:lang w:val="en-US"/>
        </w:rPr>
        <w:t>abstract</w:t>
      </w:r>
    </w:p>
    <w:p w14:paraId="4F577D2F" w14:textId="77777777" w:rsidR="00C74C37" w:rsidRPr="00DC5695" w:rsidRDefault="00C74C37" w:rsidP="007902CA">
      <w:pPr>
        <w:jc w:val="center"/>
        <w:rPr>
          <w:rFonts w:asciiTheme="minorEastAsia" w:eastAsiaTheme="minorEastAsia" w:hAnsiTheme="minorEastAsia" w:hint="default"/>
          <w:sz w:val="24"/>
          <w:szCs w:val="24"/>
          <w:lang w:val="en-US"/>
        </w:rPr>
      </w:pPr>
    </w:p>
    <w:p w14:paraId="6A6A44EB" w14:textId="77777777" w:rsidR="007902CA" w:rsidRPr="00FD6866" w:rsidRDefault="00B731AB" w:rsidP="00FD6866">
      <w:pPr>
        <w:spacing w:line="360" w:lineRule="auto"/>
        <w:ind w:leftChars="109" w:left="240"/>
        <w:rPr>
          <w:rFonts w:ascii="Times New Roman" w:eastAsiaTheme="minorEastAsia" w:hAnsi="Times New Roman" w:cs="Times New Roman" w:hint="default"/>
          <w:sz w:val="24"/>
          <w:szCs w:val="24"/>
          <w:lang w:val="en-US"/>
        </w:rPr>
      </w:pPr>
      <w:r w:rsidRPr="00DC5695">
        <w:rPr>
          <w:rFonts w:asciiTheme="minorEastAsia" w:eastAsiaTheme="minorEastAsia" w:hAnsiTheme="minorEastAsia" w:hint="default"/>
          <w:sz w:val="24"/>
          <w:szCs w:val="24"/>
          <w:lang w:val="en-US"/>
        </w:rPr>
        <w:t xml:space="preserve">  </w:t>
      </w:r>
      <w:r w:rsidR="00FD6866" w:rsidRPr="00DC5695">
        <w:rPr>
          <w:rFonts w:asciiTheme="minorEastAsia" w:eastAsiaTheme="minorEastAsia" w:hAnsiTheme="minorEastAsia" w:hint="default"/>
          <w:sz w:val="24"/>
          <w:szCs w:val="24"/>
          <w:lang w:val="en-US"/>
        </w:rPr>
        <w:t xml:space="preserve">  </w:t>
      </w:r>
      <w:r w:rsidRPr="00FD6866">
        <w:rPr>
          <w:rFonts w:ascii="Times New Roman" w:eastAsiaTheme="minorEastAsia" w:hAnsi="Times New Roman" w:cs="Times New Roman" w:hint="default"/>
          <w:sz w:val="24"/>
          <w:szCs w:val="24"/>
          <w:lang w:val="en-US"/>
        </w:rPr>
        <w:t>T</w:t>
      </w:r>
      <w:r w:rsidRPr="00DC5695">
        <w:rPr>
          <w:rFonts w:ascii="Times New Roman" w:eastAsiaTheme="minorEastAsia" w:hAnsi="Times New Roman" w:cs="Times New Roman" w:hint="default"/>
          <w:sz w:val="24"/>
          <w:szCs w:val="24"/>
          <w:lang w:val="en-US"/>
        </w:rPr>
        <w:t>here are</w:t>
      </w:r>
      <w:r w:rsidRPr="00FD6866">
        <w:rPr>
          <w:rFonts w:ascii="Times New Roman" w:eastAsiaTheme="minorEastAsia" w:hAnsi="Times New Roman" w:cs="Times New Roman" w:hint="default"/>
          <w:sz w:val="24"/>
          <w:szCs w:val="24"/>
          <w:lang w:val="en-US"/>
        </w:rPr>
        <w:t xml:space="preserve"> two main ways to research the Augustine’s theory of time.one is the study on the </w:t>
      </w:r>
      <w:r w:rsidR="00E96F2F">
        <w:rPr>
          <w:rFonts w:ascii="Times New Roman" w:eastAsiaTheme="minorEastAsia" w:hAnsi="Times New Roman" w:cs="Times New Roman" w:hint="default"/>
          <w:sz w:val="24"/>
          <w:szCs w:val="24"/>
          <w:lang w:val="en-US"/>
        </w:rPr>
        <w:t>objective</w:t>
      </w:r>
      <w:r w:rsidRPr="00FD6866">
        <w:rPr>
          <w:rFonts w:ascii="Times New Roman" w:eastAsiaTheme="minorEastAsia" w:hAnsi="Times New Roman" w:cs="Times New Roman" w:hint="default"/>
          <w:sz w:val="24"/>
          <w:szCs w:val="24"/>
          <w:lang w:val="en-US"/>
        </w:rPr>
        <w:t xml:space="preserve"> natur</w:t>
      </w:r>
      <w:r w:rsidR="00E96F2F">
        <w:rPr>
          <w:rFonts w:ascii="Times New Roman" w:eastAsiaTheme="minorEastAsia" w:hAnsi="Times New Roman" w:cs="Times New Roman" w:hint="default"/>
          <w:sz w:val="24"/>
          <w:szCs w:val="24"/>
          <w:lang w:val="en-US"/>
        </w:rPr>
        <w:t>e of time, the other is on the su</w:t>
      </w:r>
      <w:r w:rsidRPr="00FD6866">
        <w:rPr>
          <w:rFonts w:ascii="Times New Roman" w:eastAsiaTheme="minorEastAsia" w:hAnsi="Times New Roman" w:cs="Times New Roman" w:hint="default"/>
          <w:sz w:val="24"/>
          <w:szCs w:val="24"/>
          <w:lang w:val="en-US"/>
        </w:rPr>
        <w:t>bjective nature of time. however, both w</w:t>
      </w:r>
      <w:r w:rsidR="00E96F2F">
        <w:rPr>
          <w:rFonts w:ascii="Times New Roman" w:eastAsiaTheme="minorEastAsia" w:hAnsi="Times New Roman" w:cs="Times New Roman" w:hint="default"/>
          <w:sz w:val="24"/>
          <w:szCs w:val="24"/>
          <w:lang w:val="en-US"/>
        </w:rPr>
        <w:t>ays have obvious problems.</w:t>
      </w:r>
      <w:r w:rsidRPr="00FD6866">
        <w:rPr>
          <w:rFonts w:ascii="Times New Roman" w:eastAsiaTheme="minorEastAsia" w:hAnsi="Times New Roman" w:cs="Times New Roman" w:hint="default"/>
          <w:sz w:val="24"/>
          <w:szCs w:val="24"/>
          <w:lang w:val="en-US"/>
        </w:rPr>
        <w:t xml:space="preserve"> The </w:t>
      </w:r>
      <w:r w:rsidR="00E96F2F">
        <w:rPr>
          <w:rFonts w:ascii="Times New Roman" w:eastAsiaTheme="minorEastAsia" w:hAnsi="Times New Roman" w:cs="Times New Roman" w:hint="default"/>
          <w:sz w:val="24"/>
          <w:szCs w:val="24"/>
          <w:lang w:val="en-US"/>
        </w:rPr>
        <w:t>former</w:t>
      </w:r>
      <w:r w:rsidRPr="00FD6866">
        <w:rPr>
          <w:rFonts w:ascii="Times New Roman" w:eastAsiaTheme="minorEastAsia" w:hAnsi="Times New Roman" w:cs="Times New Roman" w:hint="default"/>
          <w:sz w:val="24"/>
          <w:szCs w:val="24"/>
          <w:lang w:val="en-US"/>
        </w:rPr>
        <w:t xml:space="preserve"> has no way to reasonably explain the important effect of consciousness on Augustine’s time theory</w:t>
      </w:r>
      <w:r w:rsidR="00E96F2F">
        <w:rPr>
          <w:rFonts w:ascii="Times New Roman" w:eastAsiaTheme="minorEastAsia" w:hAnsi="Times New Roman" w:cs="Times New Roman" w:hint="default"/>
          <w:sz w:val="24"/>
          <w:szCs w:val="24"/>
          <w:lang w:val="en-US"/>
        </w:rPr>
        <w:t xml:space="preserve">, </w:t>
      </w:r>
      <w:proofErr w:type="gramStart"/>
      <w:r w:rsidR="00E96F2F">
        <w:rPr>
          <w:rFonts w:ascii="Times New Roman" w:eastAsiaTheme="minorEastAsia" w:hAnsi="Times New Roman" w:cs="Times New Roman" w:hint="default"/>
          <w:sz w:val="24"/>
          <w:szCs w:val="24"/>
          <w:lang w:val="en-US"/>
        </w:rPr>
        <w:t>The</w:t>
      </w:r>
      <w:proofErr w:type="gramEnd"/>
      <w:r w:rsidR="00E96F2F">
        <w:rPr>
          <w:rFonts w:ascii="Times New Roman" w:eastAsiaTheme="minorEastAsia" w:hAnsi="Times New Roman" w:cs="Times New Roman" w:hint="default"/>
          <w:sz w:val="24"/>
          <w:szCs w:val="24"/>
          <w:lang w:val="en-US"/>
        </w:rPr>
        <w:t xml:space="preserve"> latter</w:t>
      </w:r>
      <w:r w:rsidR="00E96F2F" w:rsidRPr="00FD6866">
        <w:rPr>
          <w:rFonts w:ascii="Times New Roman" w:eastAsiaTheme="minorEastAsia" w:hAnsi="Times New Roman" w:cs="Times New Roman" w:hint="default"/>
          <w:sz w:val="24"/>
          <w:szCs w:val="24"/>
          <w:lang w:val="en-US"/>
        </w:rPr>
        <w:t xml:space="preserve"> couldn’t effectively explain how to make the objective unity in the situation that individuals’ </w:t>
      </w:r>
      <w:r w:rsidR="00E96F2F">
        <w:rPr>
          <w:rFonts w:ascii="Times New Roman" w:eastAsiaTheme="minorEastAsia" w:hAnsi="Times New Roman" w:cs="Times New Roman" w:hint="default"/>
          <w:sz w:val="24"/>
          <w:szCs w:val="24"/>
          <w:lang w:val="en-US"/>
        </w:rPr>
        <w:t>different consciousness of time</w:t>
      </w:r>
      <w:r w:rsidRPr="00FD6866">
        <w:rPr>
          <w:rFonts w:ascii="Times New Roman" w:eastAsiaTheme="minorEastAsia" w:hAnsi="Times New Roman" w:cs="Times New Roman" w:hint="default"/>
          <w:sz w:val="24"/>
          <w:szCs w:val="24"/>
          <w:lang w:val="en-US"/>
        </w:rPr>
        <w:t xml:space="preserve">. Different from these two ways, </w:t>
      </w:r>
      <w:r w:rsidR="00A76F51" w:rsidRPr="00CE6F23">
        <w:rPr>
          <w:rFonts w:ascii="Times New Roman" w:eastAsiaTheme="minorEastAsia" w:hAnsi="Times New Roman" w:cs="Times New Roman"/>
          <w:sz w:val="24"/>
          <w:szCs w:val="24"/>
          <w:lang w:val="en-US"/>
        </w:rPr>
        <w:t>I believe that the two core problems arise because of Augustine's mixed time arguments.</w:t>
      </w:r>
      <w:r w:rsidR="00A76F51" w:rsidRPr="00CE6F23">
        <w:rPr>
          <w:rFonts w:ascii="Arial" w:hAnsi="Arial" w:cs="Arial"/>
          <w:color w:val="222222"/>
          <w:lang w:val="en-US"/>
        </w:rPr>
        <w:t xml:space="preserve"> </w:t>
      </w:r>
      <w:r w:rsidR="00A76F51" w:rsidRPr="00CE6F23">
        <w:rPr>
          <w:rFonts w:ascii="Times New Roman" w:eastAsiaTheme="minorEastAsia" w:hAnsi="Times New Roman" w:cs="Times New Roman"/>
          <w:sz w:val="24"/>
          <w:szCs w:val="24"/>
          <w:lang w:val="en-US"/>
        </w:rPr>
        <w:t xml:space="preserve">I will define the two dimensions of Augustine's time more accurately through the sight of the </w:t>
      </w:r>
      <w:r w:rsidR="00A76F51" w:rsidRPr="00FD6866">
        <w:rPr>
          <w:rFonts w:ascii="Times New Roman" w:eastAsiaTheme="minorEastAsia" w:hAnsi="Times New Roman" w:cs="Times New Roman" w:hint="default"/>
          <w:i/>
          <w:sz w:val="24"/>
          <w:szCs w:val="24"/>
          <w:lang w:val="en-US"/>
        </w:rPr>
        <w:t>Categories</w:t>
      </w:r>
      <w:r w:rsidR="00A76F51" w:rsidRPr="00CE6F23">
        <w:rPr>
          <w:rFonts w:ascii="Times New Roman" w:eastAsiaTheme="minorEastAsia" w:hAnsi="Times New Roman" w:cs="Times New Roman"/>
          <w:sz w:val="24"/>
          <w:szCs w:val="24"/>
          <w:lang w:val="en-US"/>
        </w:rPr>
        <w:t>:</w:t>
      </w:r>
      <w:r w:rsidR="007902CA" w:rsidRPr="00FD6866">
        <w:rPr>
          <w:rFonts w:ascii="Times New Roman" w:eastAsiaTheme="minorEastAsia" w:hAnsi="Times New Roman" w:cs="Times New Roman" w:hint="default"/>
          <w:sz w:val="24"/>
          <w:szCs w:val="24"/>
          <w:lang w:val="en-US"/>
        </w:rPr>
        <w:t xml:space="preserve"> </w:t>
      </w:r>
      <w:r w:rsidR="00A76F51" w:rsidRPr="00CE6F23">
        <w:rPr>
          <w:rFonts w:ascii="Times New Roman" w:eastAsiaTheme="minorEastAsia" w:hAnsi="Times New Roman" w:cs="Times New Roman"/>
          <w:sz w:val="24"/>
          <w:szCs w:val="24"/>
          <w:lang w:val="en-US"/>
        </w:rPr>
        <w:t xml:space="preserve">Augustine's time is essentially the process necessary for the change of the nature of the entity in the </w:t>
      </w:r>
      <w:proofErr w:type="gramStart"/>
      <w:r w:rsidR="00A76F51" w:rsidRPr="00FD6866">
        <w:rPr>
          <w:rFonts w:ascii="Times New Roman" w:eastAsiaTheme="minorEastAsia" w:hAnsi="Times New Roman" w:cs="Times New Roman" w:hint="default"/>
          <w:i/>
          <w:sz w:val="24"/>
          <w:szCs w:val="24"/>
          <w:lang w:val="en-US"/>
        </w:rPr>
        <w:t>Categories</w:t>
      </w:r>
      <w:r w:rsidR="00A76F51" w:rsidRPr="00CE6F23">
        <w:rPr>
          <w:rFonts w:ascii="Times New Roman" w:eastAsiaTheme="minorEastAsia" w:hAnsi="Times New Roman" w:cs="Times New Roman"/>
          <w:sz w:val="24"/>
          <w:szCs w:val="24"/>
          <w:lang w:val="en-US"/>
        </w:rPr>
        <w:t xml:space="preserve"> ,</w:t>
      </w:r>
      <w:proofErr w:type="gramEnd"/>
      <w:r w:rsidR="00A76F51" w:rsidRPr="00CE6F23">
        <w:rPr>
          <w:rFonts w:ascii="Times New Roman" w:eastAsiaTheme="minorEastAsia" w:hAnsi="Times New Roman" w:cs="Times New Roman"/>
          <w:sz w:val="24"/>
          <w:szCs w:val="24"/>
          <w:lang w:val="en-US"/>
        </w:rPr>
        <w:t xml:space="preserve"> and the person's subjective consciousness is the important content of time. At the same time, Augustine can unify the two dimensions of time through God and </w:t>
      </w:r>
      <w:r w:rsidR="00A519B4">
        <w:rPr>
          <w:rFonts w:ascii="Times New Roman" w:eastAsiaTheme="minorEastAsia" w:hAnsi="Times New Roman" w:cs="Times New Roman" w:hint="default"/>
          <w:sz w:val="24"/>
          <w:szCs w:val="24"/>
          <w:lang w:val="en-US"/>
        </w:rPr>
        <w:t xml:space="preserve">the </w:t>
      </w:r>
      <w:r w:rsidR="00A76F51" w:rsidRPr="00CE6F23">
        <w:rPr>
          <w:rFonts w:ascii="Times New Roman" w:eastAsiaTheme="minorEastAsia" w:hAnsi="Times New Roman" w:cs="Times New Roman"/>
          <w:sz w:val="24"/>
          <w:szCs w:val="24"/>
          <w:lang w:val="en-US"/>
        </w:rPr>
        <w:t>intellect of man.</w:t>
      </w:r>
    </w:p>
    <w:p w14:paraId="09E2EB34" w14:textId="77777777" w:rsidR="007902CA" w:rsidRPr="00FD6866" w:rsidRDefault="007902CA" w:rsidP="00FD6866">
      <w:pPr>
        <w:spacing w:line="360" w:lineRule="auto"/>
        <w:ind w:leftChars="109" w:left="240"/>
        <w:rPr>
          <w:rFonts w:ascii="Times New Roman" w:eastAsiaTheme="minorEastAsia" w:hAnsi="Times New Roman" w:cs="Times New Roman" w:hint="default"/>
          <w:sz w:val="24"/>
          <w:szCs w:val="24"/>
          <w:lang w:val="en-US"/>
        </w:rPr>
      </w:pPr>
      <w:r w:rsidRPr="00FD6866">
        <w:rPr>
          <w:rFonts w:ascii="Times New Roman" w:eastAsiaTheme="minorEastAsia" w:hAnsi="Times New Roman" w:cs="Times New Roman" w:hint="default"/>
          <w:b/>
          <w:sz w:val="24"/>
          <w:szCs w:val="24"/>
          <w:lang w:val="en-US"/>
        </w:rPr>
        <w:t>Keywords</w:t>
      </w:r>
      <w:r w:rsidRPr="00FD6866">
        <w:rPr>
          <w:rFonts w:ascii="Times New Roman" w:eastAsiaTheme="minorEastAsia" w:hAnsi="Times New Roman" w:cs="Times New Roman" w:hint="default"/>
          <w:sz w:val="24"/>
          <w:szCs w:val="24"/>
          <w:lang w:val="en-US"/>
        </w:rPr>
        <w:t>:</w:t>
      </w:r>
      <w:r w:rsidRPr="00FD6866">
        <w:rPr>
          <w:rFonts w:ascii="Times New Roman" w:eastAsiaTheme="minorEastAsia" w:hAnsi="Times New Roman" w:cs="Times New Roman" w:hint="default"/>
          <w:i/>
          <w:sz w:val="24"/>
          <w:szCs w:val="24"/>
          <w:lang w:val="en-US"/>
        </w:rPr>
        <w:t xml:space="preserve"> </w:t>
      </w:r>
      <w:proofErr w:type="gramStart"/>
      <w:r w:rsidRPr="00FD6866">
        <w:rPr>
          <w:rFonts w:ascii="Times New Roman" w:eastAsiaTheme="minorEastAsia" w:hAnsi="Times New Roman" w:cs="Times New Roman" w:hint="default"/>
          <w:i/>
          <w:sz w:val="24"/>
          <w:szCs w:val="24"/>
          <w:lang w:val="en-US"/>
        </w:rPr>
        <w:t xml:space="preserve">Categories </w:t>
      </w:r>
      <w:r w:rsidRPr="00FD6866">
        <w:rPr>
          <w:rFonts w:ascii="Times New Roman" w:eastAsiaTheme="minorEastAsia" w:hAnsi="Times New Roman" w:cs="Times New Roman" w:hint="default"/>
          <w:sz w:val="24"/>
          <w:szCs w:val="24"/>
          <w:lang w:val="en-US"/>
        </w:rPr>
        <w:t>;</w:t>
      </w:r>
      <w:proofErr w:type="gramEnd"/>
      <w:r w:rsidRPr="00FD6866">
        <w:rPr>
          <w:rFonts w:ascii="Times New Roman" w:eastAsiaTheme="minorEastAsia" w:hAnsi="Times New Roman" w:cs="Times New Roman" w:hint="default"/>
          <w:sz w:val="24"/>
          <w:szCs w:val="24"/>
          <w:lang w:val="en-US"/>
        </w:rPr>
        <w:t xml:space="preserve"> objective time ;subjective time</w:t>
      </w:r>
      <w:r w:rsidR="00C74C37">
        <w:rPr>
          <w:rFonts w:ascii="Times New Roman" w:eastAsiaTheme="minorEastAsia" w:hAnsi="Times New Roman" w:cs="Times New Roman" w:hint="default"/>
          <w:sz w:val="24"/>
          <w:szCs w:val="24"/>
          <w:lang w:val="en-US"/>
        </w:rPr>
        <w:t xml:space="preserve"> ; G</w:t>
      </w:r>
      <w:r w:rsidR="00C74C37">
        <w:rPr>
          <w:rFonts w:ascii="Times New Roman" w:eastAsiaTheme="minorEastAsia" w:hAnsi="Times New Roman" w:cs="Times New Roman"/>
          <w:sz w:val="24"/>
          <w:szCs w:val="24"/>
          <w:lang w:val="en-US"/>
        </w:rPr>
        <w:t>od</w:t>
      </w:r>
      <w:r w:rsidRPr="00FD6866">
        <w:rPr>
          <w:rFonts w:ascii="Times New Roman" w:eastAsiaTheme="minorEastAsia" w:hAnsi="Times New Roman" w:cs="Times New Roman" w:hint="default"/>
          <w:sz w:val="24"/>
          <w:szCs w:val="24"/>
          <w:lang w:val="en-US"/>
        </w:rPr>
        <w:t xml:space="preserve"> and time</w:t>
      </w:r>
    </w:p>
    <w:p w14:paraId="6165D8B8" w14:textId="77777777" w:rsidR="007902CA" w:rsidRDefault="007902CA" w:rsidP="00B731AB">
      <w:pPr>
        <w:spacing w:line="360" w:lineRule="auto"/>
        <w:ind w:leftChars="109" w:left="240"/>
        <w:rPr>
          <w:rFonts w:asciiTheme="minorEastAsia" w:eastAsiaTheme="minorEastAsia" w:hAnsiTheme="minorEastAsia" w:hint="default"/>
          <w:sz w:val="24"/>
          <w:szCs w:val="24"/>
          <w:lang w:val="en-US"/>
        </w:rPr>
      </w:pPr>
    </w:p>
    <w:p w14:paraId="1B37F8D7" w14:textId="77777777" w:rsidR="00BB6640" w:rsidRDefault="00BB6640">
      <w:pPr>
        <w:rPr>
          <w:rFonts w:asciiTheme="minorEastAsia" w:eastAsiaTheme="minorEastAsia" w:hAnsiTheme="minorEastAsia" w:hint="default"/>
          <w:sz w:val="24"/>
          <w:szCs w:val="24"/>
          <w:lang w:val="en-US"/>
        </w:rPr>
      </w:pPr>
      <w:r>
        <w:rPr>
          <w:rFonts w:asciiTheme="minorEastAsia" w:eastAsiaTheme="minorEastAsia" w:hAnsiTheme="minorEastAsia" w:hint="default"/>
          <w:sz w:val="24"/>
          <w:szCs w:val="24"/>
          <w:lang w:val="en-US"/>
        </w:rPr>
        <w:br w:type="page"/>
      </w:r>
      <w:bookmarkStart w:id="0" w:name="_GoBack"/>
      <w:bookmarkEnd w:id="0"/>
    </w:p>
    <w:p w14:paraId="4D521C75" w14:textId="77777777" w:rsidR="007902CA" w:rsidRPr="00B731AB" w:rsidRDefault="007902CA" w:rsidP="00BB6640">
      <w:pPr>
        <w:spacing w:line="360" w:lineRule="auto"/>
        <w:rPr>
          <w:rFonts w:asciiTheme="minorEastAsia" w:eastAsiaTheme="minorEastAsia" w:hAnsiTheme="minorEastAsia" w:hint="default"/>
          <w:sz w:val="24"/>
          <w:szCs w:val="24"/>
          <w:lang w:val="en-US"/>
        </w:rPr>
      </w:pPr>
    </w:p>
    <w:sdt>
      <w:sdtPr>
        <w:rPr>
          <w:rFonts w:ascii="Arial Unicode MS" w:eastAsia="Helvetica Neue" w:hAnsi="Arial Unicode MS" w:cs="Arial Unicode MS" w:hint="eastAsia"/>
          <w:color w:val="000000"/>
          <w:kern w:val="2"/>
          <w:sz w:val="22"/>
          <w:szCs w:val="22"/>
          <w:bdr w:val="nil"/>
          <w:lang w:val="zh-CN"/>
        </w:rPr>
        <w:id w:val="998153651"/>
        <w:docPartObj>
          <w:docPartGallery w:val="Table of Contents"/>
          <w:docPartUnique/>
        </w:docPartObj>
      </w:sdtPr>
      <w:sdtEndPr>
        <w:rPr>
          <w:b/>
          <w:bCs/>
        </w:rPr>
      </w:sdtEndPr>
      <w:sdtContent>
        <w:p w14:paraId="621A91DD" w14:textId="77777777" w:rsidR="00F67C56" w:rsidRDefault="00F67C56" w:rsidP="00D91A1D">
          <w:pPr>
            <w:pStyle w:val="ae"/>
            <w:jc w:val="center"/>
          </w:pPr>
          <w:r w:rsidRPr="00D91A1D">
            <w:rPr>
              <w:color w:val="auto"/>
              <w:lang w:val="zh-CN"/>
            </w:rPr>
            <w:t>目</w:t>
          </w:r>
          <w:r w:rsidR="00D91A1D" w:rsidRPr="00D91A1D">
            <w:rPr>
              <w:rFonts w:hint="eastAsia"/>
              <w:color w:val="auto"/>
              <w:lang w:val="zh-CN"/>
            </w:rPr>
            <w:t xml:space="preserve">  </w:t>
          </w:r>
          <w:r w:rsidRPr="00D91A1D">
            <w:rPr>
              <w:color w:val="auto"/>
              <w:lang w:val="zh-CN"/>
            </w:rPr>
            <w:t>录</w:t>
          </w:r>
        </w:p>
        <w:p w14:paraId="305AB190" w14:textId="77777777" w:rsidR="00D91A1D" w:rsidRPr="00D91A1D" w:rsidRDefault="00725BE1">
          <w:pPr>
            <w:pStyle w:val="11"/>
            <w:tabs>
              <w:tab w:val="right" w:leader="dot" w:pos="8296"/>
            </w:tabs>
            <w:rPr>
              <w:rFonts w:asciiTheme="minorEastAsia" w:eastAsiaTheme="minorEastAsia" w:hAnsiTheme="minorEastAsia" w:cstheme="minorBidi" w:hint="default"/>
              <w:noProof/>
              <w:color w:val="auto"/>
              <w:sz w:val="28"/>
              <w:szCs w:val="28"/>
              <w:bdr w:val="none" w:sz="0" w:space="0" w:color="auto"/>
              <w:lang w:val="en-US"/>
            </w:rPr>
          </w:pPr>
          <w:r w:rsidRPr="00D91A1D">
            <w:rPr>
              <w:rFonts w:asciiTheme="minorEastAsia" w:eastAsiaTheme="minorEastAsia" w:hAnsiTheme="minorEastAsia"/>
              <w:sz w:val="28"/>
              <w:szCs w:val="28"/>
            </w:rPr>
            <w:fldChar w:fldCharType="begin"/>
          </w:r>
          <w:r w:rsidR="00F67C56" w:rsidRPr="00D91A1D">
            <w:rPr>
              <w:rFonts w:asciiTheme="minorEastAsia" w:eastAsiaTheme="minorEastAsia" w:hAnsiTheme="minorEastAsia"/>
              <w:sz w:val="28"/>
              <w:szCs w:val="28"/>
            </w:rPr>
            <w:instrText xml:space="preserve"> TOC \o "1-3" \h \z \u </w:instrText>
          </w:r>
          <w:r w:rsidRPr="00D91A1D">
            <w:rPr>
              <w:rFonts w:asciiTheme="minorEastAsia" w:eastAsiaTheme="minorEastAsia" w:hAnsiTheme="minorEastAsia"/>
              <w:sz w:val="28"/>
              <w:szCs w:val="28"/>
            </w:rPr>
            <w:fldChar w:fldCharType="separate"/>
          </w:r>
          <w:hyperlink w:anchor="_Toc512861794" w:history="1">
            <w:r w:rsidR="00D91A1D" w:rsidRPr="00D91A1D">
              <w:rPr>
                <w:rStyle w:val="a3"/>
                <w:rFonts w:asciiTheme="minorEastAsia" w:eastAsiaTheme="minorEastAsia" w:hAnsiTheme="minorEastAsia" w:cs="宋体"/>
                <w:noProof/>
                <w:sz w:val="30"/>
                <w:szCs w:val="30"/>
              </w:rPr>
              <w:t>引言</w:t>
            </w:r>
            <w:r w:rsidR="00D91A1D" w:rsidRPr="00D91A1D">
              <w:rPr>
                <w:rFonts w:asciiTheme="minorEastAsia" w:eastAsiaTheme="minorEastAsia" w:hAnsiTheme="minorEastAsia"/>
                <w:noProof/>
                <w:webHidden/>
                <w:sz w:val="28"/>
                <w:szCs w:val="28"/>
              </w:rPr>
              <w:tab/>
            </w:r>
            <w:r w:rsidRPr="00D91A1D">
              <w:rPr>
                <w:rFonts w:asciiTheme="minorEastAsia" w:eastAsiaTheme="minorEastAsia" w:hAnsiTheme="minorEastAsia"/>
                <w:noProof/>
                <w:webHidden/>
                <w:sz w:val="28"/>
                <w:szCs w:val="28"/>
              </w:rPr>
              <w:fldChar w:fldCharType="begin"/>
            </w:r>
            <w:r w:rsidR="00D91A1D" w:rsidRPr="00D91A1D">
              <w:rPr>
                <w:rFonts w:asciiTheme="minorEastAsia" w:eastAsiaTheme="minorEastAsia" w:hAnsiTheme="minorEastAsia"/>
                <w:noProof/>
                <w:webHidden/>
                <w:sz w:val="28"/>
                <w:szCs w:val="28"/>
              </w:rPr>
              <w:instrText xml:space="preserve"> PAGEREF _Toc512861794 \h </w:instrText>
            </w:r>
            <w:r w:rsidRPr="00D91A1D">
              <w:rPr>
                <w:rFonts w:asciiTheme="minorEastAsia" w:eastAsiaTheme="minorEastAsia" w:hAnsiTheme="minorEastAsia"/>
                <w:noProof/>
                <w:webHidden/>
                <w:sz w:val="28"/>
                <w:szCs w:val="28"/>
              </w:rPr>
            </w:r>
            <w:r w:rsidRPr="00D91A1D">
              <w:rPr>
                <w:rFonts w:asciiTheme="minorEastAsia" w:eastAsiaTheme="minorEastAsia" w:hAnsiTheme="minorEastAsia"/>
                <w:noProof/>
                <w:webHidden/>
                <w:sz w:val="28"/>
                <w:szCs w:val="28"/>
              </w:rPr>
              <w:fldChar w:fldCharType="separate"/>
            </w:r>
            <w:r w:rsidR="00AC768D">
              <w:rPr>
                <w:rFonts w:asciiTheme="minorEastAsia" w:eastAsiaTheme="minorEastAsia" w:hAnsiTheme="minorEastAsia" w:hint="default"/>
                <w:noProof/>
                <w:webHidden/>
                <w:sz w:val="28"/>
                <w:szCs w:val="28"/>
              </w:rPr>
              <w:t>4</w:t>
            </w:r>
            <w:r w:rsidRPr="00D91A1D">
              <w:rPr>
                <w:rFonts w:asciiTheme="minorEastAsia" w:eastAsiaTheme="minorEastAsia" w:hAnsiTheme="minorEastAsia"/>
                <w:noProof/>
                <w:webHidden/>
                <w:sz w:val="28"/>
                <w:szCs w:val="28"/>
              </w:rPr>
              <w:fldChar w:fldCharType="end"/>
            </w:r>
          </w:hyperlink>
        </w:p>
        <w:p w14:paraId="225AB8D5" w14:textId="77777777" w:rsidR="00D91A1D" w:rsidRPr="00D91A1D" w:rsidRDefault="009F74E7">
          <w:pPr>
            <w:pStyle w:val="11"/>
            <w:tabs>
              <w:tab w:val="right" w:leader="dot" w:pos="8296"/>
            </w:tabs>
            <w:rPr>
              <w:rFonts w:asciiTheme="minorEastAsia" w:eastAsiaTheme="minorEastAsia" w:hAnsiTheme="minorEastAsia" w:cstheme="minorBidi" w:hint="default"/>
              <w:noProof/>
              <w:color w:val="auto"/>
              <w:sz w:val="28"/>
              <w:szCs w:val="28"/>
              <w:bdr w:val="none" w:sz="0" w:space="0" w:color="auto"/>
              <w:lang w:val="en-US"/>
            </w:rPr>
          </w:pPr>
          <w:hyperlink w:anchor="_Toc512861795" w:history="1">
            <w:r w:rsidR="00D91A1D" w:rsidRPr="00D91A1D">
              <w:rPr>
                <w:rStyle w:val="a3"/>
                <w:rFonts w:asciiTheme="minorEastAsia" w:eastAsiaTheme="minorEastAsia" w:hAnsiTheme="minorEastAsia" w:cs="宋体"/>
                <w:noProof/>
                <w:sz w:val="30"/>
                <w:szCs w:val="30"/>
              </w:rPr>
              <w:t>一</w:t>
            </w:r>
            <w:r w:rsidR="00D91A1D" w:rsidRPr="00D91A1D">
              <w:rPr>
                <w:rStyle w:val="a3"/>
                <w:rFonts w:asciiTheme="minorEastAsia" w:eastAsiaTheme="minorEastAsia" w:hAnsiTheme="minorEastAsia" w:cs="Malgun Gothic"/>
                <w:noProof/>
                <w:sz w:val="30"/>
                <w:szCs w:val="30"/>
              </w:rPr>
              <w:t>、</w:t>
            </w:r>
            <w:r w:rsidR="00D91A1D" w:rsidRPr="00D91A1D">
              <w:rPr>
                <w:rStyle w:val="a3"/>
                <w:rFonts w:asciiTheme="minorEastAsia" w:eastAsiaTheme="minorEastAsia" w:hAnsiTheme="minorEastAsia" w:cs="宋体"/>
                <w:noProof/>
                <w:sz w:val="30"/>
                <w:szCs w:val="30"/>
              </w:rPr>
              <w:t>作为研究视野的</w:t>
            </w:r>
            <w:r w:rsidR="00D91A1D" w:rsidRPr="00D91A1D">
              <w:rPr>
                <w:rStyle w:val="a3"/>
                <w:rFonts w:asciiTheme="minorEastAsia" w:eastAsiaTheme="minorEastAsia" w:hAnsiTheme="minorEastAsia" w:cs="Malgun Gothic"/>
                <w:noProof/>
                <w:sz w:val="30"/>
                <w:szCs w:val="30"/>
              </w:rPr>
              <w:t>《</w:t>
            </w:r>
            <w:r w:rsidR="00D91A1D" w:rsidRPr="00D91A1D">
              <w:rPr>
                <w:rStyle w:val="a3"/>
                <w:rFonts w:asciiTheme="minorEastAsia" w:eastAsiaTheme="minorEastAsia" w:hAnsiTheme="minorEastAsia" w:cs="宋体"/>
                <w:noProof/>
                <w:sz w:val="30"/>
                <w:szCs w:val="30"/>
              </w:rPr>
              <w:t>范畴篇</w:t>
            </w:r>
            <w:r w:rsidR="00D91A1D" w:rsidRPr="00D91A1D">
              <w:rPr>
                <w:rStyle w:val="a3"/>
                <w:rFonts w:asciiTheme="minorEastAsia" w:eastAsiaTheme="minorEastAsia" w:hAnsiTheme="minorEastAsia" w:cs="Malgun Gothic"/>
                <w:noProof/>
                <w:sz w:val="30"/>
                <w:szCs w:val="30"/>
              </w:rPr>
              <w:t>》</w:t>
            </w:r>
            <w:r w:rsidR="00D91A1D" w:rsidRPr="00D91A1D">
              <w:rPr>
                <w:rFonts w:asciiTheme="minorEastAsia" w:eastAsiaTheme="minorEastAsia" w:hAnsiTheme="minorEastAsia"/>
                <w:noProof/>
                <w:webHidden/>
                <w:sz w:val="28"/>
                <w:szCs w:val="28"/>
              </w:rPr>
              <w:tab/>
            </w:r>
            <w:r w:rsidR="00725BE1" w:rsidRPr="00D91A1D">
              <w:rPr>
                <w:rFonts w:asciiTheme="minorEastAsia" w:eastAsiaTheme="minorEastAsia" w:hAnsiTheme="minorEastAsia"/>
                <w:noProof/>
                <w:webHidden/>
                <w:sz w:val="28"/>
                <w:szCs w:val="28"/>
              </w:rPr>
              <w:fldChar w:fldCharType="begin"/>
            </w:r>
            <w:r w:rsidR="00D91A1D" w:rsidRPr="00D91A1D">
              <w:rPr>
                <w:rFonts w:asciiTheme="minorEastAsia" w:eastAsiaTheme="minorEastAsia" w:hAnsiTheme="minorEastAsia"/>
                <w:noProof/>
                <w:webHidden/>
                <w:sz w:val="28"/>
                <w:szCs w:val="28"/>
              </w:rPr>
              <w:instrText xml:space="preserve"> PAGEREF _Toc512861795 \h </w:instrText>
            </w:r>
            <w:r w:rsidR="00725BE1" w:rsidRPr="00D91A1D">
              <w:rPr>
                <w:rFonts w:asciiTheme="minorEastAsia" w:eastAsiaTheme="minorEastAsia" w:hAnsiTheme="minorEastAsia"/>
                <w:noProof/>
                <w:webHidden/>
                <w:sz w:val="28"/>
                <w:szCs w:val="28"/>
              </w:rPr>
            </w:r>
            <w:r w:rsidR="00725BE1" w:rsidRPr="00D91A1D">
              <w:rPr>
                <w:rFonts w:asciiTheme="minorEastAsia" w:eastAsiaTheme="minorEastAsia" w:hAnsiTheme="minorEastAsia"/>
                <w:noProof/>
                <w:webHidden/>
                <w:sz w:val="28"/>
                <w:szCs w:val="28"/>
              </w:rPr>
              <w:fldChar w:fldCharType="separate"/>
            </w:r>
            <w:r w:rsidR="00AC768D">
              <w:rPr>
                <w:rFonts w:asciiTheme="minorEastAsia" w:eastAsiaTheme="minorEastAsia" w:hAnsiTheme="minorEastAsia" w:hint="default"/>
                <w:noProof/>
                <w:webHidden/>
                <w:sz w:val="28"/>
                <w:szCs w:val="28"/>
              </w:rPr>
              <w:t>5</w:t>
            </w:r>
            <w:r w:rsidR="00725BE1" w:rsidRPr="00D91A1D">
              <w:rPr>
                <w:rFonts w:asciiTheme="minorEastAsia" w:eastAsiaTheme="minorEastAsia" w:hAnsiTheme="minorEastAsia"/>
                <w:noProof/>
                <w:webHidden/>
                <w:sz w:val="28"/>
                <w:szCs w:val="28"/>
              </w:rPr>
              <w:fldChar w:fldCharType="end"/>
            </w:r>
          </w:hyperlink>
        </w:p>
        <w:p w14:paraId="0D717CDA" w14:textId="77777777" w:rsidR="00D91A1D" w:rsidRPr="00D91A1D" w:rsidRDefault="009F74E7" w:rsidP="00D91A1D">
          <w:pPr>
            <w:pStyle w:val="31"/>
            <w:tabs>
              <w:tab w:val="right" w:leader="dot" w:pos="8296"/>
            </w:tabs>
            <w:ind w:left="880"/>
            <w:rPr>
              <w:rFonts w:asciiTheme="minorEastAsia" w:eastAsiaTheme="minorEastAsia" w:hAnsiTheme="minorEastAsia" w:cstheme="minorBidi" w:hint="default"/>
              <w:noProof/>
              <w:color w:val="auto"/>
              <w:sz w:val="28"/>
              <w:szCs w:val="28"/>
              <w:bdr w:val="none" w:sz="0" w:space="0" w:color="auto"/>
              <w:lang w:val="en-US"/>
            </w:rPr>
          </w:pPr>
          <w:hyperlink w:anchor="_Toc512861796" w:history="1">
            <w:r w:rsidR="00D91A1D" w:rsidRPr="00D91A1D">
              <w:rPr>
                <w:rStyle w:val="a3"/>
                <w:rFonts w:asciiTheme="minorEastAsia" w:eastAsiaTheme="minorEastAsia" w:hAnsiTheme="minorEastAsia"/>
                <w:noProof/>
                <w:sz w:val="28"/>
                <w:szCs w:val="28"/>
                <w:lang w:val="en-US"/>
              </w:rPr>
              <w:t>（</w:t>
            </w:r>
            <w:r w:rsidR="00D91A1D" w:rsidRPr="00D91A1D">
              <w:rPr>
                <w:rStyle w:val="a3"/>
                <w:rFonts w:asciiTheme="minorEastAsia" w:eastAsiaTheme="minorEastAsia" w:hAnsiTheme="minorEastAsia" w:cs="宋体"/>
                <w:noProof/>
                <w:sz w:val="28"/>
                <w:szCs w:val="28"/>
                <w:lang w:val="en-US"/>
              </w:rPr>
              <w:t>一</w:t>
            </w:r>
            <w:r w:rsidR="00D91A1D" w:rsidRPr="00D91A1D">
              <w:rPr>
                <w:rStyle w:val="a3"/>
                <w:rFonts w:asciiTheme="minorEastAsia" w:eastAsiaTheme="minorEastAsia" w:hAnsiTheme="minorEastAsia" w:cs="Malgun Gothic"/>
                <w:noProof/>
                <w:sz w:val="28"/>
                <w:szCs w:val="28"/>
                <w:lang w:val="en-US"/>
              </w:rPr>
              <w:t>）</w:t>
            </w:r>
            <w:r w:rsidR="00D91A1D" w:rsidRPr="00D91A1D">
              <w:rPr>
                <w:rStyle w:val="a3"/>
                <w:rFonts w:asciiTheme="minorEastAsia" w:eastAsiaTheme="minorEastAsia" w:hAnsiTheme="minorEastAsia" w:cs="宋体"/>
                <w:noProof/>
                <w:sz w:val="28"/>
                <w:szCs w:val="28"/>
                <w:lang w:val="en-US"/>
              </w:rPr>
              <w:t>视角的转换</w:t>
            </w:r>
            <w:r w:rsidR="00D91A1D" w:rsidRPr="00D91A1D">
              <w:rPr>
                <w:rFonts w:asciiTheme="minorEastAsia" w:eastAsiaTheme="minorEastAsia" w:hAnsiTheme="minorEastAsia"/>
                <w:noProof/>
                <w:webHidden/>
                <w:sz w:val="28"/>
                <w:szCs w:val="28"/>
              </w:rPr>
              <w:tab/>
            </w:r>
            <w:r w:rsidR="00725BE1" w:rsidRPr="00D91A1D">
              <w:rPr>
                <w:rFonts w:asciiTheme="minorEastAsia" w:eastAsiaTheme="minorEastAsia" w:hAnsiTheme="minorEastAsia"/>
                <w:noProof/>
                <w:webHidden/>
                <w:sz w:val="28"/>
                <w:szCs w:val="28"/>
              </w:rPr>
              <w:fldChar w:fldCharType="begin"/>
            </w:r>
            <w:r w:rsidR="00D91A1D" w:rsidRPr="00D91A1D">
              <w:rPr>
                <w:rFonts w:asciiTheme="minorEastAsia" w:eastAsiaTheme="minorEastAsia" w:hAnsiTheme="minorEastAsia"/>
                <w:noProof/>
                <w:webHidden/>
                <w:sz w:val="28"/>
                <w:szCs w:val="28"/>
              </w:rPr>
              <w:instrText xml:space="preserve"> PAGEREF _Toc512861796 \h </w:instrText>
            </w:r>
            <w:r w:rsidR="00725BE1" w:rsidRPr="00D91A1D">
              <w:rPr>
                <w:rFonts w:asciiTheme="minorEastAsia" w:eastAsiaTheme="minorEastAsia" w:hAnsiTheme="minorEastAsia"/>
                <w:noProof/>
                <w:webHidden/>
                <w:sz w:val="28"/>
                <w:szCs w:val="28"/>
              </w:rPr>
            </w:r>
            <w:r w:rsidR="00725BE1" w:rsidRPr="00D91A1D">
              <w:rPr>
                <w:rFonts w:asciiTheme="minorEastAsia" w:eastAsiaTheme="minorEastAsia" w:hAnsiTheme="minorEastAsia"/>
                <w:noProof/>
                <w:webHidden/>
                <w:sz w:val="28"/>
                <w:szCs w:val="28"/>
              </w:rPr>
              <w:fldChar w:fldCharType="separate"/>
            </w:r>
            <w:r w:rsidR="00AC768D">
              <w:rPr>
                <w:rFonts w:asciiTheme="minorEastAsia" w:eastAsiaTheme="minorEastAsia" w:hAnsiTheme="minorEastAsia" w:hint="default"/>
                <w:noProof/>
                <w:webHidden/>
                <w:sz w:val="28"/>
                <w:szCs w:val="28"/>
              </w:rPr>
              <w:t>6</w:t>
            </w:r>
            <w:r w:rsidR="00725BE1" w:rsidRPr="00D91A1D">
              <w:rPr>
                <w:rFonts w:asciiTheme="minorEastAsia" w:eastAsiaTheme="minorEastAsia" w:hAnsiTheme="minorEastAsia"/>
                <w:noProof/>
                <w:webHidden/>
                <w:sz w:val="28"/>
                <w:szCs w:val="28"/>
              </w:rPr>
              <w:fldChar w:fldCharType="end"/>
            </w:r>
          </w:hyperlink>
        </w:p>
        <w:p w14:paraId="55CF76E2" w14:textId="77777777" w:rsidR="00D91A1D" w:rsidRPr="00D91A1D" w:rsidRDefault="009F74E7" w:rsidP="00D91A1D">
          <w:pPr>
            <w:pStyle w:val="31"/>
            <w:tabs>
              <w:tab w:val="right" w:leader="dot" w:pos="8296"/>
            </w:tabs>
            <w:ind w:left="880"/>
            <w:rPr>
              <w:rFonts w:asciiTheme="minorEastAsia" w:eastAsiaTheme="minorEastAsia" w:hAnsiTheme="minorEastAsia" w:cstheme="minorBidi" w:hint="default"/>
              <w:noProof/>
              <w:color w:val="auto"/>
              <w:sz w:val="28"/>
              <w:szCs w:val="28"/>
              <w:bdr w:val="none" w:sz="0" w:space="0" w:color="auto"/>
              <w:lang w:val="en-US"/>
            </w:rPr>
          </w:pPr>
          <w:hyperlink w:anchor="_Toc512861797" w:history="1">
            <w:r w:rsidR="00D91A1D" w:rsidRPr="00D91A1D">
              <w:rPr>
                <w:rStyle w:val="a3"/>
                <w:rFonts w:asciiTheme="minorEastAsia" w:eastAsiaTheme="minorEastAsia" w:hAnsiTheme="minorEastAsia"/>
                <w:noProof/>
                <w:sz w:val="28"/>
                <w:szCs w:val="28"/>
                <w:lang w:val="en-US"/>
              </w:rPr>
              <w:t>（</w:t>
            </w:r>
            <w:r w:rsidR="00D91A1D" w:rsidRPr="00D91A1D">
              <w:rPr>
                <w:rStyle w:val="a3"/>
                <w:rFonts w:asciiTheme="minorEastAsia" w:eastAsiaTheme="minorEastAsia" w:hAnsiTheme="minorEastAsia" w:cs="宋体"/>
                <w:noProof/>
                <w:sz w:val="28"/>
                <w:szCs w:val="28"/>
                <w:lang w:val="en-US"/>
              </w:rPr>
              <w:t>二</w:t>
            </w:r>
            <w:r w:rsidR="00D91A1D" w:rsidRPr="00D91A1D">
              <w:rPr>
                <w:rStyle w:val="a3"/>
                <w:rFonts w:asciiTheme="minorEastAsia" w:eastAsiaTheme="minorEastAsia" w:hAnsiTheme="minorEastAsia" w:cs="Malgun Gothic"/>
                <w:noProof/>
                <w:sz w:val="28"/>
                <w:szCs w:val="28"/>
                <w:lang w:val="en-US"/>
              </w:rPr>
              <w:t>）</w:t>
            </w:r>
            <w:r w:rsidR="00D91A1D" w:rsidRPr="00D91A1D">
              <w:rPr>
                <w:rStyle w:val="a3"/>
                <w:rFonts w:asciiTheme="minorEastAsia" w:eastAsiaTheme="minorEastAsia" w:hAnsiTheme="minorEastAsia" w:cs="宋体"/>
                <w:noProof/>
                <w:sz w:val="28"/>
                <w:szCs w:val="28"/>
                <w:lang w:val="en-US"/>
              </w:rPr>
              <w:t>时间的范畴化表现</w:t>
            </w:r>
            <w:r w:rsidR="00D91A1D" w:rsidRPr="00D91A1D">
              <w:rPr>
                <w:rFonts w:asciiTheme="minorEastAsia" w:eastAsiaTheme="minorEastAsia" w:hAnsiTheme="minorEastAsia"/>
                <w:noProof/>
                <w:webHidden/>
                <w:sz w:val="28"/>
                <w:szCs w:val="28"/>
              </w:rPr>
              <w:tab/>
            </w:r>
            <w:r w:rsidR="00725BE1" w:rsidRPr="00D91A1D">
              <w:rPr>
                <w:rFonts w:asciiTheme="minorEastAsia" w:eastAsiaTheme="minorEastAsia" w:hAnsiTheme="minorEastAsia"/>
                <w:noProof/>
                <w:webHidden/>
                <w:sz w:val="28"/>
                <w:szCs w:val="28"/>
              </w:rPr>
              <w:fldChar w:fldCharType="begin"/>
            </w:r>
            <w:r w:rsidR="00D91A1D" w:rsidRPr="00D91A1D">
              <w:rPr>
                <w:rFonts w:asciiTheme="minorEastAsia" w:eastAsiaTheme="minorEastAsia" w:hAnsiTheme="minorEastAsia"/>
                <w:noProof/>
                <w:webHidden/>
                <w:sz w:val="28"/>
                <w:szCs w:val="28"/>
              </w:rPr>
              <w:instrText xml:space="preserve"> PAGEREF _Toc512861797 \h </w:instrText>
            </w:r>
            <w:r w:rsidR="00725BE1" w:rsidRPr="00D91A1D">
              <w:rPr>
                <w:rFonts w:asciiTheme="minorEastAsia" w:eastAsiaTheme="minorEastAsia" w:hAnsiTheme="minorEastAsia"/>
                <w:noProof/>
                <w:webHidden/>
                <w:sz w:val="28"/>
                <w:szCs w:val="28"/>
              </w:rPr>
            </w:r>
            <w:r w:rsidR="00725BE1" w:rsidRPr="00D91A1D">
              <w:rPr>
                <w:rFonts w:asciiTheme="minorEastAsia" w:eastAsiaTheme="minorEastAsia" w:hAnsiTheme="minorEastAsia"/>
                <w:noProof/>
                <w:webHidden/>
                <w:sz w:val="28"/>
                <w:szCs w:val="28"/>
              </w:rPr>
              <w:fldChar w:fldCharType="separate"/>
            </w:r>
            <w:r w:rsidR="00AC768D">
              <w:rPr>
                <w:rFonts w:asciiTheme="minorEastAsia" w:eastAsiaTheme="minorEastAsia" w:hAnsiTheme="minorEastAsia" w:hint="default"/>
                <w:noProof/>
                <w:webHidden/>
                <w:sz w:val="28"/>
                <w:szCs w:val="28"/>
              </w:rPr>
              <w:t>7</w:t>
            </w:r>
            <w:r w:rsidR="00725BE1" w:rsidRPr="00D91A1D">
              <w:rPr>
                <w:rFonts w:asciiTheme="minorEastAsia" w:eastAsiaTheme="minorEastAsia" w:hAnsiTheme="minorEastAsia"/>
                <w:noProof/>
                <w:webHidden/>
                <w:sz w:val="28"/>
                <w:szCs w:val="28"/>
              </w:rPr>
              <w:fldChar w:fldCharType="end"/>
            </w:r>
          </w:hyperlink>
        </w:p>
        <w:p w14:paraId="1310A514" w14:textId="77777777" w:rsidR="00D91A1D" w:rsidRPr="00D91A1D" w:rsidRDefault="009F74E7" w:rsidP="00D91A1D">
          <w:pPr>
            <w:pStyle w:val="31"/>
            <w:tabs>
              <w:tab w:val="right" w:leader="dot" w:pos="8296"/>
            </w:tabs>
            <w:ind w:left="880"/>
            <w:rPr>
              <w:rFonts w:asciiTheme="minorEastAsia" w:eastAsiaTheme="minorEastAsia" w:hAnsiTheme="minorEastAsia" w:cstheme="minorBidi" w:hint="default"/>
              <w:noProof/>
              <w:color w:val="auto"/>
              <w:sz w:val="28"/>
              <w:szCs w:val="28"/>
              <w:bdr w:val="none" w:sz="0" w:space="0" w:color="auto"/>
              <w:lang w:val="en-US"/>
            </w:rPr>
          </w:pPr>
          <w:hyperlink w:anchor="_Toc512861798" w:history="1">
            <w:r w:rsidR="00D91A1D" w:rsidRPr="00D91A1D">
              <w:rPr>
                <w:rStyle w:val="a3"/>
                <w:rFonts w:asciiTheme="minorEastAsia" w:eastAsiaTheme="minorEastAsia" w:hAnsiTheme="minorEastAsia"/>
                <w:noProof/>
                <w:sz w:val="28"/>
                <w:szCs w:val="28"/>
                <w:lang w:val="en-US"/>
              </w:rPr>
              <w:t>（</w:t>
            </w:r>
            <w:r w:rsidR="00D91A1D" w:rsidRPr="00D91A1D">
              <w:rPr>
                <w:rStyle w:val="a3"/>
                <w:rFonts w:asciiTheme="minorEastAsia" w:eastAsiaTheme="minorEastAsia" w:hAnsiTheme="minorEastAsia" w:cs="宋体"/>
                <w:noProof/>
                <w:sz w:val="28"/>
                <w:szCs w:val="28"/>
                <w:lang w:val="en-US"/>
              </w:rPr>
              <w:t>三</w:t>
            </w:r>
            <w:r w:rsidR="00D91A1D" w:rsidRPr="00D91A1D">
              <w:rPr>
                <w:rStyle w:val="a3"/>
                <w:rFonts w:asciiTheme="minorEastAsia" w:eastAsiaTheme="minorEastAsia" w:hAnsiTheme="minorEastAsia" w:cs="Malgun Gothic"/>
                <w:noProof/>
                <w:sz w:val="28"/>
                <w:szCs w:val="28"/>
                <w:lang w:val="en-US"/>
              </w:rPr>
              <w:t>）</w:t>
            </w:r>
            <w:r w:rsidR="00D91A1D" w:rsidRPr="00D91A1D">
              <w:rPr>
                <w:rStyle w:val="a3"/>
                <w:rFonts w:asciiTheme="minorEastAsia" w:eastAsiaTheme="minorEastAsia" w:hAnsiTheme="minorEastAsia" w:cs="宋体"/>
                <w:noProof/>
                <w:sz w:val="28"/>
                <w:szCs w:val="28"/>
                <w:lang w:val="en-US"/>
              </w:rPr>
              <w:t>时间存在的路径</w:t>
            </w:r>
            <w:r w:rsidR="00D91A1D" w:rsidRPr="00D91A1D">
              <w:rPr>
                <w:rFonts w:asciiTheme="minorEastAsia" w:eastAsiaTheme="minorEastAsia" w:hAnsiTheme="minorEastAsia"/>
                <w:noProof/>
                <w:webHidden/>
                <w:sz w:val="28"/>
                <w:szCs w:val="28"/>
              </w:rPr>
              <w:tab/>
            </w:r>
            <w:r w:rsidR="00725BE1" w:rsidRPr="00D91A1D">
              <w:rPr>
                <w:rFonts w:asciiTheme="minorEastAsia" w:eastAsiaTheme="minorEastAsia" w:hAnsiTheme="minorEastAsia"/>
                <w:noProof/>
                <w:webHidden/>
                <w:sz w:val="28"/>
                <w:szCs w:val="28"/>
              </w:rPr>
              <w:fldChar w:fldCharType="begin"/>
            </w:r>
            <w:r w:rsidR="00D91A1D" w:rsidRPr="00D91A1D">
              <w:rPr>
                <w:rFonts w:asciiTheme="minorEastAsia" w:eastAsiaTheme="minorEastAsia" w:hAnsiTheme="minorEastAsia"/>
                <w:noProof/>
                <w:webHidden/>
                <w:sz w:val="28"/>
                <w:szCs w:val="28"/>
              </w:rPr>
              <w:instrText xml:space="preserve"> PAGEREF _Toc512861798 \h </w:instrText>
            </w:r>
            <w:r w:rsidR="00725BE1" w:rsidRPr="00D91A1D">
              <w:rPr>
                <w:rFonts w:asciiTheme="minorEastAsia" w:eastAsiaTheme="minorEastAsia" w:hAnsiTheme="minorEastAsia"/>
                <w:noProof/>
                <w:webHidden/>
                <w:sz w:val="28"/>
                <w:szCs w:val="28"/>
              </w:rPr>
            </w:r>
            <w:r w:rsidR="00725BE1" w:rsidRPr="00D91A1D">
              <w:rPr>
                <w:rFonts w:asciiTheme="minorEastAsia" w:eastAsiaTheme="minorEastAsia" w:hAnsiTheme="minorEastAsia"/>
                <w:noProof/>
                <w:webHidden/>
                <w:sz w:val="28"/>
                <w:szCs w:val="28"/>
              </w:rPr>
              <w:fldChar w:fldCharType="separate"/>
            </w:r>
            <w:r w:rsidR="00AC768D">
              <w:rPr>
                <w:rFonts w:asciiTheme="minorEastAsia" w:eastAsiaTheme="minorEastAsia" w:hAnsiTheme="minorEastAsia" w:hint="default"/>
                <w:noProof/>
                <w:webHidden/>
                <w:sz w:val="28"/>
                <w:szCs w:val="28"/>
              </w:rPr>
              <w:t>7</w:t>
            </w:r>
            <w:r w:rsidR="00725BE1" w:rsidRPr="00D91A1D">
              <w:rPr>
                <w:rFonts w:asciiTheme="minorEastAsia" w:eastAsiaTheme="minorEastAsia" w:hAnsiTheme="minorEastAsia"/>
                <w:noProof/>
                <w:webHidden/>
                <w:sz w:val="28"/>
                <w:szCs w:val="28"/>
              </w:rPr>
              <w:fldChar w:fldCharType="end"/>
            </w:r>
          </w:hyperlink>
        </w:p>
        <w:p w14:paraId="0099B61A" w14:textId="77777777" w:rsidR="00D91A1D" w:rsidRPr="00D91A1D" w:rsidRDefault="009F74E7" w:rsidP="00D91A1D">
          <w:pPr>
            <w:pStyle w:val="31"/>
            <w:tabs>
              <w:tab w:val="right" w:leader="dot" w:pos="8296"/>
            </w:tabs>
            <w:ind w:left="880"/>
            <w:rPr>
              <w:rFonts w:asciiTheme="minorEastAsia" w:eastAsiaTheme="minorEastAsia" w:hAnsiTheme="minorEastAsia" w:cstheme="minorBidi" w:hint="default"/>
              <w:noProof/>
              <w:color w:val="auto"/>
              <w:sz w:val="28"/>
              <w:szCs w:val="28"/>
              <w:bdr w:val="none" w:sz="0" w:space="0" w:color="auto"/>
              <w:lang w:val="en-US"/>
            </w:rPr>
          </w:pPr>
          <w:hyperlink w:anchor="_Toc512861799" w:history="1">
            <w:r w:rsidR="00D91A1D" w:rsidRPr="00D91A1D">
              <w:rPr>
                <w:rStyle w:val="a3"/>
                <w:rFonts w:asciiTheme="minorEastAsia" w:eastAsiaTheme="minorEastAsia" w:hAnsiTheme="minorEastAsia"/>
                <w:noProof/>
                <w:sz w:val="28"/>
                <w:szCs w:val="28"/>
                <w:lang w:val="en-US"/>
              </w:rPr>
              <w:t>（</w:t>
            </w:r>
            <w:r w:rsidR="00D91A1D" w:rsidRPr="00D91A1D">
              <w:rPr>
                <w:rStyle w:val="a3"/>
                <w:rFonts w:asciiTheme="minorEastAsia" w:eastAsiaTheme="minorEastAsia" w:hAnsiTheme="minorEastAsia" w:cs="宋体"/>
                <w:noProof/>
                <w:sz w:val="28"/>
                <w:szCs w:val="28"/>
                <w:lang w:val="en-US"/>
              </w:rPr>
              <w:t>四</w:t>
            </w:r>
            <w:r w:rsidR="00D91A1D" w:rsidRPr="00D91A1D">
              <w:rPr>
                <w:rStyle w:val="a3"/>
                <w:rFonts w:asciiTheme="minorEastAsia" w:eastAsiaTheme="minorEastAsia" w:hAnsiTheme="minorEastAsia" w:cs="Malgun Gothic"/>
                <w:noProof/>
                <w:sz w:val="28"/>
                <w:szCs w:val="28"/>
                <w:lang w:val="en-US"/>
              </w:rPr>
              <w:t>）</w:t>
            </w:r>
            <w:r w:rsidR="00D91A1D" w:rsidRPr="00D91A1D">
              <w:rPr>
                <w:rStyle w:val="a3"/>
                <w:rFonts w:asciiTheme="minorEastAsia" w:eastAsiaTheme="minorEastAsia" w:hAnsiTheme="minorEastAsia" w:cs="宋体"/>
                <w:noProof/>
                <w:sz w:val="28"/>
                <w:szCs w:val="28"/>
                <w:lang w:val="en-US"/>
              </w:rPr>
              <w:t>柏拉图视角和普罗提诺视角的问题</w:t>
            </w:r>
            <w:r w:rsidR="00D91A1D" w:rsidRPr="00D91A1D">
              <w:rPr>
                <w:rFonts w:asciiTheme="minorEastAsia" w:eastAsiaTheme="minorEastAsia" w:hAnsiTheme="minorEastAsia"/>
                <w:noProof/>
                <w:webHidden/>
                <w:sz w:val="28"/>
                <w:szCs w:val="28"/>
              </w:rPr>
              <w:tab/>
            </w:r>
            <w:r w:rsidR="00725BE1" w:rsidRPr="00D91A1D">
              <w:rPr>
                <w:rFonts w:asciiTheme="minorEastAsia" w:eastAsiaTheme="minorEastAsia" w:hAnsiTheme="minorEastAsia"/>
                <w:noProof/>
                <w:webHidden/>
                <w:sz w:val="28"/>
                <w:szCs w:val="28"/>
              </w:rPr>
              <w:fldChar w:fldCharType="begin"/>
            </w:r>
            <w:r w:rsidR="00D91A1D" w:rsidRPr="00D91A1D">
              <w:rPr>
                <w:rFonts w:asciiTheme="minorEastAsia" w:eastAsiaTheme="minorEastAsia" w:hAnsiTheme="minorEastAsia"/>
                <w:noProof/>
                <w:webHidden/>
                <w:sz w:val="28"/>
                <w:szCs w:val="28"/>
              </w:rPr>
              <w:instrText xml:space="preserve"> PAGEREF _Toc512861799 \h </w:instrText>
            </w:r>
            <w:r w:rsidR="00725BE1" w:rsidRPr="00D91A1D">
              <w:rPr>
                <w:rFonts w:asciiTheme="minorEastAsia" w:eastAsiaTheme="minorEastAsia" w:hAnsiTheme="minorEastAsia"/>
                <w:noProof/>
                <w:webHidden/>
                <w:sz w:val="28"/>
                <w:szCs w:val="28"/>
              </w:rPr>
            </w:r>
            <w:r w:rsidR="00725BE1" w:rsidRPr="00D91A1D">
              <w:rPr>
                <w:rFonts w:asciiTheme="minorEastAsia" w:eastAsiaTheme="minorEastAsia" w:hAnsiTheme="minorEastAsia"/>
                <w:noProof/>
                <w:webHidden/>
                <w:sz w:val="28"/>
                <w:szCs w:val="28"/>
              </w:rPr>
              <w:fldChar w:fldCharType="separate"/>
            </w:r>
            <w:r w:rsidR="00AC768D">
              <w:rPr>
                <w:rFonts w:asciiTheme="minorEastAsia" w:eastAsiaTheme="minorEastAsia" w:hAnsiTheme="minorEastAsia" w:hint="default"/>
                <w:noProof/>
                <w:webHidden/>
                <w:sz w:val="28"/>
                <w:szCs w:val="28"/>
              </w:rPr>
              <w:t>10</w:t>
            </w:r>
            <w:r w:rsidR="00725BE1" w:rsidRPr="00D91A1D">
              <w:rPr>
                <w:rFonts w:asciiTheme="minorEastAsia" w:eastAsiaTheme="minorEastAsia" w:hAnsiTheme="minorEastAsia"/>
                <w:noProof/>
                <w:webHidden/>
                <w:sz w:val="28"/>
                <w:szCs w:val="28"/>
              </w:rPr>
              <w:fldChar w:fldCharType="end"/>
            </w:r>
          </w:hyperlink>
        </w:p>
        <w:p w14:paraId="23EBC203" w14:textId="77777777" w:rsidR="00D91A1D" w:rsidRPr="00D91A1D" w:rsidRDefault="009F74E7">
          <w:pPr>
            <w:pStyle w:val="11"/>
            <w:tabs>
              <w:tab w:val="right" w:leader="dot" w:pos="8296"/>
            </w:tabs>
            <w:rPr>
              <w:rFonts w:asciiTheme="minorEastAsia" w:eastAsiaTheme="minorEastAsia" w:hAnsiTheme="minorEastAsia" w:cstheme="minorBidi" w:hint="default"/>
              <w:noProof/>
              <w:color w:val="auto"/>
              <w:sz w:val="28"/>
              <w:szCs w:val="28"/>
              <w:bdr w:val="none" w:sz="0" w:space="0" w:color="auto"/>
              <w:lang w:val="en-US"/>
            </w:rPr>
          </w:pPr>
          <w:hyperlink w:anchor="_Toc512861800" w:history="1">
            <w:r w:rsidR="00D91A1D" w:rsidRPr="00D91A1D">
              <w:rPr>
                <w:rStyle w:val="a3"/>
                <w:rFonts w:asciiTheme="minorEastAsia" w:eastAsiaTheme="minorEastAsia" w:hAnsiTheme="minorEastAsia" w:cs="宋体"/>
                <w:noProof/>
                <w:sz w:val="30"/>
                <w:szCs w:val="30"/>
              </w:rPr>
              <w:t>二</w:t>
            </w:r>
            <w:r w:rsidR="00D91A1D" w:rsidRPr="00D91A1D">
              <w:rPr>
                <w:rStyle w:val="a3"/>
                <w:rFonts w:asciiTheme="minorEastAsia" w:eastAsiaTheme="minorEastAsia" w:hAnsiTheme="minorEastAsia" w:cs="Malgun Gothic"/>
                <w:noProof/>
                <w:sz w:val="30"/>
                <w:szCs w:val="30"/>
              </w:rPr>
              <w:t>、</w:t>
            </w:r>
            <w:r w:rsidR="00D91A1D" w:rsidRPr="00D91A1D">
              <w:rPr>
                <w:rStyle w:val="a3"/>
                <w:rFonts w:asciiTheme="minorEastAsia" w:eastAsiaTheme="minorEastAsia" w:hAnsiTheme="minorEastAsia" w:cs="宋体"/>
                <w:noProof/>
                <w:sz w:val="30"/>
                <w:szCs w:val="30"/>
              </w:rPr>
              <w:t>奥古斯丁时间的疑难</w:t>
            </w:r>
            <w:r w:rsidR="00D91A1D" w:rsidRPr="00D91A1D">
              <w:rPr>
                <w:rFonts w:asciiTheme="minorEastAsia" w:eastAsiaTheme="minorEastAsia" w:hAnsiTheme="minorEastAsia"/>
                <w:noProof/>
                <w:webHidden/>
                <w:sz w:val="28"/>
                <w:szCs w:val="28"/>
              </w:rPr>
              <w:tab/>
            </w:r>
            <w:r w:rsidR="00725BE1" w:rsidRPr="00D91A1D">
              <w:rPr>
                <w:rFonts w:asciiTheme="minorEastAsia" w:eastAsiaTheme="minorEastAsia" w:hAnsiTheme="minorEastAsia"/>
                <w:noProof/>
                <w:webHidden/>
                <w:sz w:val="28"/>
                <w:szCs w:val="28"/>
              </w:rPr>
              <w:fldChar w:fldCharType="begin"/>
            </w:r>
            <w:r w:rsidR="00D91A1D" w:rsidRPr="00D91A1D">
              <w:rPr>
                <w:rFonts w:asciiTheme="minorEastAsia" w:eastAsiaTheme="minorEastAsia" w:hAnsiTheme="minorEastAsia"/>
                <w:noProof/>
                <w:webHidden/>
                <w:sz w:val="28"/>
                <w:szCs w:val="28"/>
              </w:rPr>
              <w:instrText xml:space="preserve"> PAGEREF _Toc512861800 \h </w:instrText>
            </w:r>
            <w:r w:rsidR="00725BE1" w:rsidRPr="00D91A1D">
              <w:rPr>
                <w:rFonts w:asciiTheme="minorEastAsia" w:eastAsiaTheme="minorEastAsia" w:hAnsiTheme="minorEastAsia"/>
                <w:noProof/>
                <w:webHidden/>
                <w:sz w:val="28"/>
                <w:szCs w:val="28"/>
              </w:rPr>
            </w:r>
            <w:r w:rsidR="00725BE1" w:rsidRPr="00D91A1D">
              <w:rPr>
                <w:rFonts w:asciiTheme="minorEastAsia" w:eastAsiaTheme="minorEastAsia" w:hAnsiTheme="minorEastAsia"/>
                <w:noProof/>
                <w:webHidden/>
                <w:sz w:val="28"/>
                <w:szCs w:val="28"/>
              </w:rPr>
              <w:fldChar w:fldCharType="separate"/>
            </w:r>
            <w:r w:rsidR="00AC768D">
              <w:rPr>
                <w:rFonts w:asciiTheme="minorEastAsia" w:eastAsiaTheme="minorEastAsia" w:hAnsiTheme="minorEastAsia" w:hint="default"/>
                <w:noProof/>
                <w:webHidden/>
                <w:sz w:val="28"/>
                <w:szCs w:val="28"/>
              </w:rPr>
              <w:t>11</w:t>
            </w:r>
            <w:r w:rsidR="00725BE1" w:rsidRPr="00D91A1D">
              <w:rPr>
                <w:rFonts w:asciiTheme="minorEastAsia" w:eastAsiaTheme="minorEastAsia" w:hAnsiTheme="minorEastAsia"/>
                <w:noProof/>
                <w:webHidden/>
                <w:sz w:val="28"/>
                <w:szCs w:val="28"/>
              </w:rPr>
              <w:fldChar w:fldCharType="end"/>
            </w:r>
          </w:hyperlink>
        </w:p>
        <w:p w14:paraId="267EBA45" w14:textId="77777777" w:rsidR="00D91A1D" w:rsidRPr="00D91A1D" w:rsidRDefault="009F74E7" w:rsidP="00D91A1D">
          <w:pPr>
            <w:pStyle w:val="21"/>
            <w:tabs>
              <w:tab w:val="right" w:leader="dot" w:pos="8296"/>
            </w:tabs>
            <w:ind w:left="440"/>
            <w:rPr>
              <w:rFonts w:asciiTheme="minorEastAsia" w:eastAsiaTheme="minorEastAsia" w:hAnsiTheme="minorEastAsia" w:cstheme="minorBidi" w:hint="default"/>
              <w:noProof/>
              <w:color w:val="auto"/>
              <w:sz w:val="28"/>
              <w:szCs w:val="28"/>
              <w:bdr w:val="none" w:sz="0" w:space="0" w:color="auto"/>
              <w:lang w:val="en-US"/>
            </w:rPr>
          </w:pPr>
          <w:hyperlink w:anchor="_Toc512861801" w:history="1">
            <w:r w:rsidR="00D91A1D" w:rsidRPr="00D91A1D">
              <w:rPr>
                <w:rStyle w:val="a3"/>
                <w:rFonts w:asciiTheme="minorEastAsia" w:eastAsiaTheme="minorEastAsia" w:hAnsiTheme="minorEastAsia"/>
                <w:noProof/>
                <w:sz w:val="28"/>
                <w:szCs w:val="28"/>
              </w:rPr>
              <w:t>（</w:t>
            </w:r>
            <w:r w:rsidR="00D91A1D" w:rsidRPr="00D91A1D">
              <w:rPr>
                <w:rStyle w:val="a3"/>
                <w:rFonts w:asciiTheme="minorEastAsia" w:eastAsiaTheme="minorEastAsia" w:hAnsiTheme="minorEastAsia" w:cs="宋体"/>
                <w:noProof/>
                <w:sz w:val="28"/>
                <w:szCs w:val="28"/>
              </w:rPr>
              <w:t>一</w:t>
            </w:r>
            <w:r w:rsidR="00D91A1D" w:rsidRPr="00D91A1D">
              <w:rPr>
                <w:rStyle w:val="a3"/>
                <w:rFonts w:asciiTheme="minorEastAsia" w:eastAsiaTheme="minorEastAsia" w:hAnsiTheme="minorEastAsia" w:cs="Malgun Gothic"/>
                <w:noProof/>
                <w:sz w:val="28"/>
                <w:szCs w:val="28"/>
              </w:rPr>
              <w:t>）</w:t>
            </w:r>
            <w:r w:rsidR="00D91A1D" w:rsidRPr="00D91A1D">
              <w:rPr>
                <w:rStyle w:val="a3"/>
                <w:rFonts w:asciiTheme="minorEastAsia" w:eastAsiaTheme="minorEastAsia" w:hAnsiTheme="minorEastAsia" w:cs="宋体"/>
                <w:noProof/>
                <w:sz w:val="28"/>
                <w:szCs w:val="28"/>
              </w:rPr>
              <w:t>客观时间路径</w:t>
            </w:r>
            <w:r w:rsidR="00D91A1D" w:rsidRPr="00D91A1D">
              <w:rPr>
                <w:rFonts w:asciiTheme="minorEastAsia" w:eastAsiaTheme="minorEastAsia" w:hAnsiTheme="minorEastAsia"/>
                <w:noProof/>
                <w:webHidden/>
                <w:sz w:val="28"/>
                <w:szCs w:val="28"/>
              </w:rPr>
              <w:tab/>
            </w:r>
            <w:r w:rsidR="00725BE1" w:rsidRPr="00D91A1D">
              <w:rPr>
                <w:rFonts w:asciiTheme="minorEastAsia" w:eastAsiaTheme="minorEastAsia" w:hAnsiTheme="minorEastAsia"/>
                <w:noProof/>
                <w:webHidden/>
                <w:sz w:val="28"/>
                <w:szCs w:val="28"/>
              </w:rPr>
              <w:fldChar w:fldCharType="begin"/>
            </w:r>
            <w:r w:rsidR="00D91A1D" w:rsidRPr="00D91A1D">
              <w:rPr>
                <w:rFonts w:asciiTheme="minorEastAsia" w:eastAsiaTheme="minorEastAsia" w:hAnsiTheme="minorEastAsia"/>
                <w:noProof/>
                <w:webHidden/>
                <w:sz w:val="28"/>
                <w:szCs w:val="28"/>
              </w:rPr>
              <w:instrText xml:space="preserve"> PAGEREF _Toc512861801 \h </w:instrText>
            </w:r>
            <w:r w:rsidR="00725BE1" w:rsidRPr="00D91A1D">
              <w:rPr>
                <w:rFonts w:asciiTheme="minorEastAsia" w:eastAsiaTheme="minorEastAsia" w:hAnsiTheme="minorEastAsia"/>
                <w:noProof/>
                <w:webHidden/>
                <w:sz w:val="28"/>
                <w:szCs w:val="28"/>
              </w:rPr>
            </w:r>
            <w:r w:rsidR="00725BE1" w:rsidRPr="00D91A1D">
              <w:rPr>
                <w:rFonts w:asciiTheme="minorEastAsia" w:eastAsiaTheme="minorEastAsia" w:hAnsiTheme="minorEastAsia"/>
                <w:noProof/>
                <w:webHidden/>
                <w:sz w:val="28"/>
                <w:szCs w:val="28"/>
              </w:rPr>
              <w:fldChar w:fldCharType="separate"/>
            </w:r>
            <w:r w:rsidR="00AC768D">
              <w:rPr>
                <w:rFonts w:asciiTheme="minorEastAsia" w:eastAsiaTheme="minorEastAsia" w:hAnsiTheme="minorEastAsia" w:hint="default"/>
                <w:noProof/>
                <w:webHidden/>
                <w:sz w:val="28"/>
                <w:szCs w:val="28"/>
              </w:rPr>
              <w:t>11</w:t>
            </w:r>
            <w:r w:rsidR="00725BE1" w:rsidRPr="00D91A1D">
              <w:rPr>
                <w:rFonts w:asciiTheme="minorEastAsia" w:eastAsiaTheme="minorEastAsia" w:hAnsiTheme="minorEastAsia"/>
                <w:noProof/>
                <w:webHidden/>
                <w:sz w:val="28"/>
                <w:szCs w:val="28"/>
              </w:rPr>
              <w:fldChar w:fldCharType="end"/>
            </w:r>
          </w:hyperlink>
        </w:p>
        <w:p w14:paraId="66BCAB7D" w14:textId="77777777" w:rsidR="00D91A1D" w:rsidRPr="00D91A1D" w:rsidRDefault="009F74E7" w:rsidP="00D91A1D">
          <w:pPr>
            <w:pStyle w:val="31"/>
            <w:tabs>
              <w:tab w:val="right" w:leader="dot" w:pos="8296"/>
            </w:tabs>
            <w:ind w:left="880"/>
            <w:rPr>
              <w:rFonts w:asciiTheme="minorEastAsia" w:eastAsiaTheme="minorEastAsia" w:hAnsiTheme="minorEastAsia" w:cstheme="minorBidi" w:hint="default"/>
              <w:noProof/>
              <w:color w:val="auto"/>
              <w:sz w:val="28"/>
              <w:szCs w:val="28"/>
              <w:bdr w:val="none" w:sz="0" w:space="0" w:color="auto"/>
              <w:lang w:val="en-US"/>
            </w:rPr>
          </w:pPr>
          <w:hyperlink w:anchor="_Toc512861802" w:history="1">
            <w:r w:rsidR="00D91A1D" w:rsidRPr="00D91A1D">
              <w:rPr>
                <w:rStyle w:val="a3"/>
                <w:rFonts w:asciiTheme="minorEastAsia" w:eastAsiaTheme="minorEastAsia" w:hAnsiTheme="minorEastAsia"/>
                <w:noProof/>
                <w:sz w:val="24"/>
                <w:szCs w:val="24"/>
              </w:rPr>
              <w:t>1.</w:t>
            </w:r>
            <w:r w:rsidR="00D91A1D" w:rsidRPr="00D91A1D">
              <w:rPr>
                <w:rStyle w:val="a3"/>
                <w:rFonts w:asciiTheme="minorEastAsia" w:eastAsiaTheme="minorEastAsia" w:hAnsiTheme="minorEastAsia" w:cs="宋体"/>
                <w:noProof/>
                <w:sz w:val="24"/>
                <w:szCs w:val="24"/>
              </w:rPr>
              <w:t>时间作为无限可分的连续体</w:t>
            </w:r>
            <w:r w:rsidR="00D91A1D" w:rsidRPr="00D91A1D">
              <w:rPr>
                <w:rFonts w:asciiTheme="minorEastAsia" w:eastAsiaTheme="minorEastAsia" w:hAnsiTheme="minorEastAsia"/>
                <w:noProof/>
                <w:webHidden/>
                <w:sz w:val="28"/>
                <w:szCs w:val="28"/>
              </w:rPr>
              <w:tab/>
            </w:r>
            <w:r w:rsidR="00725BE1" w:rsidRPr="00D91A1D">
              <w:rPr>
                <w:rFonts w:asciiTheme="minorEastAsia" w:eastAsiaTheme="minorEastAsia" w:hAnsiTheme="minorEastAsia"/>
                <w:noProof/>
                <w:webHidden/>
                <w:sz w:val="28"/>
                <w:szCs w:val="28"/>
              </w:rPr>
              <w:fldChar w:fldCharType="begin"/>
            </w:r>
            <w:r w:rsidR="00D91A1D" w:rsidRPr="00D91A1D">
              <w:rPr>
                <w:rFonts w:asciiTheme="minorEastAsia" w:eastAsiaTheme="minorEastAsia" w:hAnsiTheme="minorEastAsia"/>
                <w:noProof/>
                <w:webHidden/>
                <w:sz w:val="28"/>
                <w:szCs w:val="28"/>
              </w:rPr>
              <w:instrText xml:space="preserve"> PAGEREF _Toc512861802 \h </w:instrText>
            </w:r>
            <w:r w:rsidR="00725BE1" w:rsidRPr="00D91A1D">
              <w:rPr>
                <w:rFonts w:asciiTheme="minorEastAsia" w:eastAsiaTheme="minorEastAsia" w:hAnsiTheme="minorEastAsia"/>
                <w:noProof/>
                <w:webHidden/>
                <w:sz w:val="28"/>
                <w:szCs w:val="28"/>
              </w:rPr>
            </w:r>
            <w:r w:rsidR="00725BE1" w:rsidRPr="00D91A1D">
              <w:rPr>
                <w:rFonts w:asciiTheme="minorEastAsia" w:eastAsiaTheme="minorEastAsia" w:hAnsiTheme="minorEastAsia"/>
                <w:noProof/>
                <w:webHidden/>
                <w:sz w:val="28"/>
                <w:szCs w:val="28"/>
              </w:rPr>
              <w:fldChar w:fldCharType="separate"/>
            </w:r>
            <w:r w:rsidR="00AC768D">
              <w:rPr>
                <w:rFonts w:asciiTheme="minorEastAsia" w:eastAsiaTheme="minorEastAsia" w:hAnsiTheme="minorEastAsia" w:hint="default"/>
                <w:noProof/>
                <w:webHidden/>
                <w:sz w:val="28"/>
                <w:szCs w:val="28"/>
              </w:rPr>
              <w:t>12</w:t>
            </w:r>
            <w:r w:rsidR="00725BE1" w:rsidRPr="00D91A1D">
              <w:rPr>
                <w:rFonts w:asciiTheme="minorEastAsia" w:eastAsiaTheme="minorEastAsia" w:hAnsiTheme="minorEastAsia"/>
                <w:noProof/>
                <w:webHidden/>
                <w:sz w:val="28"/>
                <w:szCs w:val="28"/>
              </w:rPr>
              <w:fldChar w:fldCharType="end"/>
            </w:r>
          </w:hyperlink>
        </w:p>
        <w:p w14:paraId="6F0BC85D" w14:textId="77777777" w:rsidR="00D91A1D" w:rsidRPr="00D91A1D" w:rsidRDefault="009F74E7" w:rsidP="00D91A1D">
          <w:pPr>
            <w:pStyle w:val="31"/>
            <w:tabs>
              <w:tab w:val="right" w:leader="dot" w:pos="8296"/>
            </w:tabs>
            <w:ind w:left="880"/>
            <w:rPr>
              <w:rFonts w:asciiTheme="minorEastAsia" w:eastAsiaTheme="minorEastAsia" w:hAnsiTheme="minorEastAsia" w:cstheme="minorBidi" w:hint="default"/>
              <w:noProof/>
              <w:color w:val="auto"/>
              <w:sz w:val="28"/>
              <w:szCs w:val="28"/>
              <w:bdr w:val="none" w:sz="0" w:space="0" w:color="auto"/>
              <w:lang w:val="en-US"/>
            </w:rPr>
          </w:pPr>
          <w:hyperlink w:anchor="_Toc512861803" w:history="1">
            <w:r w:rsidR="00D91A1D" w:rsidRPr="00D91A1D">
              <w:rPr>
                <w:rStyle w:val="a3"/>
                <w:rFonts w:asciiTheme="minorEastAsia" w:eastAsiaTheme="minorEastAsia" w:hAnsiTheme="minorEastAsia"/>
                <w:noProof/>
                <w:sz w:val="24"/>
                <w:szCs w:val="24"/>
              </w:rPr>
              <w:t>2.</w:t>
            </w:r>
            <w:r w:rsidR="00D91A1D" w:rsidRPr="00D91A1D">
              <w:rPr>
                <w:rStyle w:val="a3"/>
                <w:rFonts w:asciiTheme="minorEastAsia" w:eastAsiaTheme="minorEastAsia" w:hAnsiTheme="minorEastAsia" w:cs="宋体"/>
                <w:noProof/>
                <w:sz w:val="24"/>
                <w:szCs w:val="24"/>
              </w:rPr>
              <w:t>时间作为时间数</w:t>
            </w:r>
            <w:r w:rsidR="00D91A1D" w:rsidRPr="00D91A1D">
              <w:rPr>
                <w:rFonts w:asciiTheme="minorEastAsia" w:eastAsiaTheme="minorEastAsia" w:hAnsiTheme="minorEastAsia"/>
                <w:noProof/>
                <w:webHidden/>
                <w:sz w:val="28"/>
                <w:szCs w:val="28"/>
              </w:rPr>
              <w:tab/>
            </w:r>
            <w:r w:rsidR="00725BE1" w:rsidRPr="00D91A1D">
              <w:rPr>
                <w:rFonts w:asciiTheme="minorEastAsia" w:eastAsiaTheme="minorEastAsia" w:hAnsiTheme="minorEastAsia"/>
                <w:noProof/>
                <w:webHidden/>
                <w:sz w:val="28"/>
                <w:szCs w:val="28"/>
              </w:rPr>
              <w:fldChar w:fldCharType="begin"/>
            </w:r>
            <w:r w:rsidR="00D91A1D" w:rsidRPr="00D91A1D">
              <w:rPr>
                <w:rFonts w:asciiTheme="minorEastAsia" w:eastAsiaTheme="minorEastAsia" w:hAnsiTheme="minorEastAsia"/>
                <w:noProof/>
                <w:webHidden/>
                <w:sz w:val="28"/>
                <w:szCs w:val="28"/>
              </w:rPr>
              <w:instrText xml:space="preserve"> PAGEREF _Toc512861803 \h </w:instrText>
            </w:r>
            <w:r w:rsidR="00725BE1" w:rsidRPr="00D91A1D">
              <w:rPr>
                <w:rFonts w:asciiTheme="minorEastAsia" w:eastAsiaTheme="minorEastAsia" w:hAnsiTheme="minorEastAsia"/>
                <w:noProof/>
                <w:webHidden/>
                <w:sz w:val="28"/>
                <w:szCs w:val="28"/>
              </w:rPr>
            </w:r>
            <w:r w:rsidR="00725BE1" w:rsidRPr="00D91A1D">
              <w:rPr>
                <w:rFonts w:asciiTheme="minorEastAsia" w:eastAsiaTheme="minorEastAsia" w:hAnsiTheme="minorEastAsia"/>
                <w:noProof/>
                <w:webHidden/>
                <w:sz w:val="28"/>
                <w:szCs w:val="28"/>
              </w:rPr>
              <w:fldChar w:fldCharType="separate"/>
            </w:r>
            <w:r w:rsidR="00AC768D">
              <w:rPr>
                <w:rFonts w:asciiTheme="minorEastAsia" w:eastAsiaTheme="minorEastAsia" w:hAnsiTheme="minorEastAsia" w:hint="default"/>
                <w:noProof/>
                <w:webHidden/>
                <w:sz w:val="28"/>
                <w:szCs w:val="28"/>
              </w:rPr>
              <w:t>13</w:t>
            </w:r>
            <w:r w:rsidR="00725BE1" w:rsidRPr="00D91A1D">
              <w:rPr>
                <w:rFonts w:asciiTheme="minorEastAsia" w:eastAsiaTheme="minorEastAsia" w:hAnsiTheme="minorEastAsia"/>
                <w:noProof/>
                <w:webHidden/>
                <w:sz w:val="28"/>
                <w:szCs w:val="28"/>
              </w:rPr>
              <w:fldChar w:fldCharType="end"/>
            </w:r>
          </w:hyperlink>
        </w:p>
        <w:p w14:paraId="32129A29" w14:textId="77777777" w:rsidR="00D91A1D" w:rsidRPr="00D91A1D" w:rsidRDefault="009F74E7" w:rsidP="00D91A1D">
          <w:pPr>
            <w:pStyle w:val="31"/>
            <w:tabs>
              <w:tab w:val="right" w:leader="dot" w:pos="8296"/>
            </w:tabs>
            <w:ind w:left="880"/>
            <w:rPr>
              <w:rFonts w:asciiTheme="minorEastAsia" w:eastAsiaTheme="minorEastAsia" w:hAnsiTheme="minorEastAsia" w:cstheme="minorBidi" w:hint="default"/>
              <w:noProof/>
              <w:color w:val="auto"/>
              <w:sz w:val="28"/>
              <w:szCs w:val="28"/>
              <w:bdr w:val="none" w:sz="0" w:space="0" w:color="auto"/>
              <w:lang w:val="en-US"/>
            </w:rPr>
          </w:pPr>
          <w:hyperlink w:anchor="_Toc512861804" w:history="1">
            <w:r w:rsidR="00D91A1D" w:rsidRPr="00D91A1D">
              <w:rPr>
                <w:rStyle w:val="a3"/>
                <w:rFonts w:asciiTheme="minorEastAsia" w:eastAsiaTheme="minorEastAsia" w:hAnsiTheme="minorEastAsia"/>
                <w:noProof/>
                <w:sz w:val="24"/>
                <w:szCs w:val="24"/>
              </w:rPr>
              <w:t>3.</w:t>
            </w:r>
            <w:r w:rsidR="00D91A1D" w:rsidRPr="00D91A1D">
              <w:rPr>
                <w:rStyle w:val="a3"/>
                <w:rFonts w:asciiTheme="minorEastAsia" w:eastAsiaTheme="minorEastAsia" w:hAnsiTheme="minorEastAsia" w:cs="宋体"/>
                <w:noProof/>
                <w:sz w:val="24"/>
                <w:szCs w:val="24"/>
              </w:rPr>
              <w:t>现在在时间中的重要性</w:t>
            </w:r>
            <w:r w:rsidR="00D91A1D" w:rsidRPr="00D91A1D">
              <w:rPr>
                <w:rFonts w:asciiTheme="minorEastAsia" w:eastAsiaTheme="minorEastAsia" w:hAnsiTheme="minorEastAsia"/>
                <w:noProof/>
                <w:webHidden/>
                <w:sz w:val="28"/>
                <w:szCs w:val="28"/>
              </w:rPr>
              <w:tab/>
            </w:r>
            <w:r w:rsidR="00725BE1" w:rsidRPr="00D91A1D">
              <w:rPr>
                <w:rFonts w:asciiTheme="minorEastAsia" w:eastAsiaTheme="minorEastAsia" w:hAnsiTheme="minorEastAsia"/>
                <w:noProof/>
                <w:webHidden/>
                <w:sz w:val="28"/>
                <w:szCs w:val="28"/>
              </w:rPr>
              <w:fldChar w:fldCharType="begin"/>
            </w:r>
            <w:r w:rsidR="00D91A1D" w:rsidRPr="00D91A1D">
              <w:rPr>
                <w:rFonts w:asciiTheme="minorEastAsia" w:eastAsiaTheme="minorEastAsia" w:hAnsiTheme="minorEastAsia"/>
                <w:noProof/>
                <w:webHidden/>
                <w:sz w:val="28"/>
                <w:szCs w:val="28"/>
              </w:rPr>
              <w:instrText xml:space="preserve"> PAGEREF _Toc512861804 \h </w:instrText>
            </w:r>
            <w:r w:rsidR="00725BE1" w:rsidRPr="00D91A1D">
              <w:rPr>
                <w:rFonts w:asciiTheme="minorEastAsia" w:eastAsiaTheme="minorEastAsia" w:hAnsiTheme="minorEastAsia"/>
                <w:noProof/>
                <w:webHidden/>
                <w:sz w:val="28"/>
                <w:szCs w:val="28"/>
              </w:rPr>
            </w:r>
            <w:r w:rsidR="00725BE1" w:rsidRPr="00D91A1D">
              <w:rPr>
                <w:rFonts w:asciiTheme="minorEastAsia" w:eastAsiaTheme="minorEastAsia" w:hAnsiTheme="minorEastAsia"/>
                <w:noProof/>
                <w:webHidden/>
                <w:sz w:val="28"/>
                <w:szCs w:val="28"/>
              </w:rPr>
              <w:fldChar w:fldCharType="separate"/>
            </w:r>
            <w:r w:rsidR="00AC768D">
              <w:rPr>
                <w:rFonts w:asciiTheme="minorEastAsia" w:eastAsiaTheme="minorEastAsia" w:hAnsiTheme="minorEastAsia" w:hint="default"/>
                <w:noProof/>
                <w:webHidden/>
                <w:sz w:val="28"/>
                <w:szCs w:val="28"/>
              </w:rPr>
              <w:t>14</w:t>
            </w:r>
            <w:r w:rsidR="00725BE1" w:rsidRPr="00D91A1D">
              <w:rPr>
                <w:rFonts w:asciiTheme="minorEastAsia" w:eastAsiaTheme="minorEastAsia" w:hAnsiTheme="minorEastAsia"/>
                <w:noProof/>
                <w:webHidden/>
                <w:sz w:val="28"/>
                <w:szCs w:val="28"/>
              </w:rPr>
              <w:fldChar w:fldCharType="end"/>
            </w:r>
          </w:hyperlink>
        </w:p>
        <w:p w14:paraId="0EB0F2D6" w14:textId="77777777" w:rsidR="00D91A1D" w:rsidRPr="00D91A1D" w:rsidRDefault="009F74E7" w:rsidP="00D91A1D">
          <w:pPr>
            <w:pStyle w:val="31"/>
            <w:tabs>
              <w:tab w:val="right" w:leader="dot" w:pos="8296"/>
            </w:tabs>
            <w:ind w:left="880"/>
            <w:rPr>
              <w:rFonts w:asciiTheme="minorEastAsia" w:eastAsiaTheme="minorEastAsia" w:hAnsiTheme="minorEastAsia" w:cstheme="minorBidi" w:hint="default"/>
              <w:noProof/>
              <w:color w:val="auto"/>
              <w:sz w:val="28"/>
              <w:szCs w:val="28"/>
              <w:bdr w:val="none" w:sz="0" w:space="0" w:color="auto"/>
              <w:lang w:val="en-US"/>
            </w:rPr>
          </w:pPr>
          <w:hyperlink w:anchor="_Toc512861805" w:history="1">
            <w:r w:rsidR="00D91A1D" w:rsidRPr="00D91A1D">
              <w:rPr>
                <w:rStyle w:val="a3"/>
                <w:rFonts w:asciiTheme="minorEastAsia" w:eastAsiaTheme="minorEastAsia" w:hAnsiTheme="minorEastAsia"/>
                <w:noProof/>
                <w:sz w:val="24"/>
                <w:szCs w:val="24"/>
              </w:rPr>
              <w:t>4.</w:t>
            </w:r>
            <w:r w:rsidR="00D91A1D" w:rsidRPr="00D91A1D">
              <w:rPr>
                <w:rStyle w:val="a3"/>
                <w:rFonts w:asciiTheme="minorEastAsia" w:eastAsiaTheme="minorEastAsia" w:hAnsiTheme="minorEastAsia" w:cs="宋体"/>
                <w:noProof/>
                <w:sz w:val="24"/>
                <w:szCs w:val="24"/>
              </w:rPr>
              <w:t>客观时间路径的问题</w:t>
            </w:r>
            <w:r w:rsidR="00D91A1D" w:rsidRPr="00D91A1D">
              <w:rPr>
                <w:rFonts w:asciiTheme="minorEastAsia" w:eastAsiaTheme="minorEastAsia" w:hAnsiTheme="minorEastAsia"/>
                <w:noProof/>
                <w:webHidden/>
                <w:sz w:val="28"/>
                <w:szCs w:val="28"/>
              </w:rPr>
              <w:tab/>
            </w:r>
            <w:r w:rsidR="00725BE1" w:rsidRPr="00D91A1D">
              <w:rPr>
                <w:rFonts w:asciiTheme="minorEastAsia" w:eastAsiaTheme="minorEastAsia" w:hAnsiTheme="minorEastAsia"/>
                <w:noProof/>
                <w:webHidden/>
                <w:sz w:val="28"/>
                <w:szCs w:val="28"/>
              </w:rPr>
              <w:fldChar w:fldCharType="begin"/>
            </w:r>
            <w:r w:rsidR="00D91A1D" w:rsidRPr="00D91A1D">
              <w:rPr>
                <w:rFonts w:asciiTheme="minorEastAsia" w:eastAsiaTheme="minorEastAsia" w:hAnsiTheme="minorEastAsia"/>
                <w:noProof/>
                <w:webHidden/>
                <w:sz w:val="28"/>
                <w:szCs w:val="28"/>
              </w:rPr>
              <w:instrText xml:space="preserve"> PAGEREF _Toc512861805 \h </w:instrText>
            </w:r>
            <w:r w:rsidR="00725BE1" w:rsidRPr="00D91A1D">
              <w:rPr>
                <w:rFonts w:asciiTheme="minorEastAsia" w:eastAsiaTheme="minorEastAsia" w:hAnsiTheme="minorEastAsia"/>
                <w:noProof/>
                <w:webHidden/>
                <w:sz w:val="28"/>
                <w:szCs w:val="28"/>
              </w:rPr>
            </w:r>
            <w:r w:rsidR="00725BE1" w:rsidRPr="00D91A1D">
              <w:rPr>
                <w:rFonts w:asciiTheme="minorEastAsia" w:eastAsiaTheme="minorEastAsia" w:hAnsiTheme="minorEastAsia"/>
                <w:noProof/>
                <w:webHidden/>
                <w:sz w:val="28"/>
                <w:szCs w:val="28"/>
              </w:rPr>
              <w:fldChar w:fldCharType="separate"/>
            </w:r>
            <w:r w:rsidR="00AC768D">
              <w:rPr>
                <w:rFonts w:asciiTheme="minorEastAsia" w:eastAsiaTheme="minorEastAsia" w:hAnsiTheme="minorEastAsia" w:hint="default"/>
                <w:noProof/>
                <w:webHidden/>
                <w:sz w:val="28"/>
                <w:szCs w:val="28"/>
              </w:rPr>
              <w:t>15</w:t>
            </w:r>
            <w:r w:rsidR="00725BE1" w:rsidRPr="00D91A1D">
              <w:rPr>
                <w:rFonts w:asciiTheme="minorEastAsia" w:eastAsiaTheme="minorEastAsia" w:hAnsiTheme="minorEastAsia"/>
                <w:noProof/>
                <w:webHidden/>
                <w:sz w:val="28"/>
                <w:szCs w:val="28"/>
              </w:rPr>
              <w:fldChar w:fldCharType="end"/>
            </w:r>
          </w:hyperlink>
        </w:p>
        <w:p w14:paraId="3560AA59" w14:textId="77777777" w:rsidR="00D91A1D" w:rsidRPr="00D91A1D" w:rsidRDefault="009F74E7" w:rsidP="00D91A1D">
          <w:pPr>
            <w:pStyle w:val="21"/>
            <w:tabs>
              <w:tab w:val="right" w:leader="dot" w:pos="8296"/>
            </w:tabs>
            <w:ind w:left="440"/>
            <w:rPr>
              <w:rFonts w:asciiTheme="minorEastAsia" w:eastAsiaTheme="minorEastAsia" w:hAnsiTheme="minorEastAsia" w:cstheme="minorBidi" w:hint="default"/>
              <w:noProof/>
              <w:color w:val="auto"/>
              <w:sz w:val="28"/>
              <w:szCs w:val="28"/>
              <w:bdr w:val="none" w:sz="0" w:space="0" w:color="auto"/>
              <w:lang w:val="en-US"/>
            </w:rPr>
          </w:pPr>
          <w:hyperlink w:anchor="_Toc512861806" w:history="1">
            <w:r w:rsidR="00D91A1D" w:rsidRPr="00D91A1D">
              <w:rPr>
                <w:rStyle w:val="a3"/>
                <w:rFonts w:asciiTheme="minorEastAsia" w:eastAsiaTheme="minorEastAsia" w:hAnsiTheme="minorEastAsia"/>
                <w:noProof/>
                <w:sz w:val="28"/>
                <w:szCs w:val="28"/>
              </w:rPr>
              <w:t>（</w:t>
            </w:r>
            <w:r w:rsidR="00D91A1D" w:rsidRPr="00D91A1D">
              <w:rPr>
                <w:rStyle w:val="a3"/>
                <w:rFonts w:asciiTheme="minorEastAsia" w:eastAsiaTheme="minorEastAsia" w:hAnsiTheme="minorEastAsia" w:cs="宋体"/>
                <w:noProof/>
                <w:sz w:val="28"/>
                <w:szCs w:val="28"/>
              </w:rPr>
              <w:t>二</w:t>
            </w:r>
            <w:r w:rsidR="00D91A1D" w:rsidRPr="00D91A1D">
              <w:rPr>
                <w:rStyle w:val="a3"/>
                <w:rFonts w:asciiTheme="minorEastAsia" w:eastAsiaTheme="minorEastAsia" w:hAnsiTheme="minorEastAsia" w:cs="Malgun Gothic"/>
                <w:noProof/>
                <w:sz w:val="28"/>
                <w:szCs w:val="28"/>
              </w:rPr>
              <w:t>）</w:t>
            </w:r>
            <w:r w:rsidR="00D91A1D" w:rsidRPr="00D91A1D">
              <w:rPr>
                <w:rStyle w:val="a3"/>
                <w:rFonts w:asciiTheme="minorEastAsia" w:eastAsiaTheme="minorEastAsia" w:hAnsiTheme="minorEastAsia" w:cs="宋体"/>
                <w:noProof/>
                <w:sz w:val="28"/>
                <w:szCs w:val="28"/>
              </w:rPr>
              <w:t>主观时间路径</w:t>
            </w:r>
            <w:r w:rsidR="00D91A1D" w:rsidRPr="00D91A1D">
              <w:rPr>
                <w:rFonts w:asciiTheme="minorEastAsia" w:eastAsiaTheme="minorEastAsia" w:hAnsiTheme="minorEastAsia"/>
                <w:noProof/>
                <w:webHidden/>
                <w:sz w:val="28"/>
                <w:szCs w:val="28"/>
              </w:rPr>
              <w:tab/>
            </w:r>
            <w:r w:rsidR="00725BE1" w:rsidRPr="00D91A1D">
              <w:rPr>
                <w:rFonts w:asciiTheme="minorEastAsia" w:eastAsiaTheme="minorEastAsia" w:hAnsiTheme="minorEastAsia"/>
                <w:noProof/>
                <w:webHidden/>
                <w:sz w:val="28"/>
                <w:szCs w:val="28"/>
              </w:rPr>
              <w:fldChar w:fldCharType="begin"/>
            </w:r>
            <w:r w:rsidR="00D91A1D" w:rsidRPr="00D91A1D">
              <w:rPr>
                <w:rFonts w:asciiTheme="minorEastAsia" w:eastAsiaTheme="minorEastAsia" w:hAnsiTheme="minorEastAsia"/>
                <w:noProof/>
                <w:webHidden/>
                <w:sz w:val="28"/>
                <w:szCs w:val="28"/>
              </w:rPr>
              <w:instrText xml:space="preserve"> PAGEREF _Toc512861806 \h </w:instrText>
            </w:r>
            <w:r w:rsidR="00725BE1" w:rsidRPr="00D91A1D">
              <w:rPr>
                <w:rFonts w:asciiTheme="minorEastAsia" w:eastAsiaTheme="minorEastAsia" w:hAnsiTheme="minorEastAsia"/>
                <w:noProof/>
                <w:webHidden/>
                <w:sz w:val="28"/>
                <w:szCs w:val="28"/>
              </w:rPr>
            </w:r>
            <w:r w:rsidR="00725BE1" w:rsidRPr="00D91A1D">
              <w:rPr>
                <w:rFonts w:asciiTheme="minorEastAsia" w:eastAsiaTheme="minorEastAsia" w:hAnsiTheme="minorEastAsia"/>
                <w:noProof/>
                <w:webHidden/>
                <w:sz w:val="28"/>
                <w:szCs w:val="28"/>
              </w:rPr>
              <w:fldChar w:fldCharType="separate"/>
            </w:r>
            <w:r w:rsidR="00AC768D">
              <w:rPr>
                <w:rFonts w:asciiTheme="minorEastAsia" w:eastAsiaTheme="minorEastAsia" w:hAnsiTheme="minorEastAsia" w:hint="default"/>
                <w:noProof/>
                <w:webHidden/>
                <w:sz w:val="28"/>
                <w:szCs w:val="28"/>
              </w:rPr>
              <w:t>17</w:t>
            </w:r>
            <w:r w:rsidR="00725BE1" w:rsidRPr="00D91A1D">
              <w:rPr>
                <w:rFonts w:asciiTheme="minorEastAsia" w:eastAsiaTheme="minorEastAsia" w:hAnsiTheme="minorEastAsia"/>
                <w:noProof/>
                <w:webHidden/>
                <w:sz w:val="28"/>
                <w:szCs w:val="28"/>
              </w:rPr>
              <w:fldChar w:fldCharType="end"/>
            </w:r>
          </w:hyperlink>
        </w:p>
        <w:p w14:paraId="5873F16C" w14:textId="77777777" w:rsidR="00D91A1D" w:rsidRPr="00D91A1D" w:rsidRDefault="009F74E7" w:rsidP="00D91A1D">
          <w:pPr>
            <w:pStyle w:val="31"/>
            <w:tabs>
              <w:tab w:val="right" w:leader="dot" w:pos="8296"/>
            </w:tabs>
            <w:ind w:left="880"/>
            <w:rPr>
              <w:rFonts w:asciiTheme="minorEastAsia" w:eastAsiaTheme="minorEastAsia" w:hAnsiTheme="minorEastAsia" w:cstheme="minorBidi" w:hint="default"/>
              <w:noProof/>
              <w:color w:val="auto"/>
              <w:sz w:val="28"/>
              <w:szCs w:val="28"/>
              <w:bdr w:val="none" w:sz="0" w:space="0" w:color="auto"/>
              <w:lang w:val="en-US"/>
            </w:rPr>
          </w:pPr>
          <w:hyperlink w:anchor="_Toc512861807" w:history="1">
            <w:r w:rsidR="00D91A1D" w:rsidRPr="00D91A1D">
              <w:rPr>
                <w:rStyle w:val="a3"/>
                <w:rFonts w:asciiTheme="minorEastAsia" w:eastAsiaTheme="minorEastAsia" w:hAnsiTheme="minorEastAsia"/>
                <w:noProof/>
                <w:sz w:val="24"/>
                <w:szCs w:val="24"/>
              </w:rPr>
              <w:t>1.《</w:t>
            </w:r>
            <w:r w:rsidR="00D91A1D" w:rsidRPr="00D91A1D">
              <w:rPr>
                <w:rStyle w:val="a3"/>
                <w:rFonts w:asciiTheme="minorEastAsia" w:eastAsiaTheme="minorEastAsia" w:hAnsiTheme="minorEastAsia" w:cs="宋体"/>
                <w:noProof/>
                <w:sz w:val="24"/>
                <w:szCs w:val="24"/>
              </w:rPr>
              <w:t>忏悔录</w:t>
            </w:r>
            <w:r w:rsidR="00D91A1D" w:rsidRPr="00D91A1D">
              <w:rPr>
                <w:rStyle w:val="a3"/>
                <w:rFonts w:asciiTheme="minorEastAsia" w:eastAsiaTheme="minorEastAsia" w:hAnsiTheme="minorEastAsia" w:cs="Malgun Gothic"/>
                <w:noProof/>
                <w:sz w:val="24"/>
                <w:szCs w:val="24"/>
              </w:rPr>
              <w:t>》：</w:t>
            </w:r>
            <w:r w:rsidR="00D91A1D" w:rsidRPr="00D91A1D">
              <w:rPr>
                <w:rStyle w:val="a3"/>
                <w:rFonts w:asciiTheme="minorEastAsia" w:eastAsiaTheme="minorEastAsia" w:hAnsiTheme="minorEastAsia" w:cs="宋体"/>
                <w:noProof/>
                <w:sz w:val="24"/>
                <w:szCs w:val="24"/>
              </w:rPr>
              <w:t>时间是人灵魂的延伸</w:t>
            </w:r>
            <w:r w:rsidR="00D91A1D" w:rsidRPr="00D91A1D">
              <w:rPr>
                <w:rFonts w:asciiTheme="minorEastAsia" w:eastAsiaTheme="minorEastAsia" w:hAnsiTheme="minorEastAsia"/>
                <w:noProof/>
                <w:webHidden/>
                <w:sz w:val="28"/>
                <w:szCs w:val="28"/>
              </w:rPr>
              <w:tab/>
            </w:r>
            <w:r w:rsidR="00725BE1" w:rsidRPr="00D91A1D">
              <w:rPr>
                <w:rFonts w:asciiTheme="minorEastAsia" w:eastAsiaTheme="minorEastAsia" w:hAnsiTheme="minorEastAsia"/>
                <w:noProof/>
                <w:webHidden/>
                <w:sz w:val="28"/>
                <w:szCs w:val="28"/>
              </w:rPr>
              <w:fldChar w:fldCharType="begin"/>
            </w:r>
            <w:r w:rsidR="00D91A1D" w:rsidRPr="00D91A1D">
              <w:rPr>
                <w:rFonts w:asciiTheme="minorEastAsia" w:eastAsiaTheme="minorEastAsia" w:hAnsiTheme="minorEastAsia"/>
                <w:noProof/>
                <w:webHidden/>
                <w:sz w:val="28"/>
                <w:szCs w:val="28"/>
              </w:rPr>
              <w:instrText xml:space="preserve"> PAGEREF _Toc512861807 \h </w:instrText>
            </w:r>
            <w:r w:rsidR="00725BE1" w:rsidRPr="00D91A1D">
              <w:rPr>
                <w:rFonts w:asciiTheme="minorEastAsia" w:eastAsiaTheme="minorEastAsia" w:hAnsiTheme="minorEastAsia"/>
                <w:noProof/>
                <w:webHidden/>
                <w:sz w:val="28"/>
                <w:szCs w:val="28"/>
              </w:rPr>
            </w:r>
            <w:r w:rsidR="00725BE1" w:rsidRPr="00D91A1D">
              <w:rPr>
                <w:rFonts w:asciiTheme="minorEastAsia" w:eastAsiaTheme="minorEastAsia" w:hAnsiTheme="minorEastAsia"/>
                <w:noProof/>
                <w:webHidden/>
                <w:sz w:val="28"/>
                <w:szCs w:val="28"/>
              </w:rPr>
              <w:fldChar w:fldCharType="separate"/>
            </w:r>
            <w:r w:rsidR="00AC768D">
              <w:rPr>
                <w:rFonts w:asciiTheme="minorEastAsia" w:eastAsiaTheme="minorEastAsia" w:hAnsiTheme="minorEastAsia" w:hint="default"/>
                <w:noProof/>
                <w:webHidden/>
                <w:sz w:val="28"/>
                <w:szCs w:val="28"/>
              </w:rPr>
              <w:t>17</w:t>
            </w:r>
            <w:r w:rsidR="00725BE1" w:rsidRPr="00D91A1D">
              <w:rPr>
                <w:rFonts w:asciiTheme="minorEastAsia" w:eastAsiaTheme="minorEastAsia" w:hAnsiTheme="minorEastAsia"/>
                <w:noProof/>
                <w:webHidden/>
                <w:sz w:val="28"/>
                <w:szCs w:val="28"/>
              </w:rPr>
              <w:fldChar w:fldCharType="end"/>
            </w:r>
          </w:hyperlink>
        </w:p>
        <w:p w14:paraId="730194F2" w14:textId="77777777" w:rsidR="00D91A1D" w:rsidRPr="00D91A1D" w:rsidRDefault="009F74E7" w:rsidP="00D91A1D">
          <w:pPr>
            <w:pStyle w:val="31"/>
            <w:tabs>
              <w:tab w:val="right" w:leader="dot" w:pos="8296"/>
            </w:tabs>
            <w:ind w:left="880"/>
            <w:rPr>
              <w:rFonts w:asciiTheme="minorEastAsia" w:eastAsiaTheme="minorEastAsia" w:hAnsiTheme="minorEastAsia" w:cstheme="minorBidi" w:hint="default"/>
              <w:noProof/>
              <w:color w:val="auto"/>
              <w:sz w:val="28"/>
              <w:szCs w:val="28"/>
              <w:bdr w:val="none" w:sz="0" w:space="0" w:color="auto"/>
              <w:lang w:val="en-US"/>
            </w:rPr>
          </w:pPr>
          <w:hyperlink w:anchor="_Toc512861808" w:history="1">
            <w:r w:rsidR="00D91A1D" w:rsidRPr="00D91A1D">
              <w:rPr>
                <w:rStyle w:val="a3"/>
                <w:rFonts w:asciiTheme="minorEastAsia" w:eastAsiaTheme="minorEastAsia" w:hAnsiTheme="minorEastAsia"/>
                <w:noProof/>
                <w:sz w:val="24"/>
                <w:szCs w:val="24"/>
              </w:rPr>
              <w:t>2.《</w:t>
            </w:r>
            <w:r w:rsidR="00D91A1D" w:rsidRPr="00D91A1D">
              <w:rPr>
                <w:rStyle w:val="a3"/>
                <w:rFonts w:asciiTheme="minorEastAsia" w:eastAsiaTheme="minorEastAsia" w:hAnsiTheme="minorEastAsia" w:cs="宋体"/>
                <w:noProof/>
                <w:sz w:val="24"/>
                <w:szCs w:val="24"/>
              </w:rPr>
              <w:t>上帝之城</w:t>
            </w:r>
            <w:r w:rsidR="00D91A1D" w:rsidRPr="00D91A1D">
              <w:rPr>
                <w:rStyle w:val="a3"/>
                <w:rFonts w:asciiTheme="minorEastAsia" w:eastAsiaTheme="minorEastAsia" w:hAnsiTheme="minorEastAsia" w:cs="Malgun Gothic"/>
                <w:noProof/>
                <w:sz w:val="24"/>
                <w:szCs w:val="24"/>
              </w:rPr>
              <w:t>》：</w:t>
            </w:r>
            <w:r w:rsidR="00D91A1D" w:rsidRPr="00D91A1D">
              <w:rPr>
                <w:rStyle w:val="a3"/>
                <w:rFonts w:asciiTheme="minorEastAsia" w:eastAsiaTheme="minorEastAsia" w:hAnsiTheme="minorEastAsia" w:cs="宋体"/>
                <w:noProof/>
                <w:sz w:val="24"/>
                <w:szCs w:val="24"/>
              </w:rPr>
              <w:t>时间是天使理智的产物</w:t>
            </w:r>
            <w:r w:rsidR="00D91A1D" w:rsidRPr="00D91A1D">
              <w:rPr>
                <w:rFonts w:asciiTheme="minorEastAsia" w:eastAsiaTheme="minorEastAsia" w:hAnsiTheme="minorEastAsia"/>
                <w:noProof/>
                <w:webHidden/>
                <w:sz w:val="28"/>
                <w:szCs w:val="28"/>
              </w:rPr>
              <w:tab/>
            </w:r>
            <w:r w:rsidR="00725BE1" w:rsidRPr="00D91A1D">
              <w:rPr>
                <w:rFonts w:asciiTheme="minorEastAsia" w:eastAsiaTheme="minorEastAsia" w:hAnsiTheme="minorEastAsia"/>
                <w:noProof/>
                <w:webHidden/>
                <w:sz w:val="28"/>
                <w:szCs w:val="28"/>
              </w:rPr>
              <w:fldChar w:fldCharType="begin"/>
            </w:r>
            <w:r w:rsidR="00D91A1D" w:rsidRPr="00D91A1D">
              <w:rPr>
                <w:rFonts w:asciiTheme="minorEastAsia" w:eastAsiaTheme="minorEastAsia" w:hAnsiTheme="minorEastAsia"/>
                <w:noProof/>
                <w:webHidden/>
                <w:sz w:val="28"/>
                <w:szCs w:val="28"/>
              </w:rPr>
              <w:instrText xml:space="preserve"> PAGEREF _Toc512861808 \h </w:instrText>
            </w:r>
            <w:r w:rsidR="00725BE1" w:rsidRPr="00D91A1D">
              <w:rPr>
                <w:rFonts w:asciiTheme="minorEastAsia" w:eastAsiaTheme="minorEastAsia" w:hAnsiTheme="minorEastAsia"/>
                <w:noProof/>
                <w:webHidden/>
                <w:sz w:val="28"/>
                <w:szCs w:val="28"/>
              </w:rPr>
            </w:r>
            <w:r w:rsidR="00725BE1" w:rsidRPr="00D91A1D">
              <w:rPr>
                <w:rFonts w:asciiTheme="minorEastAsia" w:eastAsiaTheme="minorEastAsia" w:hAnsiTheme="minorEastAsia"/>
                <w:noProof/>
                <w:webHidden/>
                <w:sz w:val="28"/>
                <w:szCs w:val="28"/>
              </w:rPr>
              <w:fldChar w:fldCharType="separate"/>
            </w:r>
            <w:r w:rsidR="00AC768D">
              <w:rPr>
                <w:rFonts w:asciiTheme="minorEastAsia" w:eastAsiaTheme="minorEastAsia" w:hAnsiTheme="minorEastAsia" w:hint="default"/>
                <w:noProof/>
                <w:webHidden/>
                <w:sz w:val="28"/>
                <w:szCs w:val="28"/>
              </w:rPr>
              <w:t>19</w:t>
            </w:r>
            <w:r w:rsidR="00725BE1" w:rsidRPr="00D91A1D">
              <w:rPr>
                <w:rFonts w:asciiTheme="minorEastAsia" w:eastAsiaTheme="minorEastAsia" w:hAnsiTheme="minorEastAsia"/>
                <w:noProof/>
                <w:webHidden/>
                <w:sz w:val="28"/>
                <w:szCs w:val="28"/>
              </w:rPr>
              <w:fldChar w:fldCharType="end"/>
            </w:r>
          </w:hyperlink>
        </w:p>
        <w:p w14:paraId="1EBC0A84" w14:textId="77777777" w:rsidR="00D91A1D" w:rsidRPr="00D91A1D" w:rsidRDefault="009F74E7" w:rsidP="00D91A1D">
          <w:pPr>
            <w:pStyle w:val="31"/>
            <w:tabs>
              <w:tab w:val="right" w:leader="dot" w:pos="8296"/>
            </w:tabs>
            <w:ind w:left="880"/>
            <w:rPr>
              <w:rFonts w:asciiTheme="minorEastAsia" w:eastAsiaTheme="minorEastAsia" w:hAnsiTheme="minorEastAsia" w:cstheme="minorBidi" w:hint="default"/>
              <w:noProof/>
              <w:color w:val="auto"/>
              <w:sz w:val="28"/>
              <w:szCs w:val="28"/>
              <w:bdr w:val="none" w:sz="0" w:space="0" w:color="auto"/>
              <w:lang w:val="en-US"/>
            </w:rPr>
          </w:pPr>
          <w:hyperlink w:anchor="_Toc512861809" w:history="1">
            <w:r w:rsidR="00D91A1D" w:rsidRPr="00D91A1D">
              <w:rPr>
                <w:rStyle w:val="a3"/>
                <w:rFonts w:asciiTheme="minorEastAsia" w:eastAsiaTheme="minorEastAsia" w:hAnsiTheme="minorEastAsia"/>
                <w:noProof/>
                <w:sz w:val="24"/>
                <w:szCs w:val="24"/>
              </w:rPr>
              <w:t>3.</w:t>
            </w:r>
            <w:r w:rsidR="00D91A1D" w:rsidRPr="00D91A1D">
              <w:rPr>
                <w:rStyle w:val="a3"/>
                <w:rFonts w:asciiTheme="minorEastAsia" w:eastAsiaTheme="minorEastAsia" w:hAnsiTheme="minorEastAsia" w:cs="宋体"/>
                <w:noProof/>
                <w:sz w:val="24"/>
                <w:szCs w:val="24"/>
              </w:rPr>
              <w:t>主观时间路径的难题</w:t>
            </w:r>
            <w:r w:rsidR="00D91A1D" w:rsidRPr="00D91A1D">
              <w:rPr>
                <w:rFonts w:asciiTheme="minorEastAsia" w:eastAsiaTheme="minorEastAsia" w:hAnsiTheme="minorEastAsia"/>
                <w:noProof/>
                <w:webHidden/>
                <w:sz w:val="28"/>
                <w:szCs w:val="28"/>
              </w:rPr>
              <w:tab/>
            </w:r>
            <w:r w:rsidR="00725BE1" w:rsidRPr="00D91A1D">
              <w:rPr>
                <w:rFonts w:asciiTheme="minorEastAsia" w:eastAsiaTheme="minorEastAsia" w:hAnsiTheme="minorEastAsia"/>
                <w:noProof/>
                <w:webHidden/>
                <w:sz w:val="28"/>
                <w:szCs w:val="28"/>
              </w:rPr>
              <w:fldChar w:fldCharType="begin"/>
            </w:r>
            <w:r w:rsidR="00D91A1D" w:rsidRPr="00D91A1D">
              <w:rPr>
                <w:rFonts w:asciiTheme="minorEastAsia" w:eastAsiaTheme="minorEastAsia" w:hAnsiTheme="minorEastAsia"/>
                <w:noProof/>
                <w:webHidden/>
                <w:sz w:val="28"/>
                <w:szCs w:val="28"/>
              </w:rPr>
              <w:instrText xml:space="preserve"> PAGEREF _Toc512861809 \h </w:instrText>
            </w:r>
            <w:r w:rsidR="00725BE1" w:rsidRPr="00D91A1D">
              <w:rPr>
                <w:rFonts w:asciiTheme="minorEastAsia" w:eastAsiaTheme="minorEastAsia" w:hAnsiTheme="minorEastAsia"/>
                <w:noProof/>
                <w:webHidden/>
                <w:sz w:val="28"/>
                <w:szCs w:val="28"/>
              </w:rPr>
            </w:r>
            <w:r w:rsidR="00725BE1" w:rsidRPr="00D91A1D">
              <w:rPr>
                <w:rFonts w:asciiTheme="minorEastAsia" w:eastAsiaTheme="minorEastAsia" w:hAnsiTheme="minorEastAsia"/>
                <w:noProof/>
                <w:webHidden/>
                <w:sz w:val="28"/>
                <w:szCs w:val="28"/>
              </w:rPr>
              <w:fldChar w:fldCharType="separate"/>
            </w:r>
            <w:r w:rsidR="00AC768D">
              <w:rPr>
                <w:rFonts w:asciiTheme="minorEastAsia" w:eastAsiaTheme="minorEastAsia" w:hAnsiTheme="minorEastAsia" w:hint="default"/>
                <w:noProof/>
                <w:webHidden/>
                <w:sz w:val="28"/>
                <w:szCs w:val="28"/>
              </w:rPr>
              <w:t>21</w:t>
            </w:r>
            <w:r w:rsidR="00725BE1" w:rsidRPr="00D91A1D">
              <w:rPr>
                <w:rFonts w:asciiTheme="minorEastAsia" w:eastAsiaTheme="minorEastAsia" w:hAnsiTheme="minorEastAsia"/>
                <w:noProof/>
                <w:webHidden/>
                <w:sz w:val="28"/>
                <w:szCs w:val="28"/>
              </w:rPr>
              <w:fldChar w:fldCharType="end"/>
            </w:r>
          </w:hyperlink>
        </w:p>
        <w:p w14:paraId="2EEC3482" w14:textId="77777777" w:rsidR="00D91A1D" w:rsidRPr="00D91A1D" w:rsidRDefault="009F74E7" w:rsidP="00D91A1D">
          <w:pPr>
            <w:pStyle w:val="21"/>
            <w:tabs>
              <w:tab w:val="right" w:leader="dot" w:pos="8296"/>
            </w:tabs>
            <w:ind w:left="440"/>
            <w:rPr>
              <w:rFonts w:asciiTheme="minorEastAsia" w:eastAsiaTheme="minorEastAsia" w:hAnsiTheme="minorEastAsia" w:cstheme="minorBidi" w:hint="default"/>
              <w:noProof/>
              <w:color w:val="auto"/>
              <w:sz w:val="28"/>
              <w:szCs w:val="28"/>
              <w:bdr w:val="none" w:sz="0" w:space="0" w:color="auto"/>
              <w:lang w:val="en-US"/>
            </w:rPr>
          </w:pPr>
          <w:hyperlink w:anchor="_Toc512861810" w:history="1">
            <w:r w:rsidR="00D91A1D" w:rsidRPr="00D91A1D">
              <w:rPr>
                <w:rStyle w:val="a3"/>
                <w:rFonts w:asciiTheme="minorEastAsia" w:eastAsiaTheme="minorEastAsia" w:hAnsiTheme="minorEastAsia"/>
                <w:noProof/>
                <w:sz w:val="28"/>
                <w:szCs w:val="28"/>
              </w:rPr>
              <w:t>（</w:t>
            </w:r>
            <w:r w:rsidR="00D91A1D" w:rsidRPr="00D91A1D">
              <w:rPr>
                <w:rStyle w:val="a3"/>
                <w:rFonts w:asciiTheme="minorEastAsia" w:eastAsiaTheme="minorEastAsia" w:hAnsiTheme="minorEastAsia" w:cs="宋体"/>
                <w:noProof/>
                <w:sz w:val="28"/>
                <w:szCs w:val="28"/>
              </w:rPr>
              <w:t>三</w:t>
            </w:r>
            <w:r w:rsidR="00D91A1D" w:rsidRPr="00D91A1D">
              <w:rPr>
                <w:rStyle w:val="a3"/>
                <w:rFonts w:asciiTheme="minorEastAsia" w:eastAsiaTheme="minorEastAsia" w:hAnsiTheme="minorEastAsia" w:cs="Malgun Gothic"/>
                <w:noProof/>
                <w:sz w:val="28"/>
                <w:szCs w:val="28"/>
              </w:rPr>
              <w:t>）</w:t>
            </w:r>
            <w:r w:rsidR="00D91A1D" w:rsidRPr="00D91A1D">
              <w:rPr>
                <w:rStyle w:val="a3"/>
                <w:rFonts w:asciiTheme="minorEastAsia" w:eastAsiaTheme="minorEastAsia" w:hAnsiTheme="minorEastAsia" w:cs="宋体"/>
                <w:noProof/>
                <w:sz w:val="28"/>
                <w:szCs w:val="28"/>
              </w:rPr>
              <w:t>疑难的本质原因</w:t>
            </w:r>
            <w:r w:rsidR="00D91A1D" w:rsidRPr="00D91A1D">
              <w:rPr>
                <w:rFonts w:asciiTheme="minorEastAsia" w:eastAsiaTheme="minorEastAsia" w:hAnsiTheme="minorEastAsia"/>
                <w:noProof/>
                <w:webHidden/>
                <w:sz w:val="28"/>
                <w:szCs w:val="28"/>
              </w:rPr>
              <w:tab/>
            </w:r>
            <w:r w:rsidR="00725BE1" w:rsidRPr="00D91A1D">
              <w:rPr>
                <w:rFonts w:asciiTheme="minorEastAsia" w:eastAsiaTheme="minorEastAsia" w:hAnsiTheme="minorEastAsia"/>
                <w:noProof/>
                <w:webHidden/>
                <w:sz w:val="28"/>
                <w:szCs w:val="28"/>
              </w:rPr>
              <w:fldChar w:fldCharType="begin"/>
            </w:r>
            <w:r w:rsidR="00D91A1D" w:rsidRPr="00D91A1D">
              <w:rPr>
                <w:rFonts w:asciiTheme="minorEastAsia" w:eastAsiaTheme="minorEastAsia" w:hAnsiTheme="minorEastAsia"/>
                <w:noProof/>
                <w:webHidden/>
                <w:sz w:val="28"/>
                <w:szCs w:val="28"/>
              </w:rPr>
              <w:instrText xml:space="preserve"> PAGEREF _Toc512861810 \h </w:instrText>
            </w:r>
            <w:r w:rsidR="00725BE1" w:rsidRPr="00D91A1D">
              <w:rPr>
                <w:rFonts w:asciiTheme="minorEastAsia" w:eastAsiaTheme="minorEastAsia" w:hAnsiTheme="minorEastAsia"/>
                <w:noProof/>
                <w:webHidden/>
                <w:sz w:val="28"/>
                <w:szCs w:val="28"/>
              </w:rPr>
            </w:r>
            <w:r w:rsidR="00725BE1" w:rsidRPr="00D91A1D">
              <w:rPr>
                <w:rFonts w:asciiTheme="minorEastAsia" w:eastAsiaTheme="minorEastAsia" w:hAnsiTheme="minorEastAsia"/>
                <w:noProof/>
                <w:webHidden/>
                <w:sz w:val="28"/>
                <w:szCs w:val="28"/>
              </w:rPr>
              <w:fldChar w:fldCharType="separate"/>
            </w:r>
            <w:r w:rsidR="00AC768D">
              <w:rPr>
                <w:rFonts w:asciiTheme="minorEastAsia" w:eastAsiaTheme="minorEastAsia" w:hAnsiTheme="minorEastAsia" w:hint="default"/>
                <w:noProof/>
                <w:webHidden/>
                <w:sz w:val="28"/>
                <w:szCs w:val="28"/>
              </w:rPr>
              <w:t>23</w:t>
            </w:r>
            <w:r w:rsidR="00725BE1" w:rsidRPr="00D91A1D">
              <w:rPr>
                <w:rFonts w:asciiTheme="minorEastAsia" w:eastAsiaTheme="minorEastAsia" w:hAnsiTheme="minorEastAsia"/>
                <w:noProof/>
                <w:webHidden/>
                <w:sz w:val="28"/>
                <w:szCs w:val="28"/>
              </w:rPr>
              <w:fldChar w:fldCharType="end"/>
            </w:r>
          </w:hyperlink>
        </w:p>
        <w:p w14:paraId="36A72ECD" w14:textId="77777777" w:rsidR="00D91A1D" w:rsidRPr="00D91A1D" w:rsidRDefault="009F74E7" w:rsidP="00D91A1D">
          <w:pPr>
            <w:pStyle w:val="21"/>
            <w:tabs>
              <w:tab w:val="right" w:leader="dot" w:pos="8296"/>
            </w:tabs>
            <w:ind w:left="440"/>
            <w:rPr>
              <w:rFonts w:asciiTheme="minorEastAsia" w:eastAsiaTheme="minorEastAsia" w:hAnsiTheme="minorEastAsia" w:cstheme="minorBidi" w:hint="default"/>
              <w:noProof/>
              <w:color w:val="auto"/>
              <w:sz w:val="28"/>
              <w:szCs w:val="28"/>
              <w:bdr w:val="none" w:sz="0" w:space="0" w:color="auto"/>
              <w:lang w:val="en-US"/>
            </w:rPr>
          </w:pPr>
          <w:hyperlink w:anchor="_Toc512861811" w:history="1">
            <w:r w:rsidR="00D91A1D" w:rsidRPr="00D91A1D">
              <w:rPr>
                <w:rStyle w:val="a3"/>
                <w:rFonts w:asciiTheme="minorEastAsia" w:eastAsiaTheme="minorEastAsia" w:hAnsiTheme="minorEastAsia"/>
                <w:noProof/>
                <w:sz w:val="28"/>
                <w:szCs w:val="28"/>
              </w:rPr>
              <w:t>（</w:t>
            </w:r>
            <w:r w:rsidR="00D91A1D" w:rsidRPr="00D91A1D">
              <w:rPr>
                <w:rStyle w:val="a3"/>
                <w:rFonts w:asciiTheme="minorEastAsia" w:eastAsiaTheme="minorEastAsia" w:hAnsiTheme="minorEastAsia" w:cs="宋体"/>
                <w:noProof/>
                <w:sz w:val="28"/>
                <w:szCs w:val="28"/>
              </w:rPr>
              <w:t>四</w:t>
            </w:r>
            <w:r w:rsidR="00D91A1D" w:rsidRPr="00D91A1D">
              <w:rPr>
                <w:rStyle w:val="a3"/>
                <w:rFonts w:asciiTheme="minorEastAsia" w:eastAsiaTheme="minorEastAsia" w:hAnsiTheme="minorEastAsia" w:cs="Malgun Gothic"/>
                <w:noProof/>
                <w:sz w:val="28"/>
                <w:szCs w:val="28"/>
              </w:rPr>
              <w:t>）</w:t>
            </w:r>
            <w:r w:rsidR="00D91A1D" w:rsidRPr="00D91A1D">
              <w:rPr>
                <w:rStyle w:val="a3"/>
                <w:rFonts w:asciiTheme="minorEastAsia" w:eastAsiaTheme="minorEastAsia" w:hAnsiTheme="minorEastAsia" w:cs="宋体"/>
                <w:noProof/>
                <w:sz w:val="28"/>
                <w:szCs w:val="28"/>
              </w:rPr>
              <w:t>二元论或一元论</w:t>
            </w:r>
            <w:r w:rsidR="00D91A1D" w:rsidRPr="00D91A1D">
              <w:rPr>
                <w:rFonts w:asciiTheme="minorEastAsia" w:eastAsiaTheme="minorEastAsia" w:hAnsiTheme="minorEastAsia"/>
                <w:noProof/>
                <w:webHidden/>
                <w:sz w:val="28"/>
                <w:szCs w:val="28"/>
              </w:rPr>
              <w:tab/>
            </w:r>
            <w:r w:rsidR="00725BE1" w:rsidRPr="00D91A1D">
              <w:rPr>
                <w:rFonts w:asciiTheme="minorEastAsia" w:eastAsiaTheme="minorEastAsia" w:hAnsiTheme="minorEastAsia"/>
                <w:noProof/>
                <w:webHidden/>
                <w:sz w:val="28"/>
                <w:szCs w:val="28"/>
              </w:rPr>
              <w:fldChar w:fldCharType="begin"/>
            </w:r>
            <w:r w:rsidR="00D91A1D" w:rsidRPr="00D91A1D">
              <w:rPr>
                <w:rFonts w:asciiTheme="minorEastAsia" w:eastAsiaTheme="minorEastAsia" w:hAnsiTheme="minorEastAsia"/>
                <w:noProof/>
                <w:webHidden/>
                <w:sz w:val="28"/>
                <w:szCs w:val="28"/>
              </w:rPr>
              <w:instrText xml:space="preserve"> PAGEREF _Toc512861811 \h </w:instrText>
            </w:r>
            <w:r w:rsidR="00725BE1" w:rsidRPr="00D91A1D">
              <w:rPr>
                <w:rFonts w:asciiTheme="minorEastAsia" w:eastAsiaTheme="minorEastAsia" w:hAnsiTheme="minorEastAsia"/>
                <w:noProof/>
                <w:webHidden/>
                <w:sz w:val="28"/>
                <w:szCs w:val="28"/>
              </w:rPr>
            </w:r>
            <w:r w:rsidR="00725BE1" w:rsidRPr="00D91A1D">
              <w:rPr>
                <w:rFonts w:asciiTheme="minorEastAsia" w:eastAsiaTheme="minorEastAsia" w:hAnsiTheme="minorEastAsia"/>
                <w:noProof/>
                <w:webHidden/>
                <w:sz w:val="28"/>
                <w:szCs w:val="28"/>
              </w:rPr>
              <w:fldChar w:fldCharType="separate"/>
            </w:r>
            <w:r w:rsidR="00AC768D">
              <w:rPr>
                <w:rFonts w:asciiTheme="minorEastAsia" w:eastAsiaTheme="minorEastAsia" w:hAnsiTheme="minorEastAsia" w:hint="default"/>
                <w:noProof/>
                <w:webHidden/>
                <w:sz w:val="28"/>
                <w:szCs w:val="28"/>
              </w:rPr>
              <w:t>23</w:t>
            </w:r>
            <w:r w:rsidR="00725BE1" w:rsidRPr="00D91A1D">
              <w:rPr>
                <w:rFonts w:asciiTheme="minorEastAsia" w:eastAsiaTheme="minorEastAsia" w:hAnsiTheme="minorEastAsia"/>
                <w:noProof/>
                <w:webHidden/>
                <w:sz w:val="28"/>
                <w:szCs w:val="28"/>
              </w:rPr>
              <w:fldChar w:fldCharType="end"/>
            </w:r>
          </w:hyperlink>
        </w:p>
        <w:p w14:paraId="46BB4491" w14:textId="77777777" w:rsidR="00D91A1D" w:rsidRPr="00D91A1D" w:rsidRDefault="009F74E7">
          <w:pPr>
            <w:pStyle w:val="11"/>
            <w:tabs>
              <w:tab w:val="right" w:leader="dot" w:pos="8296"/>
            </w:tabs>
            <w:rPr>
              <w:rFonts w:asciiTheme="minorEastAsia" w:eastAsiaTheme="minorEastAsia" w:hAnsiTheme="minorEastAsia" w:cstheme="minorBidi" w:hint="default"/>
              <w:noProof/>
              <w:color w:val="auto"/>
              <w:sz w:val="28"/>
              <w:szCs w:val="28"/>
              <w:bdr w:val="none" w:sz="0" w:space="0" w:color="auto"/>
              <w:lang w:val="en-US"/>
            </w:rPr>
          </w:pPr>
          <w:hyperlink w:anchor="_Toc512861812" w:history="1">
            <w:r w:rsidR="00D91A1D" w:rsidRPr="00D91A1D">
              <w:rPr>
                <w:rStyle w:val="a3"/>
                <w:rFonts w:asciiTheme="minorEastAsia" w:eastAsiaTheme="minorEastAsia" w:hAnsiTheme="minorEastAsia" w:cs="宋体"/>
                <w:noProof/>
                <w:sz w:val="30"/>
                <w:szCs w:val="30"/>
              </w:rPr>
              <w:t>三</w:t>
            </w:r>
            <w:r w:rsidR="00D91A1D" w:rsidRPr="00D91A1D">
              <w:rPr>
                <w:rStyle w:val="a3"/>
                <w:rFonts w:asciiTheme="minorEastAsia" w:eastAsiaTheme="minorEastAsia" w:hAnsiTheme="minorEastAsia" w:cs="Malgun Gothic"/>
                <w:noProof/>
                <w:sz w:val="30"/>
                <w:szCs w:val="30"/>
              </w:rPr>
              <w:t>、</w:t>
            </w:r>
            <w:r w:rsidR="00D91A1D" w:rsidRPr="00D91A1D">
              <w:rPr>
                <w:rStyle w:val="a3"/>
                <w:rFonts w:asciiTheme="minorEastAsia" w:eastAsiaTheme="minorEastAsia" w:hAnsiTheme="minorEastAsia" w:cs="宋体"/>
                <w:noProof/>
                <w:sz w:val="30"/>
                <w:szCs w:val="30"/>
              </w:rPr>
              <w:t>对时间两种维度的调和</w:t>
            </w:r>
            <w:r w:rsidR="00D91A1D" w:rsidRPr="00D91A1D">
              <w:rPr>
                <w:rFonts w:asciiTheme="minorEastAsia" w:eastAsiaTheme="minorEastAsia" w:hAnsiTheme="minorEastAsia"/>
                <w:noProof/>
                <w:webHidden/>
                <w:sz w:val="28"/>
                <w:szCs w:val="28"/>
              </w:rPr>
              <w:tab/>
            </w:r>
            <w:r w:rsidR="00725BE1" w:rsidRPr="00D91A1D">
              <w:rPr>
                <w:rFonts w:asciiTheme="minorEastAsia" w:eastAsiaTheme="minorEastAsia" w:hAnsiTheme="minorEastAsia"/>
                <w:noProof/>
                <w:webHidden/>
                <w:sz w:val="28"/>
                <w:szCs w:val="28"/>
              </w:rPr>
              <w:fldChar w:fldCharType="begin"/>
            </w:r>
            <w:r w:rsidR="00D91A1D" w:rsidRPr="00D91A1D">
              <w:rPr>
                <w:rFonts w:asciiTheme="minorEastAsia" w:eastAsiaTheme="minorEastAsia" w:hAnsiTheme="minorEastAsia"/>
                <w:noProof/>
                <w:webHidden/>
                <w:sz w:val="28"/>
                <w:szCs w:val="28"/>
              </w:rPr>
              <w:instrText xml:space="preserve"> PAGEREF _Toc512861812 \h </w:instrText>
            </w:r>
            <w:r w:rsidR="00725BE1" w:rsidRPr="00D91A1D">
              <w:rPr>
                <w:rFonts w:asciiTheme="minorEastAsia" w:eastAsiaTheme="minorEastAsia" w:hAnsiTheme="minorEastAsia"/>
                <w:noProof/>
                <w:webHidden/>
                <w:sz w:val="28"/>
                <w:szCs w:val="28"/>
              </w:rPr>
            </w:r>
            <w:r w:rsidR="00725BE1" w:rsidRPr="00D91A1D">
              <w:rPr>
                <w:rFonts w:asciiTheme="minorEastAsia" w:eastAsiaTheme="minorEastAsia" w:hAnsiTheme="minorEastAsia"/>
                <w:noProof/>
                <w:webHidden/>
                <w:sz w:val="28"/>
                <w:szCs w:val="28"/>
              </w:rPr>
              <w:fldChar w:fldCharType="separate"/>
            </w:r>
            <w:r w:rsidR="00AC768D">
              <w:rPr>
                <w:rFonts w:asciiTheme="minorEastAsia" w:eastAsiaTheme="minorEastAsia" w:hAnsiTheme="minorEastAsia" w:hint="default"/>
                <w:noProof/>
                <w:webHidden/>
                <w:sz w:val="28"/>
                <w:szCs w:val="28"/>
              </w:rPr>
              <w:t>25</w:t>
            </w:r>
            <w:r w:rsidR="00725BE1" w:rsidRPr="00D91A1D">
              <w:rPr>
                <w:rFonts w:asciiTheme="minorEastAsia" w:eastAsiaTheme="minorEastAsia" w:hAnsiTheme="minorEastAsia"/>
                <w:noProof/>
                <w:webHidden/>
                <w:sz w:val="28"/>
                <w:szCs w:val="28"/>
              </w:rPr>
              <w:fldChar w:fldCharType="end"/>
            </w:r>
          </w:hyperlink>
        </w:p>
        <w:p w14:paraId="19423D34" w14:textId="77777777" w:rsidR="00D91A1D" w:rsidRPr="00D91A1D" w:rsidRDefault="009F74E7" w:rsidP="00D91A1D">
          <w:pPr>
            <w:pStyle w:val="21"/>
            <w:tabs>
              <w:tab w:val="right" w:leader="dot" w:pos="8296"/>
            </w:tabs>
            <w:ind w:left="440"/>
            <w:rPr>
              <w:rFonts w:asciiTheme="minorEastAsia" w:eastAsiaTheme="minorEastAsia" w:hAnsiTheme="minorEastAsia" w:cstheme="minorBidi" w:hint="default"/>
              <w:noProof/>
              <w:color w:val="auto"/>
              <w:sz w:val="28"/>
              <w:szCs w:val="28"/>
              <w:bdr w:val="none" w:sz="0" w:space="0" w:color="auto"/>
              <w:lang w:val="en-US"/>
            </w:rPr>
          </w:pPr>
          <w:hyperlink w:anchor="_Toc512861813" w:history="1">
            <w:r w:rsidR="00D91A1D" w:rsidRPr="00D91A1D">
              <w:rPr>
                <w:rStyle w:val="a3"/>
                <w:rFonts w:asciiTheme="minorEastAsia" w:eastAsiaTheme="minorEastAsia" w:hAnsiTheme="minorEastAsia"/>
                <w:noProof/>
                <w:sz w:val="28"/>
                <w:szCs w:val="28"/>
                <w:lang w:val="en-US"/>
              </w:rPr>
              <w:t>（</w:t>
            </w:r>
            <w:r w:rsidR="00D91A1D" w:rsidRPr="00D91A1D">
              <w:rPr>
                <w:rStyle w:val="a3"/>
                <w:rFonts w:asciiTheme="minorEastAsia" w:eastAsiaTheme="minorEastAsia" w:hAnsiTheme="minorEastAsia" w:cs="宋体"/>
                <w:noProof/>
                <w:sz w:val="28"/>
                <w:szCs w:val="28"/>
                <w:lang w:val="en-US"/>
              </w:rPr>
              <w:t>一</w:t>
            </w:r>
            <w:r w:rsidR="00D91A1D" w:rsidRPr="00D91A1D">
              <w:rPr>
                <w:rStyle w:val="a3"/>
                <w:rFonts w:asciiTheme="minorEastAsia" w:eastAsiaTheme="minorEastAsia" w:hAnsiTheme="minorEastAsia" w:cs="Malgun Gothic"/>
                <w:noProof/>
                <w:sz w:val="28"/>
                <w:szCs w:val="28"/>
                <w:lang w:val="en-US"/>
              </w:rPr>
              <w:t>）</w:t>
            </w:r>
            <w:r w:rsidR="00D91A1D" w:rsidRPr="00D91A1D">
              <w:rPr>
                <w:rStyle w:val="a3"/>
                <w:rFonts w:asciiTheme="minorEastAsia" w:eastAsiaTheme="minorEastAsia" w:hAnsiTheme="minorEastAsia" w:cs="宋体"/>
                <w:noProof/>
                <w:sz w:val="28"/>
                <w:szCs w:val="28"/>
                <w:lang w:val="en-US"/>
              </w:rPr>
              <w:t>时间的客观维度</w:t>
            </w:r>
            <w:r w:rsidR="00D91A1D" w:rsidRPr="00D91A1D">
              <w:rPr>
                <w:rStyle w:val="a3"/>
                <w:rFonts w:asciiTheme="minorEastAsia" w:eastAsiaTheme="minorEastAsia" w:hAnsiTheme="minorEastAsia" w:cs="Malgun Gothic"/>
                <w:noProof/>
                <w:sz w:val="28"/>
                <w:szCs w:val="28"/>
                <w:lang w:val="en-US"/>
              </w:rPr>
              <w:t>：</w:t>
            </w:r>
            <w:r w:rsidR="00D91A1D" w:rsidRPr="00D91A1D">
              <w:rPr>
                <w:rStyle w:val="a3"/>
                <w:rFonts w:asciiTheme="minorEastAsia" w:eastAsiaTheme="minorEastAsia" w:hAnsiTheme="minorEastAsia" w:cs="宋体"/>
                <w:noProof/>
                <w:sz w:val="28"/>
                <w:szCs w:val="28"/>
                <w:lang w:val="en-US"/>
              </w:rPr>
              <w:t>本质的时间</w:t>
            </w:r>
            <w:r w:rsidR="00D91A1D" w:rsidRPr="00D91A1D">
              <w:rPr>
                <w:rFonts w:asciiTheme="minorEastAsia" w:eastAsiaTheme="minorEastAsia" w:hAnsiTheme="minorEastAsia"/>
                <w:noProof/>
                <w:webHidden/>
                <w:sz w:val="28"/>
                <w:szCs w:val="28"/>
              </w:rPr>
              <w:tab/>
            </w:r>
            <w:r w:rsidR="00725BE1" w:rsidRPr="00D91A1D">
              <w:rPr>
                <w:rFonts w:asciiTheme="minorEastAsia" w:eastAsiaTheme="minorEastAsia" w:hAnsiTheme="minorEastAsia"/>
                <w:noProof/>
                <w:webHidden/>
                <w:sz w:val="28"/>
                <w:szCs w:val="28"/>
              </w:rPr>
              <w:fldChar w:fldCharType="begin"/>
            </w:r>
            <w:r w:rsidR="00D91A1D" w:rsidRPr="00D91A1D">
              <w:rPr>
                <w:rFonts w:asciiTheme="minorEastAsia" w:eastAsiaTheme="minorEastAsia" w:hAnsiTheme="minorEastAsia"/>
                <w:noProof/>
                <w:webHidden/>
                <w:sz w:val="28"/>
                <w:szCs w:val="28"/>
              </w:rPr>
              <w:instrText xml:space="preserve"> PAGEREF _Toc512861813 \h </w:instrText>
            </w:r>
            <w:r w:rsidR="00725BE1" w:rsidRPr="00D91A1D">
              <w:rPr>
                <w:rFonts w:asciiTheme="minorEastAsia" w:eastAsiaTheme="minorEastAsia" w:hAnsiTheme="minorEastAsia"/>
                <w:noProof/>
                <w:webHidden/>
                <w:sz w:val="28"/>
                <w:szCs w:val="28"/>
              </w:rPr>
            </w:r>
            <w:r w:rsidR="00725BE1" w:rsidRPr="00D91A1D">
              <w:rPr>
                <w:rFonts w:asciiTheme="minorEastAsia" w:eastAsiaTheme="minorEastAsia" w:hAnsiTheme="minorEastAsia"/>
                <w:noProof/>
                <w:webHidden/>
                <w:sz w:val="28"/>
                <w:szCs w:val="28"/>
              </w:rPr>
              <w:fldChar w:fldCharType="separate"/>
            </w:r>
            <w:r w:rsidR="00AC768D">
              <w:rPr>
                <w:rFonts w:asciiTheme="minorEastAsia" w:eastAsiaTheme="minorEastAsia" w:hAnsiTheme="minorEastAsia" w:hint="default"/>
                <w:noProof/>
                <w:webHidden/>
                <w:sz w:val="28"/>
                <w:szCs w:val="28"/>
              </w:rPr>
              <w:t>25</w:t>
            </w:r>
            <w:r w:rsidR="00725BE1" w:rsidRPr="00D91A1D">
              <w:rPr>
                <w:rFonts w:asciiTheme="minorEastAsia" w:eastAsiaTheme="minorEastAsia" w:hAnsiTheme="minorEastAsia"/>
                <w:noProof/>
                <w:webHidden/>
                <w:sz w:val="28"/>
                <w:szCs w:val="28"/>
              </w:rPr>
              <w:fldChar w:fldCharType="end"/>
            </w:r>
          </w:hyperlink>
        </w:p>
        <w:p w14:paraId="1D32B528" w14:textId="77777777" w:rsidR="00D91A1D" w:rsidRPr="00D91A1D" w:rsidRDefault="009F74E7" w:rsidP="00D91A1D">
          <w:pPr>
            <w:pStyle w:val="21"/>
            <w:tabs>
              <w:tab w:val="right" w:leader="dot" w:pos="8296"/>
            </w:tabs>
            <w:ind w:left="440"/>
            <w:rPr>
              <w:rFonts w:asciiTheme="minorEastAsia" w:eastAsiaTheme="minorEastAsia" w:hAnsiTheme="minorEastAsia" w:cstheme="minorBidi" w:hint="default"/>
              <w:noProof/>
              <w:color w:val="auto"/>
              <w:sz w:val="28"/>
              <w:szCs w:val="28"/>
              <w:bdr w:val="none" w:sz="0" w:space="0" w:color="auto"/>
              <w:lang w:val="en-US"/>
            </w:rPr>
          </w:pPr>
          <w:hyperlink w:anchor="_Toc512861814" w:history="1">
            <w:r w:rsidR="00D91A1D" w:rsidRPr="00D91A1D">
              <w:rPr>
                <w:rStyle w:val="a3"/>
                <w:rFonts w:asciiTheme="minorEastAsia" w:eastAsiaTheme="minorEastAsia" w:hAnsiTheme="minorEastAsia"/>
                <w:noProof/>
                <w:sz w:val="28"/>
                <w:szCs w:val="28"/>
                <w:lang w:val="en-US"/>
              </w:rPr>
              <w:t>（</w:t>
            </w:r>
            <w:r w:rsidR="00D91A1D" w:rsidRPr="00D91A1D">
              <w:rPr>
                <w:rStyle w:val="a3"/>
                <w:rFonts w:asciiTheme="minorEastAsia" w:eastAsiaTheme="minorEastAsia" w:hAnsiTheme="minorEastAsia" w:cs="宋体"/>
                <w:noProof/>
                <w:sz w:val="28"/>
                <w:szCs w:val="28"/>
                <w:lang w:val="en-US"/>
              </w:rPr>
              <w:t>二</w:t>
            </w:r>
            <w:r w:rsidR="00D91A1D" w:rsidRPr="00D91A1D">
              <w:rPr>
                <w:rStyle w:val="a3"/>
                <w:rFonts w:asciiTheme="minorEastAsia" w:eastAsiaTheme="minorEastAsia" w:hAnsiTheme="minorEastAsia" w:cs="Malgun Gothic"/>
                <w:noProof/>
                <w:sz w:val="28"/>
                <w:szCs w:val="28"/>
                <w:lang w:val="en-US"/>
              </w:rPr>
              <w:t>）</w:t>
            </w:r>
            <w:r w:rsidR="00D91A1D" w:rsidRPr="00D91A1D">
              <w:rPr>
                <w:rStyle w:val="a3"/>
                <w:rFonts w:asciiTheme="minorEastAsia" w:eastAsiaTheme="minorEastAsia" w:hAnsiTheme="minorEastAsia" w:cs="宋体"/>
                <w:noProof/>
                <w:sz w:val="28"/>
                <w:szCs w:val="28"/>
                <w:lang w:val="en-US"/>
              </w:rPr>
              <w:t>时间的主观维度</w:t>
            </w:r>
            <w:r w:rsidR="00D91A1D" w:rsidRPr="00D91A1D">
              <w:rPr>
                <w:rStyle w:val="a3"/>
                <w:rFonts w:asciiTheme="minorEastAsia" w:eastAsiaTheme="minorEastAsia" w:hAnsiTheme="minorEastAsia" w:cs="Malgun Gothic"/>
                <w:noProof/>
                <w:sz w:val="28"/>
                <w:szCs w:val="28"/>
                <w:lang w:val="en-US"/>
              </w:rPr>
              <w:t>：</w:t>
            </w:r>
            <w:r w:rsidR="00D91A1D" w:rsidRPr="00D91A1D">
              <w:rPr>
                <w:rStyle w:val="a3"/>
                <w:rFonts w:asciiTheme="minorEastAsia" w:eastAsiaTheme="minorEastAsia" w:hAnsiTheme="minorEastAsia" w:cs="宋体"/>
                <w:noProof/>
                <w:sz w:val="28"/>
                <w:szCs w:val="28"/>
                <w:lang w:val="en-US"/>
              </w:rPr>
              <w:t>认识的时间</w:t>
            </w:r>
            <w:r w:rsidR="00D91A1D" w:rsidRPr="00D91A1D">
              <w:rPr>
                <w:rFonts w:asciiTheme="minorEastAsia" w:eastAsiaTheme="minorEastAsia" w:hAnsiTheme="minorEastAsia"/>
                <w:noProof/>
                <w:webHidden/>
                <w:sz w:val="28"/>
                <w:szCs w:val="28"/>
              </w:rPr>
              <w:tab/>
            </w:r>
            <w:r w:rsidR="00725BE1" w:rsidRPr="00D91A1D">
              <w:rPr>
                <w:rFonts w:asciiTheme="minorEastAsia" w:eastAsiaTheme="minorEastAsia" w:hAnsiTheme="minorEastAsia"/>
                <w:noProof/>
                <w:webHidden/>
                <w:sz w:val="28"/>
                <w:szCs w:val="28"/>
              </w:rPr>
              <w:fldChar w:fldCharType="begin"/>
            </w:r>
            <w:r w:rsidR="00D91A1D" w:rsidRPr="00D91A1D">
              <w:rPr>
                <w:rFonts w:asciiTheme="minorEastAsia" w:eastAsiaTheme="minorEastAsia" w:hAnsiTheme="minorEastAsia"/>
                <w:noProof/>
                <w:webHidden/>
                <w:sz w:val="28"/>
                <w:szCs w:val="28"/>
              </w:rPr>
              <w:instrText xml:space="preserve"> PAGEREF _Toc512861814 \h </w:instrText>
            </w:r>
            <w:r w:rsidR="00725BE1" w:rsidRPr="00D91A1D">
              <w:rPr>
                <w:rFonts w:asciiTheme="minorEastAsia" w:eastAsiaTheme="minorEastAsia" w:hAnsiTheme="minorEastAsia"/>
                <w:noProof/>
                <w:webHidden/>
                <w:sz w:val="28"/>
                <w:szCs w:val="28"/>
              </w:rPr>
            </w:r>
            <w:r w:rsidR="00725BE1" w:rsidRPr="00D91A1D">
              <w:rPr>
                <w:rFonts w:asciiTheme="minorEastAsia" w:eastAsiaTheme="minorEastAsia" w:hAnsiTheme="minorEastAsia"/>
                <w:noProof/>
                <w:webHidden/>
                <w:sz w:val="28"/>
                <w:szCs w:val="28"/>
              </w:rPr>
              <w:fldChar w:fldCharType="separate"/>
            </w:r>
            <w:r w:rsidR="00AC768D">
              <w:rPr>
                <w:rFonts w:asciiTheme="minorEastAsia" w:eastAsiaTheme="minorEastAsia" w:hAnsiTheme="minorEastAsia" w:hint="default"/>
                <w:noProof/>
                <w:webHidden/>
                <w:sz w:val="28"/>
                <w:szCs w:val="28"/>
              </w:rPr>
              <w:t>26</w:t>
            </w:r>
            <w:r w:rsidR="00725BE1" w:rsidRPr="00D91A1D">
              <w:rPr>
                <w:rFonts w:asciiTheme="minorEastAsia" w:eastAsiaTheme="minorEastAsia" w:hAnsiTheme="minorEastAsia"/>
                <w:noProof/>
                <w:webHidden/>
                <w:sz w:val="28"/>
                <w:szCs w:val="28"/>
              </w:rPr>
              <w:fldChar w:fldCharType="end"/>
            </w:r>
          </w:hyperlink>
        </w:p>
        <w:p w14:paraId="3D5C7B06" w14:textId="77777777" w:rsidR="00D91A1D" w:rsidRPr="00D91A1D" w:rsidRDefault="009F74E7" w:rsidP="00D91A1D">
          <w:pPr>
            <w:pStyle w:val="21"/>
            <w:tabs>
              <w:tab w:val="right" w:leader="dot" w:pos="8296"/>
            </w:tabs>
            <w:ind w:left="440"/>
            <w:rPr>
              <w:rFonts w:asciiTheme="minorEastAsia" w:eastAsiaTheme="minorEastAsia" w:hAnsiTheme="minorEastAsia" w:cstheme="minorBidi" w:hint="default"/>
              <w:noProof/>
              <w:color w:val="auto"/>
              <w:sz w:val="28"/>
              <w:szCs w:val="28"/>
              <w:bdr w:val="none" w:sz="0" w:space="0" w:color="auto"/>
              <w:lang w:val="en-US"/>
            </w:rPr>
          </w:pPr>
          <w:hyperlink w:anchor="_Toc512861815" w:history="1">
            <w:r w:rsidR="00D91A1D" w:rsidRPr="00D91A1D">
              <w:rPr>
                <w:rStyle w:val="a3"/>
                <w:rFonts w:asciiTheme="minorEastAsia" w:eastAsiaTheme="minorEastAsia" w:hAnsiTheme="minorEastAsia"/>
                <w:noProof/>
                <w:sz w:val="28"/>
                <w:szCs w:val="28"/>
                <w:lang w:val="en-US"/>
              </w:rPr>
              <w:t>（</w:t>
            </w:r>
            <w:r w:rsidR="00D91A1D" w:rsidRPr="00D91A1D">
              <w:rPr>
                <w:rStyle w:val="a3"/>
                <w:rFonts w:asciiTheme="minorEastAsia" w:eastAsiaTheme="minorEastAsia" w:hAnsiTheme="minorEastAsia" w:cs="宋体"/>
                <w:noProof/>
                <w:sz w:val="28"/>
                <w:szCs w:val="28"/>
                <w:lang w:val="en-US"/>
              </w:rPr>
              <w:t>三</w:t>
            </w:r>
            <w:r w:rsidR="00D91A1D" w:rsidRPr="00D91A1D">
              <w:rPr>
                <w:rStyle w:val="a3"/>
                <w:rFonts w:asciiTheme="minorEastAsia" w:eastAsiaTheme="minorEastAsia" w:hAnsiTheme="minorEastAsia" w:cs="Malgun Gothic"/>
                <w:noProof/>
                <w:sz w:val="28"/>
                <w:szCs w:val="28"/>
                <w:lang w:val="en-US"/>
              </w:rPr>
              <w:t>）</w:t>
            </w:r>
            <w:r w:rsidR="00D91A1D" w:rsidRPr="00D91A1D">
              <w:rPr>
                <w:rStyle w:val="a3"/>
                <w:rFonts w:asciiTheme="minorEastAsia" w:eastAsiaTheme="minorEastAsia" w:hAnsiTheme="minorEastAsia" w:cs="宋体"/>
                <w:noProof/>
                <w:sz w:val="28"/>
                <w:szCs w:val="28"/>
                <w:lang w:val="en-US"/>
              </w:rPr>
              <w:t>两种维度的统一</w:t>
            </w:r>
            <w:r w:rsidR="00D91A1D" w:rsidRPr="00D91A1D">
              <w:rPr>
                <w:rFonts w:asciiTheme="minorEastAsia" w:eastAsiaTheme="minorEastAsia" w:hAnsiTheme="minorEastAsia"/>
                <w:noProof/>
                <w:webHidden/>
                <w:sz w:val="28"/>
                <w:szCs w:val="28"/>
              </w:rPr>
              <w:tab/>
            </w:r>
            <w:r w:rsidR="00725BE1" w:rsidRPr="00D91A1D">
              <w:rPr>
                <w:rFonts w:asciiTheme="minorEastAsia" w:eastAsiaTheme="minorEastAsia" w:hAnsiTheme="minorEastAsia"/>
                <w:noProof/>
                <w:webHidden/>
                <w:sz w:val="28"/>
                <w:szCs w:val="28"/>
              </w:rPr>
              <w:fldChar w:fldCharType="begin"/>
            </w:r>
            <w:r w:rsidR="00D91A1D" w:rsidRPr="00D91A1D">
              <w:rPr>
                <w:rFonts w:asciiTheme="minorEastAsia" w:eastAsiaTheme="minorEastAsia" w:hAnsiTheme="minorEastAsia"/>
                <w:noProof/>
                <w:webHidden/>
                <w:sz w:val="28"/>
                <w:szCs w:val="28"/>
              </w:rPr>
              <w:instrText xml:space="preserve"> PAGEREF _Toc512861815 \h </w:instrText>
            </w:r>
            <w:r w:rsidR="00725BE1" w:rsidRPr="00D91A1D">
              <w:rPr>
                <w:rFonts w:asciiTheme="minorEastAsia" w:eastAsiaTheme="minorEastAsia" w:hAnsiTheme="minorEastAsia"/>
                <w:noProof/>
                <w:webHidden/>
                <w:sz w:val="28"/>
                <w:szCs w:val="28"/>
              </w:rPr>
            </w:r>
            <w:r w:rsidR="00725BE1" w:rsidRPr="00D91A1D">
              <w:rPr>
                <w:rFonts w:asciiTheme="minorEastAsia" w:eastAsiaTheme="minorEastAsia" w:hAnsiTheme="minorEastAsia"/>
                <w:noProof/>
                <w:webHidden/>
                <w:sz w:val="28"/>
                <w:szCs w:val="28"/>
              </w:rPr>
              <w:fldChar w:fldCharType="separate"/>
            </w:r>
            <w:r w:rsidR="00AC768D">
              <w:rPr>
                <w:rFonts w:asciiTheme="minorEastAsia" w:eastAsiaTheme="minorEastAsia" w:hAnsiTheme="minorEastAsia" w:hint="default"/>
                <w:noProof/>
                <w:webHidden/>
                <w:sz w:val="28"/>
                <w:szCs w:val="28"/>
              </w:rPr>
              <w:t>28</w:t>
            </w:r>
            <w:r w:rsidR="00725BE1" w:rsidRPr="00D91A1D">
              <w:rPr>
                <w:rFonts w:asciiTheme="minorEastAsia" w:eastAsiaTheme="minorEastAsia" w:hAnsiTheme="minorEastAsia"/>
                <w:noProof/>
                <w:webHidden/>
                <w:sz w:val="28"/>
                <w:szCs w:val="28"/>
              </w:rPr>
              <w:fldChar w:fldCharType="end"/>
            </w:r>
          </w:hyperlink>
        </w:p>
        <w:p w14:paraId="1FE87790" w14:textId="77777777" w:rsidR="00D91A1D" w:rsidRPr="00D91A1D" w:rsidRDefault="009F74E7">
          <w:pPr>
            <w:pStyle w:val="11"/>
            <w:tabs>
              <w:tab w:val="right" w:leader="dot" w:pos="8296"/>
            </w:tabs>
            <w:rPr>
              <w:rFonts w:asciiTheme="minorEastAsia" w:eastAsiaTheme="minorEastAsia" w:hAnsiTheme="minorEastAsia" w:cstheme="minorBidi" w:hint="default"/>
              <w:noProof/>
              <w:color w:val="auto"/>
              <w:sz w:val="28"/>
              <w:szCs w:val="28"/>
              <w:bdr w:val="none" w:sz="0" w:space="0" w:color="auto"/>
              <w:lang w:val="en-US"/>
            </w:rPr>
          </w:pPr>
          <w:hyperlink w:anchor="_Toc512861816" w:history="1">
            <w:r w:rsidR="00D91A1D" w:rsidRPr="00D91A1D">
              <w:rPr>
                <w:rStyle w:val="a3"/>
                <w:rFonts w:asciiTheme="minorEastAsia" w:eastAsiaTheme="minorEastAsia" w:hAnsiTheme="minorEastAsia" w:cs="宋体"/>
                <w:noProof/>
                <w:sz w:val="30"/>
                <w:szCs w:val="30"/>
              </w:rPr>
              <w:t>结语</w:t>
            </w:r>
            <w:r w:rsidR="00D91A1D" w:rsidRPr="00D91A1D">
              <w:rPr>
                <w:rFonts w:asciiTheme="minorEastAsia" w:eastAsiaTheme="minorEastAsia" w:hAnsiTheme="minorEastAsia"/>
                <w:noProof/>
                <w:webHidden/>
                <w:sz w:val="28"/>
                <w:szCs w:val="28"/>
              </w:rPr>
              <w:tab/>
            </w:r>
            <w:r w:rsidR="00725BE1" w:rsidRPr="00D91A1D">
              <w:rPr>
                <w:rFonts w:asciiTheme="minorEastAsia" w:eastAsiaTheme="minorEastAsia" w:hAnsiTheme="minorEastAsia"/>
                <w:noProof/>
                <w:webHidden/>
                <w:sz w:val="28"/>
                <w:szCs w:val="28"/>
              </w:rPr>
              <w:fldChar w:fldCharType="begin"/>
            </w:r>
            <w:r w:rsidR="00D91A1D" w:rsidRPr="00D91A1D">
              <w:rPr>
                <w:rFonts w:asciiTheme="minorEastAsia" w:eastAsiaTheme="minorEastAsia" w:hAnsiTheme="minorEastAsia"/>
                <w:noProof/>
                <w:webHidden/>
                <w:sz w:val="28"/>
                <w:szCs w:val="28"/>
              </w:rPr>
              <w:instrText xml:space="preserve"> PAGEREF _Toc512861816 \h </w:instrText>
            </w:r>
            <w:r w:rsidR="00725BE1" w:rsidRPr="00D91A1D">
              <w:rPr>
                <w:rFonts w:asciiTheme="minorEastAsia" w:eastAsiaTheme="minorEastAsia" w:hAnsiTheme="minorEastAsia"/>
                <w:noProof/>
                <w:webHidden/>
                <w:sz w:val="28"/>
                <w:szCs w:val="28"/>
              </w:rPr>
            </w:r>
            <w:r w:rsidR="00725BE1" w:rsidRPr="00D91A1D">
              <w:rPr>
                <w:rFonts w:asciiTheme="minorEastAsia" w:eastAsiaTheme="minorEastAsia" w:hAnsiTheme="minorEastAsia"/>
                <w:noProof/>
                <w:webHidden/>
                <w:sz w:val="28"/>
                <w:szCs w:val="28"/>
              </w:rPr>
              <w:fldChar w:fldCharType="separate"/>
            </w:r>
            <w:r w:rsidR="00AC768D">
              <w:rPr>
                <w:rFonts w:asciiTheme="minorEastAsia" w:eastAsiaTheme="minorEastAsia" w:hAnsiTheme="minorEastAsia" w:hint="default"/>
                <w:noProof/>
                <w:webHidden/>
                <w:sz w:val="28"/>
                <w:szCs w:val="28"/>
              </w:rPr>
              <w:t>31</w:t>
            </w:r>
            <w:r w:rsidR="00725BE1" w:rsidRPr="00D91A1D">
              <w:rPr>
                <w:rFonts w:asciiTheme="minorEastAsia" w:eastAsiaTheme="minorEastAsia" w:hAnsiTheme="minorEastAsia"/>
                <w:noProof/>
                <w:webHidden/>
                <w:sz w:val="28"/>
                <w:szCs w:val="28"/>
              </w:rPr>
              <w:fldChar w:fldCharType="end"/>
            </w:r>
          </w:hyperlink>
        </w:p>
        <w:p w14:paraId="343F95BF" w14:textId="77777777" w:rsidR="00D91A1D" w:rsidRPr="00D91A1D" w:rsidRDefault="009F74E7">
          <w:pPr>
            <w:pStyle w:val="11"/>
            <w:tabs>
              <w:tab w:val="right" w:leader="dot" w:pos="8296"/>
            </w:tabs>
            <w:rPr>
              <w:rFonts w:asciiTheme="minorEastAsia" w:eastAsiaTheme="minorEastAsia" w:hAnsiTheme="minorEastAsia" w:cstheme="minorBidi" w:hint="default"/>
              <w:noProof/>
              <w:color w:val="auto"/>
              <w:sz w:val="28"/>
              <w:szCs w:val="28"/>
              <w:bdr w:val="none" w:sz="0" w:space="0" w:color="auto"/>
              <w:lang w:val="en-US"/>
            </w:rPr>
          </w:pPr>
          <w:hyperlink w:anchor="_Toc512861817" w:history="1">
            <w:r w:rsidR="00D91A1D" w:rsidRPr="00D91A1D">
              <w:rPr>
                <w:rStyle w:val="a3"/>
                <w:rFonts w:asciiTheme="minorEastAsia" w:eastAsiaTheme="minorEastAsia" w:hAnsiTheme="minorEastAsia" w:cs="宋体"/>
                <w:noProof/>
                <w:sz w:val="30"/>
                <w:szCs w:val="30"/>
              </w:rPr>
              <w:t>参考文献</w:t>
            </w:r>
            <w:r w:rsidR="00D91A1D" w:rsidRPr="00D91A1D">
              <w:rPr>
                <w:rFonts w:asciiTheme="minorEastAsia" w:eastAsiaTheme="minorEastAsia" w:hAnsiTheme="minorEastAsia"/>
                <w:noProof/>
                <w:webHidden/>
                <w:sz w:val="28"/>
                <w:szCs w:val="28"/>
              </w:rPr>
              <w:tab/>
            </w:r>
            <w:r w:rsidR="00725BE1" w:rsidRPr="00D91A1D">
              <w:rPr>
                <w:rFonts w:asciiTheme="minorEastAsia" w:eastAsiaTheme="minorEastAsia" w:hAnsiTheme="minorEastAsia"/>
                <w:noProof/>
                <w:webHidden/>
                <w:sz w:val="28"/>
                <w:szCs w:val="28"/>
              </w:rPr>
              <w:fldChar w:fldCharType="begin"/>
            </w:r>
            <w:r w:rsidR="00D91A1D" w:rsidRPr="00D91A1D">
              <w:rPr>
                <w:rFonts w:asciiTheme="minorEastAsia" w:eastAsiaTheme="minorEastAsia" w:hAnsiTheme="minorEastAsia"/>
                <w:noProof/>
                <w:webHidden/>
                <w:sz w:val="28"/>
                <w:szCs w:val="28"/>
              </w:rPr>
              <w:instrText xml:space="preserve"> PAGEREF _Toc512861817 \h </w:instrText>
            </w:r>
            <w:r w:rsidR="00725BE1" w:rsidRPr="00D91A1D">
              <w:rPr>
                <w:rFonts w:asciiTheme="minorEastAsia" w:eastAsiaTheme="minorEastAsia" w:hAnsiTheme="minorEastAsia"/>
                <w:noProof/>
                <w:webHidden/>
                <w:sz w:val="28"/>
                <w:szCs w:val="28"/>
              </w:rPr>
            </w:r>
            <w:r w:rsidR="00725BE1" w:rsidRPr="00D91A1D">
              <w:rPr>
                <w:rFonts w:asciiTheme="minorEastAsia" w:eastAsiaTheme="minorEastAsia" w:hAnsiTheme="minorEastAsia"/>
                <w:noProof/>
                <w:webHidden/>
                <w:sz w:val="28"/>
                <w:szCs w:val="28"/>
              </w:rPr>
              <w:fldChar w:fldCharType="separate"/>
            </w:r>
            <w:r w:rsidR="00AC768D">
              <w:rPr>
                <w:rFonts w:asciiTheme="minorEastAsia" w:eastAsiaTheme="minorEastAsia" w:hAnsiTheme="minorEastAsia" w:hint="default"/>
                <w:noProof/>
                <w:webHidden/>
                <w:sz w:val="28"/>
                <w:szCs w:val="28"/>
              </w:rPr>
              <w:t>33</w:t>
            </w:r>
            <w:r w:rsidR="00725BE1" w:rsidRPr="00D91A1D">
              <w:rPr>
                <w:rFonts w:asciiTheme="minorEastAsia" w:eastAsiaTheme="minorEastAsia" w:hAnsiTheme="minorEastAsia"/>
                <w:noProof/>
                <w:webHidden/>
                <w:sz w:val="28"/>
                <w:szCs w:val="28"/>
              </w:rPr>
              <w:fldChar w:fldCharType="end"/>
            </w:r>
          </w:hyperlink>
        </w:p>
        <w:p w14:paraId="06609057" w14:textId="77777777" w:rsidR="00F67C56" w:rsidRDefault="00725BE1">
          <w:pPr>
            <w:rPr>
              <w:rFonts w:hint="default"/>
            </w:rPr>
          </w:pPr>
          <w:r w:rsidRPr="00D91A1D">
            <w:rPr>
              <w:rFonts w:asciiTheme="minorEastAsia" w:eastAsiaTheme="minorEastAsia" w:hAnsiTheme="minorEastAsia"/>
              <w:b/>
              <w:bCs/>
              <w:sz w:val="28"/>
              <w:szCs w:val="28"/>
            </w:rPr>
            <w:fldChar w:fldCharType="end"/>
          </w:r>
        </w:p>
      </w:sdtContent>
    </w:sdt>
    <w:p w14:paraId="418E05D0" w14:textId="77777777" w:rsidR="00F67C56" w:rsidRDefault="00F67C56">
      <w:pPr>
        <w:rPr>
          <w:rFonts w:asciiTheme="minorEastAsia" w:eastAsiaTheme="minorEastAsia" w:hAnsiTheme="minorEastAsia" w:hint="default"/>
          <w:sz w:val="24"/>
          <w:szCs w:val="24"/>
        </w:rPr>
      </w:pPr>
    </w:p>
    <w:p w14:paraId="0081DCD9" w14:textId="77777777" w:rsidR="009E4139" w:rsidRDefault="009E4139">
      <w:pPr>
        <w:rPr>
          <w:rFonts w:asciiTheme="minorEastAsia" w:eastAsiaTheme="minorEastAsia" w:hAnsiTheme="minorEastAsia" w:hint="default"/>
          <w:sz w:val="24"/>
          <w:szCs w:val="24"/>
        </w:rPr>
      </w:pPr>
      <w:r>
        <w:rPr>
          <w:rFonts w:asciiTheme="minorEastAsia" w:eastAsiaTheme="minorEastAsia" w:hAnsiTheme="minorEastAsia" w:hint="default"/>
          <w:sz w:val="24"/>
          <w:szCs w:val="24"/>
        </w:rPr>
        <w:br w:type="page"/>
      </w:r>
    </w:p>
    <w:p w14:paraId="110233F9" w14:textId="77777777" w:rsidR="009E4139" w:rsidRPr="00E20FE0" w:rsidRDefault="009E4139">
      <w:pPr>
        <w:rPr>
          <w:rFonts w:asciiTheme="minorEastAsia" w:eastAsiaTheme="minorEastAsia" w:hAnsiTheme="minorEastAsia" w:hint="default"/>
          <w:sz w:val="24"/>
          <w:szCs w:val="24"/>
        </w:rPr>
      </w:pPr>
    </w:p>
    <w:p w14:paraId="1C908158" w14:textId="77777777" w:rsidR="00B73BF6" w:rsidRPr="00F67C56" w:rsidRDefault="008D6412" w:rsidP="00D91A1D">
      <w:pPr>
        <w:pStyle w:val="1"/>
        <w:jc w:val="center"/>
        <w:rPr>
          <w:rFonts w:hint="default"/>
        </w:rPr>
      </w:pPr>
      <w:bookmarkStart w:id="1" w:name="_Toc512861794"/>
      <w:r w:rsidRPr="00E20FE0">
        <w:t>引言</w:t>
      </w:r>
      <w:bookmarkEnd w:id="1"/>
    </w:p>
    <w:p w14:paraId="6EBEE08C" w14:textId="77777777" w:rsidR="00B73BF6" w:rsidRPr="00E20FE0" w:rsidRDefault="00DC5695" w:rsidP="00B94190">
      <w:pPr>
        <w:spacing w:line="360" w:lineRule="auto"/>
        <w:ind w:firstLineChars="200" w:firstLine="480"/>
        <w:rPr>
          <w:rFonts w:asciiTheme="minorEastAsia" w:eastAsiaTheme="minorEastAsia" w:hAnsiTheme="minorEastAsia" w:hint="default"/>
          <w:sz w:val="24"/>
          <w:szCs w:val="24"/>
        </w:rPr>
      </w:pPr>
      <w:r>
        <w:rPr>
          <w:rFonts w:asciiTheme="minorEastAsia" w:eastAsiaTheme="minorEastAsia" w:hAnsiTheme="minorEastAsia"/>
          <w:sz w:val="24"/>
          <w:szCs w:val="24"/>
        </w:rPr>
        <w:t>对于奥古斯丁的时间是客观的还是主观的这一疑问是学界长期争论的一个焦点</w:t>
      </w:r>
      <w:r w:rsidR="00B94190">
        <w:rPr>
          <w:rFonts w:asciiTheme="minorEastAsia" w:eastAsiaTheme="minorEastAsia" w:hAnsiTheme="minorEastAsia" w:hint="default"/>
          <w:sz w:val="24"/>
          <w:szCs w:val="24"/>
        </w:rPr>
        <w:t>。</w:t>
      </w:r>
      <w:r w:rsidR="00B31BF4">
        <w:rPr>
          <w:rFonts w:asciiTheme="minorEastAsia" w:eastAsiaTheme="minorEastAsia" w:hAnsiTheme="minorEastAsia"/>
          <w:sz w:val="24"/>
          <w:szCs w:val="24"/>
        </w:rPr>
        <w:t>这</w:t>
      </w:r>
      <w:r w:rsidR="00B94190">
        <w:rPr>
          <w:rFonts w:asciiTheme="minorEastAsia" w:eastAsiaTheme="minorEastAsia" w:hAnsiTheme="minorEastAsia" w:hint="default"/>
          <w:sz w:val="24"/>
          <w:szCs w:val="24"/>
        </w:rPr>
        <w:t>一争论</w:t>
      </w:r>
      <w:r>
        <w:rPr>
          <w:rFonts w:asciiTheme="minorEastAsia" w:eastAsiaTheme="minorEastAsia" w:hAnsiTheme="minorEastAsia"/>
          <w:sz w:val="24"/>
          <w:szCs w:val="24"/>
        </w:rPr>
        <w:t>的产生</w:t>
      </w:r>
      <w:r w:rsidR="00611F76">
        <w:rPr>
          <w:rFonts w:asciiTheme="minorEastAsia" w:eastAsiaTheme="minorEastAsia" w:hAnsiTheme="minorEastAsia" w:hint="default"/>
          <w:sz w:val="24"/>
          <w:szCs w:val="24"/>
        </w:rPr>
        <w:t>主要</w:t>
      </w:r>
      <w:r w:rsidR="00B94190">
        <w:rPr>
          <w:rFonts w:asciiTheme="minorEastAsia" w:eastAsiaTheme="minorEastAsia" w:hAnsiTheme="minorEastAsia"/>
          <w:sz w:val="24"/>
          <w:szCs w:val="24"/>
        </w:rPr>
        <w:t>有着</w:t>
      </w:r>
      <w:r w:rsidR="00B94190">
        <w:rPr>
          <w:rFonts w:asciiTheme="minorEastAsia" w:eastAsiaTheme="minorEastAsia" w:hAnsiTheme="minorEastAsia" w:hint="default"/>
          <w:sz w:val="24"/>
          <w:szCs w:val="24"/>
        </w:rPr>
        <w:t>两</w:t>
      </w:r>
      <w:r w:rsidR="00B94190">
        <w:rPr>
          <w:rFonts w:asciiTheme="minorEastAsia" w:eastAsiaTheme="minorEastAsia" w:hAnsiTheme="minorEastAsia"/>
          <w:sz w:val="24"/>
          <w:szCs w:val="24"/>
        </w:rPr>
        <w:t>个</w:t>
      </w:r>
      <w:r w:rsidR="00B94190">
        <w:rPr>
          <w:rFonts w:asciiTheme="minorEastAsia" w:eastAsiaTheme="minorEastAsia" w:hAnsiTheme="minorEastAsia" w:hint="default"/>
          <w:sz w:val="24"/>
          <w:szCs w:val="24"/>
        </w:rPr>
        <w:t>原因。</w:t>
      </w:r>
      <w:r w:rsidR="00B94190">
        <w:rPr>
          <w:rFonts w:asciiTheme="minorEastAsia" w:eastAsiaTheme="minorEastAsia" w:hAnsiTheme="minorEastAsia"/>
          <w:sz w:val="24"/>
          <w:szCs w:val="24"/>
        </w:rPr>
        <w:t>首先</w:t>
      </w:r>
      <w:r w:rsidR="00B94190">
        <w:rPr>
          <w:rFonts w:asciiTheme="minorEastAsia" w:eastAsiaTheme="minorEastAsia" w:hAnsiTheme="minorEastAsia" w:hint="default"/>
          <w:sz w:val="24"/>
          <w:szCs w:val="24"/>
        </w:rPr>
        <w:t>，</w:t>
      </w:r>
      <w:r w:rsidR="00B94190">
        <w:rPr>
          <w:rFonts w:asciiTheme="minorEastAsia" w:eastAsiaTheme="minorEastAsia" w:hAnsiTheme="minorEastAsia"/>
          <w:sz w:val="24"/>
          <w:szCs w:val="24"/>
        </w:rPr>
        <w:t>奥古斯丁</w:t>
      </w:r>
      <w:r w:rsidR="00B94190">
        <w:rPr>
          <w:rFonts w:asciiTheme="minorEastAsia" w:eastAsiaTheme="minorEastAsia" w:hAnsiTheme="minorEastAsia" w:hint="default"/>
          <w:sz w:val="24"/>
          <w:szCs w:val="24"/>
        </w:rPr>
        <w:t>的时间分析零星地分布在他的全部著作中。</w:t>
      </w:r>
      <w:r>
        <w:rPr>
          <w:rFonts w:asciiTheme="minorEastAsia" w:eastAsiaTheme="minorEastAsia" w:hAnsiTheme="minorEastAsia"/>
          <w:sz w:val="24"/>
          <w:szCs w:val="24"/>
        </w:rPr>
        <w:t>她对事件的分析缺少一个完整且明确。理论体系</w:t>
      </w:r>
      <w:r w:rsidR="00B94190">
        <w:rPr>
          <w:rFonts w:asciiTheme="minorEastAsia" w:eastAsiaTheme="minorEastAsia" w:hAnsiTheme="minorEastAsia" w:hint="default"/>
          <w:sz w:val="24"/>
          <w:szCs w:val="24"/>
        </w:rPr>
        <w:t>。</w:t>
      </w:r>
      <w:r w:rsidR="00B94190">
        <w:rPr>
          <w:rFonts w:asciiTheme="minorEastAsia" w:eastAsiaTheme="minorEastAsia" w:hAnsiTheme="minorEastAsia"/>
          <w:sz w:val="24"/>
          <w:szCs w:val="24"/>
        </w:rPr>
        <w:t>其次</w:t>
      </w:r>
      <w:r w:rsidR="00B94190">
        <w:rPr>
          <w:rFonts w:asciiTheme="minorEastAsia" w:eastAsiaTheme="minorEastAsia" w:hAnsiTheme="minorEastAsia" w:hint="default"/>
          <w:sz w:val="24"/>
          <w:szCs w:val="24"/>
        </w:rPr>
        <w:t>，</w:t>
      </w:r>
      <w:r>
        <w:rPr>
          <w:rFonts w:asciiTheme="minorEastAsia" w:eastAsiaTheme="minorEastAsia" w:hAnsiTheme="minorEastAsia"/>
          <w:sz w:val="24"/>
          <w:szCs w:val="24"/>
        </w:rPr>
        <w:t>奥古斯丁在不同的著作中表达了他对时间性质完全不同的看法。</w:t>
      </w:r>
      <w:r w:rsidR="00B94190">
        <w:rPr>
          <w:rFonts w:asciiTheme="minorEastAsia" w:eastAsiaTheme="minorEastAsia" w:hAnsiTheme="minorEastAsia"/>
          <w:sz w:val="24"/>
          <w:szCs w:val="24"/>
        </w:rPr>
        <w:t>一方面</w:t>
      </w:r>
      <w:r>
        <w:rPr>
          <w:rFonts w:asciiTheme="minorEastAsia" w:eastAsiaTheme="minorEastAsia" w:hAnsiTheme="minorEastAsia"/>
          <w:sz w:val="24"/>
          <w:szCs w:val="24"/>
        </w:rPr>
        <w:t>，</w:t>
      </w:r>
      <w:r w:rsidR="00B94190">
        <w:rPr>
          <w:rFonts w:asciiTheme="minorEastAsia" w:eastAsiaTheme="minorEastAsia" w:hAnsiTheme="minorEastAsia" w:hint="default"/>
          <w:sz w:val="24"/>
          <w:szCs w:val="24"/>
        </w:rPr>
        <w:t>奥古斯丁在《</w:t>
      </w:r>
      <w:r w:rsidR="00B94190">
        <w:rPr>
          <w:rFonts w:asciiTheme="minorEastAsia" w:eastAsiaTheme="minorEastAsia" w:hAnsiTheme="minorEastAsia"/>
          <w:sz w:val="24"/>
          <w:szCs w:val="24"/>
        </w:rPr>
        <w:t>论音乐</w:t>
      </w:r>
      <w:r w:rsidR="00B94190">
        <w:rPr>
          <w:rFonts w:asciiTheme="minorEastAsia" w:eastAsiaTheme="minorEastAsia" w:hAnsiTheme="minorEastAsia" w:hint="default"/>
          <w:sz w:val="24"/>
          <w:szCs w:val="24"/>
        </w:rPr>
        <w:t>》、《</w:t>
      </w:r>
      <w:r w:rsidR="00B94190">
        <w:rPr>
          <w:rFonts w:asciiTheme="minorEastAsia" w:eastAsiaTheme="minorEastAsia" w:hAnsiTheme="minorEastAsia"/>
          <w:sz w:val="24"/>
          <w:szCs w:val="24"/>
        </w:rPr>
        <w:t>论秩序</w:t>
      </w:r>
      <w:r w:rsidR="00B94190">
        <w:rPr>
          <w:rFonts w:asciiTheme="minorEastAsia" w:eastAsiaTheme="minorEastAsia" w:hAnsiTheme="minorEastAsia" w:hint="default"/>
          <w:sz w:val="24"/>
          <w:szCs w:val="24"/>
        </w:rPr>
        <w:t>》、《论真宗教》</w:t>
      </w:r>
      <w:r w:rsidR="00B94190">
        <w:rPr>
          <w:rFonts w:asciiTheme="minorEastAsia" w:eastAsiaTheme="minorEastAsia" w:hAnsiTheme="minorEastAsia"/>
          <w:sz w:val="24"/>
          <w:szCs w:val="24"/>
        </w:rPr>
        <w:t>以及</w:t>
      </w:r>
      <w:r w:rsidR="00B94190">
        <w:rPr>
          <w:rFonts w:asciiTheme="minorEastAsia" w:eastAsiaTheme="minorEastAsia" w:hAnsiTheme="minorEastAsia" w:hint="default"/>
          <w:sz w:val="24"/>
          <w:szCs w:val="24"/>
        </w:rPr>
        <w:t>《</w:t>
      </w:r>
      <w:r w:rsidR="00B94190">
        <w:rPr>
          <w:rFonts w:asciiTheme="minorEastAsia" w:eastAsiaTheme="minorEastAsia" w:hAnsiTheme="minorEastAsia"/>
          <w:sz w:val="24"/>
          <w:szCs w:val="24"/>
        </w:rPr>
        <w:t>上帝之城</w:t>
      </w:r>
      <w:r w:rsidR="00B94190">
        <w:rPr>
          <w:rFonts w:asciiTheme="minorEastAsia" w:eastAsiaTheme="minorEastAsia" w:hAnsiTheme="minorEastAsia" w:hint="default"/>
          <w:sz w:val="24"/>
          <w:szCs w:val="24"/>
        </w:rPr>
        <w:t>》</w:t>
      </w:r>
      <w:r w:rsidR="00B94190">
        <w:rPr>
          <w:rFonts w:asciiTheme="minorEastAsia" w:eastAsiaTheme="minorEastAsia" w:hAnsiTheme="minorEastAsia"/>
          <w:sz w:val="24"/>
          <w:szCs w:val="24"/>
        </w:rPr>
        <w:t>第</w:t>
      </w:r>
      <w:r w:rsidR="00B94190">
        <w:rPr>
          <w:rFonts w:asciiTheme="minorEastAsia" w:eastAsiaTheme="minorEastAsia" w:hAnsiTheme="minorEastAsia" w:hint="default"/>
          <w:sz w:val="24"/>
          <w:szCs w:val="24"/>
        </w:rPr>
        <w:t>十一卷等著作中，他明确认为时间是客观的；另一方面</w:t>
      </w:r>
      <w:r>
        <w:rPr>
          <w:rFonts w:asciiTheme="minorEastAsia" w:eastAsiaTheme="minorEastAsia" w:hAnsiTheme="minorEastAsia"/>
          <w:sz w:val="24"/>
          <w:szCs w:val="24"/>
        </w:rPr>
        <w:t>，</w:t>
      </w:r>
      <w:r w:rsidR="00B94190">
        <w:rPr>
          <w:rFonts w:asciiTheme="minorEastAsia" w:eastAsiaTheme="minorEastAsia" w:hAnsiTheme="minorEastAsia" w:hint="default"/>
          <w:sz w:val="24"/>
          <w:szCs w:val="24"/>
        </w:rPr>
        <w:t>奥古斯丁在《</w:t>
      </w:r>
      <w:r w:rsidR="00B94190">
        <w:rPr>
          <w:rFonts w:asciiTheme="minorEastAsia" w:eastAsiaTheme="minorEastAsia" w:hAnsiTheme="minorEastAsia"/>
          <w:sz w:val="24"/>
          <w:szCs w:val="24"/>
        </w:rPr>
        <w:t>忏悔录</w:t>
      </w:r>
      <w:r w:rsidR="00B94190">
        <w:rPr>
          <w:rFonts w:asciiTheme="minorEastAsia" w:eastAsiaTheme="minorEastAsia" w:hAnsiTheme="minorEastAsia" w:hint="default"/>
          <w:sz w:val="24"/>
          <w:szCs w:val="24"/>
        </w:rPr>
        <w:t>》</w:t>
      </w:r>
      <w:r w:rsidR="00B94190">
        <w:rPr>
          <w:rFonts w:asciiTheme="minorEastAsia" w:eastAsiaTheme="minorEastAsia" w:hAnsiTheme="minorEastAsia"/>
          <w:sz w:val="24"/>
          <w:szCs w:val="24"/>
        </w:rPr>
        <w:t>第十一卷</w:t>
      </w:r>
      <w:r w:rsidR="00B94190">
        <w:rPr>
          <w:rFonts w:asciiTheme="minorEastAsia" w:eastAsiaTheme="minorEastAsia" w:hAnsiTheme="minorEastAsia" w:hint="default"/>
          <w:sz w:val="24"/>
          <w:szCs w:val="24"/>
        </w:rPr>
        <w:t>以及《</w:t>
      </w:r>
      <w:r w:rsidR="00B94190">
        <w:rPr>
          <w:rFonts w:asciiTheme="minorEastAsia" w:eastAsiaTheme="minorEastAsia" w:hAnsiTheme="minorEastAsia"/>
          <w:sz w:val="24"/>
          <w:szCs w:val="24"/>
        </w:rPr>
        <w:t>上帝之城</w:t>
      </w:r>
      <w:r w:rsidR="00B94190">
        <w:rPr>
          <w:rFonts w:asciiTheme="minorEastAsia" w:eastAsiaTheme="minorEastAsia" w:hAnsiTheme="minorEastAsia" w:hint="default"/>
          <w:sz w:val="24"/>
          <w:szCs w:val="24"/>
        </w:rPr>
        <w:t>》</w:t>
      </w:r>
      <w:r w:rsidR="00B94190">
        <w:rPr>
          <w:rFonts w:asciiTheme="minorEastAsia" w:eastAsiaTheme="minorEastAsia" w:hAnsiTheme="minorEastAsia"/>
          <w:sz w:val="24"/>
          <w:szCs w:val="24"/>
        </w:rPr>
        <w:t>第</w:t>
      </w:r>
      <w:r w:rsidR="00B94190">
        <w:rPr>
          <w:rFonts w:asciiTheme="minorEastAsia" w:eastAsiaTheme="minorEastAsia" w:hAnsiTheme="minorEastAsia" w:hint="default"/>
          <w:sz w:val="24"/>
          <w:szCs w:val="24"/>
        </w:rPr>
        <w:t>十二卷中，</w:t>
      </w:r>
      <w:r w:rsidR="00B94190">
        <w:rPr>
          <w:rFonts w:asciiTheme="minorEastAsia" w:eastAsiaTheme="minorEastAsia" w:hAnsiTheme="minorEastAsia"/>
          <w:sz w:val="24"/>
          <w:szCs w:val="24"/>
        </w:rPr>
        <w:t>他</w:t>
      </w:r>
      <w:r w:rsidR="00B94190">
        <w:rPr>
          <w:rFonts w:asciiTheme="minorEastAsia" w:eastAsiaTheme="minorEastAsia" w:hAnsiTheme="minorEastAsia" w:hint="default"/>
          <w:sz w:val="24"/>
          <w:szCs w:val="24"/>
        </w:rPr>
        <w:t>又认为时间</w:t>
      </w:r>
      <w:r w:rsidR="00B94190">
        <w:rPr>
          <w:rFonts w:asciiTheme="minorEastAsia" w:eastAsiaTheme="minorEastAsia" w:hAnsiTheme="minorEastAsia"/>
          <w:sz w:val="24"/>
          <w:szCs w:val="24"/>
        </w:rPr>
        <w:t>是</w:t>
      </w:r>
      <w:r w:rsidR="00B94190">
        <w:rPr>
          <w:rFonts w:asciiTheme="minorEastAsia" w:eastAsiaTheme="minorEastAsia" w:hAnsiTheme="minorEastAsia" w:hint="default"/>
          <w:sz w:val="24"/>
          <w:szCs w:val="24"/>
        </w:rPr>
        <w:t>主观的。在奥古斯丁的不同著作中他对时间的分析呈现出矛盾的状态。</w:t>
      </w:r>
    </w:p>
    <w:p w14:paraId="2BB95FAC" w14:textId="77777777" w:rsidR="00B94190" w:rsidRDefault="00B94190" w:rsidP="00B94190">
      <w:pPr>
        <w:spacing w:line="360" w:lineRule="auto"/>
        <w:ind w:firstLineChars="200" w:firstLine="480"/>
        <w:rPr>
          <w:rFonts w:asciiTheme="minorEastAsia" w:eastAsiaTheme="minorEastAsia" w:hAnsiTheme="minorEastAsia" w:hint="default"/>
          <w:sz w:val="24"/>
          <w:szCs w:val="24"/>
        </w:rPr>
      </w:pPr>
      <w:r>
        <w:rPr>
          <w:rFonts w:asciiTheme="minorEastAsia" w:eastAsiaTheme="minorEastAsia" w:hAnsiTheme="minorEastAsia" w:hint="default"/>
          <w:sz w:val="24"/>
          <w:szCs w:val="24"/>
        </w:rPr>
        <w:t>学界</w:t>
      </w:r>
      <w:r w:rsidR="00B31BF4">
        <w:rPr>
          <w:rFonts w:asciiTheme="minorEastAsia" w:eastAsiaTheme="minorEastAsia" w:hAnsiTheme="minorEastAsia"/>
          <w:sz w:val="24"/>
          <w:szCs w:val="24"/>
        </w:rPr>
        <w:t>主要</w:t>
      </w:r>
      <w:r>
        <w:rPr>
          <w:rFonts w:asciiTheme="minorEastAsia" w:eastAsiaTheme="minorEastAsia" w:hAnsiTheme="minorEastAsia" w:hint="default"/>
          <w:sz w:val="24"/>
          <w:szCs w:val="24"/>
        </w:rPr>
        <w:t>存在着</w:t>
      </w:r>
      <w:r w:rsidR="00B31BF4">
        <w:rPr>
          <w:rFonts w:asciiTheme="minorEastAsia" w:eastAsiaTheme="minorEastAsia" w:hAnsiTheme="minorEastAsia"/>
          <w:sz w:val="24"/>
          <w:szCs w:val="24"/>
        </w:rPr>
        <w:t>两条</w:t>
      </w:r>
      <w:r>
        <w:rPr>
          <w:rFonts w:asciiTheme="minorEastAsia" w:eastAsiaTheme="minorEastAsia" w:hAnsiTheme="minorEastAsia"/>
          <w:sz w:val="24"/>
          <w:szCs w:val="24"/>
        </w:rPr>
        <w:t>对</w:t>
      </w:r>
      <w:r>
        <w:rPr>
          <w:rFonts w:asciiTheme="minorEastAsia" w:eastAsiaTheme="minorEastAsia" w:hAnsiTheme="minorEastAsia" w:hint="default"/>
          <w:sz w:val="24"/>
          <w:szCs w:val="24"/>
        </w:rPr>
        <w:t>奥古斯丁时间理论</w:t>
      </w:r>
      <w:r w:rsidR="00B31BF4">
        <w:rPr>
          <w:rFonts w:asciiTheme="minorEastAsia" w:eastAsiaTheme="minorEastAsia" w:hAnsiTheme="minorEastAsia"/>
          <w:sz w:val="24"/>
          <w:szCs w:val="24"/>
        </w:rPr>
        <w:t>进行</w:t>
      </w:r>
      <w:r>
        <w:rPr>
          <w:rFonts w:asciiTheme="minorEastAsia" w:eastAsiaTheme="minorEastAsia" w:hAnsiTheme="minorEastAsia" w:hint="default"/>
          <w:sz w:val="24"/>
          <w:szCs w:val="24"/>
        </w:rPr>
        <w:t>分析的路径。</w:t>
      </w:r>
      <w:r>
        <w:rPr>
          <w:rFonts w:asciiTheme="minorEastAsia" w:eastAsiaTheme="minorEastAsia" w:hAnsiTheme="minorEastAsia"/>
          <w:sz w:val="24"/>
          <w:szCs w:val="24"/>
        </w:rPr>
        <w:t>首先是</w:t>
      </w:r>
      <w:r>
        <w:rPr>
          <w:rFonts w:asciiTheme="minorEastAsia" w:eastAsiaTheme="minorEastAsia" w:hAnsiTheme="minorEastAsia" w:hint="default"/>
          <w:sz w:val="24"/>
          <w:szCs w:val="24"/>
        </w:rPr>
        <w:t>以孙帅、</w:t>
      </w:r>
      <w:r>
        <w:rPr>
          <w:rFonts w:asciiTheme="minorEastAsia" w:eastAsiaTheme="minorEastAsia" w:hAnsiTheme="minorEastAsia"/>
          <w:sz w:val="24"/>
          <w:szCs w:val="24"/>
        </w:rPr>
        <w:t>陈斯一</w:t>
      </w:r>
      <w:r>
        <w:rPr>
          <w:rFonts w:asciiTheme="minorEastAsia" w:eastAsiaTheme="minorEastAsia" w:hAnsiTheme="minorEastAsia" w:hint="default"/>
          <w:sz w:val="24"/>
          <w:szCs w:val="24"/>
        </w:rPr>
        <w:t>和卡特教授</w:t>
      </w:r>
      <w:r w:rsidR="00C74C37">
        <w:rPr>
          <w:rFonts w:asciiTheme="minorEastAsia" w:eastAsiaTheme="minorEastAsia" w:hAnsiTheme="minorEastAsia"/>
          <w:sz w:val="24"/>
          <w:szCs w:val="24"/>
        </w:rPr>
        <w:t>等学者所主张的</w:t>
      </w:r>
      <w:r w:rsidR="00DC5695">
        <w:rPr>
          <w:rFonts w:asciiTheme="minorEastAsia" w:eastAsiaTheme="minorEastAsia" w:hAnsiTheme="minorEastAsia"/>
          <w:sz w:val="24"/>
          <w:szCs w:val="24"/>
        </w:rPr>
        <w:t>客观时间分析路径。坚持这一研究路径的学者对奥古斯丁有关时间研究的文本分析较为全面。</w:t>
      </w:r>
      <w:r>
        <w:rPr>
          <w:rFonts w:asciiTheme="minorEastAsia" w:eastAsiaTheme="minorEastAsia" w:hAnsiTheme="minorEastAsia"/>
          <w:sz w:val="24"/>
          <w:szCs w:val="24"/>
        </w:rPr>
        <w:t>他们发掘</w:t>
      </w:r>
      <w:r>
        <w:rPr>
          <w:rFonts w:asciiTheme="minorEastAsia" w:eastAsiaTheme="minorEastAsia" w:hAnsiTheme="minorEastAsia" w:hint="default"/>
          <w:sz w:val="24"/>
          <w:szCs w:val="24"/>
        </w:rPr>
        <w:t>了奥古斯丁一些文本中比较隐蔽的时间理论</w:t>
      </w:r>
      <w:r w:rsidR="00B31BF4">
        <w:rPr>
          <w:rFonts w:asciiTheme="minorEastAsia" w:eastAsiaTheme="minorEastAsia" w:hAnsiTheme="minorEastAsia"/>
          <w:sz w:val="24"/>
          <w:szCs w:val="24"/>
        </w:rPr>
        <w:t>内容</w:t>
      </w:r>
      <w:r>
        <w:rPr>
          <w:rFonts w:asciiTheme="minorEastAsia" w:eastAsiaTheme="minorEastAsia" w:hAnsiTheme="minorEastAsia" w:hint="default"/>
          <w:sz w:val="24"/>
          <w:szCs w:val="24"/>
        </w:rPr>
        <w:t>。</w:t>
      </w:r>
      <w:r>
        <w:rPr>
          <w:rFonts w:asciiTheme="minorEastAsia" w:eastAsiaTheme="minorEastAsia" w:hAnsiTheme="minorEastAsia"/>
          <w:sz w:val="24"/>
          <w:szCs w:val="24"/>
        </w:rPr>
        <w:t>孙帅</w:t>
      </w:r>
      <w:r>
        <w:rPr>
          <w:rFonts w:asciiTheme="minorEastAsia" w:eastAsiaTheme="minorEastAsia" w:hAnsiTheme="minorEastAsia" w:hint="default"/>
          <w:sz w:val="24"/>
          <w:szCs w:val="24"/>
        </w:rPr>
        <w:t>的“</w:t>
      </w:r>
      <w:r>
        <w:rPr>
          <w:rFonts w:asciiTheme="minorEastAsia" w:eastAsiaTheme="minorEastAsia" w:hAnsiTheme="minorEastAsia"/>
          <w:sz w:val="24"/>
          <w:szCs w:val="24"/>
        </w:rPr>
        <w:t>时间是</w:t>
      </w:r>
      <w:r>
        <w:rPr>
          <w:rFonts w:asciiTheme="minorEastAsia" w:eastAsiaTheme="minorEastAsia" w:hAnsiTheme="minorEastAsia" w:hint="default"/>
          <w:sz w:val="24"/>
          <w:szCs w:val="24"/>
        </w:rPr>
        <w:t>秩序”、</w:t>
      </w:r>
      <w:r>
        <w:rPr>
          <w:rFonts w:asciiTheme="minorEastAsia" w:eastAsiaTheme="minorEastAsia" w:hAnsiTheme="minorEastAsia"/>
          <w:sz w:val="24"/>
          <w:szCs w:val="24"/>
        </w:rPr>
        <w:t>陈斯一</w:t>
      </w:r>
      <w:r>
        <w:rPr>
          <w:rFonts w:asciiTheme="minorEastAsia" w:eastAsiaTheme="minorEastAsia" w:hAnsiTheme="minorEastAsia" w:hint="default"/>
          <w:sz w:val="24"/>
          <w:szCs w:val="24"/>
        </w:rPr>
        <w:t>的“</w:t>
      </w:r>
      <w:r>
        <w:rPr>
          <w:rFonts w:asciiTheme="minorEastAsia" w:eastAsiaTheme="minorEastAsia" w:hAnsiTheme="minorEastAsia"/>
          <w:sz w:val="24"/>
          <w:szCs w:val="24"/>
        </w:rPr>
        <w:t>实体化</w:t>
      </w:r>
      <w:r>
        <w:rPr>
          <w:rFonts w:asciiTheme="minorEastAsia" w:eastAsiaTheme="minorEastAsia" w:hAnsiTheme="minorEastAsia" w:hint="default"/>
          <w:sz w:val="24"/>
          <w:szCs w:val="24"/>
        </w:rPr>
        <w:t>的现在”</w:t>
      </w:r>
      <w:r>
        <w:rPr>
          <w:rFonts w:asciiTheme="minorEastAsia" w:eastAsiaTheme="minorEastAsia" w:hAnsiTheme="minorEastAsia"/>
          <w:sz w:val="24"/>
          <w:szCs w:val="24"/>
        </w:rPr>
        <w:t>以及</w:t>
      </w:r>
      <w:r>
        <w:rPr>
          <w:rFonts w:asciiTheme="minorEastAsia" w:eastAsiaTheme="minorEastAsia" w:hAnsiTheme="minorEastAsia" w:hint="default"/>
          <w:sz w:val="24"/>
          <w:szCs w:val="24"/>
        </w:rPr>
        <w:t>卡特教授的“</w:t>
      </w:r>
      <w:r>
        <w:rPr>
          <w:rFonts w:asciiTheme="minorEastAsia" w:eastAsiaTheme="minorEastAsia" w:hAnsiTheme="minorEastAsia"/>
          <w:sz w:val="24"/>
          <w:szCs w:val="24"/>
        </w:rPr>
        <w:t>时间</w:t>
      </w:r>
      <w:r>
        <w:rPr>
          <w:rFonts w:asciiTheme="minorEastAsia" w:eastAsiaTheme="minorEastAsia" w:hAnsiTheme="minorEastAsia" w:hint="default"/>
          <w:sz w:val="24"/>
          <w:szCs w:val="24"/>
        </w:rPr>
        <w:t>是时间数”</w:t>
      </w:r>
      <w:r w:rsidR="00DC5695">
        <w:rPr>
          <w:rStyle w:val="ab"/>
          <w:rFonts w:asciiTheme="minorEastAsia" w:eastAsiaTheme="minorEastAsia" w:hAnsiTheme="minorEastAsia" w:hint="default"/>
          <w:sz w:val="24"/>
          <w:szCs w:val="24"/>
        </w:rPr>
        <w:footnoteReference w:id="1"/>
      </w:r>
      <w:r>
        <w:rPr>
          <w:rFonts w:asciiTheme="minorEastAsia" w:eastAsiaTheme="minorEastAsia" w:hAnsiTheme="minorEastAsia"/>
          <w:sz w:val="24"/>
          <w:szCs w:val="24"/>
        </w:rPr>
        <w:t>等</w:t>
      </w:r>
      <w:r>
        <w:rPr>
          <w:rFonts w:asciiTheme="minorEastAsia" w:eastAsiaTheme="minorEastAsia" w:hAnsiTheme="minorEastAsia" w:hint="default"/>
          <w:sz w:val="24"/>
          <w:szCs w:val="24"/>
        </w:rPr>
        <w:t>观点都</w:t>
      </w:r>
      <w:r w:rsidR="00B31BF4">
        <w:rPr>
          <w:rFonts w:asciiTheme="minorEastAsia" w:eastAsiaTheme="minorEastAsia" w:hAnsiTheme="minorEastAsia"/>
          <w:sz w:val="24"/>
          <w:szCs w:val="24"/>
        </w:rPr>
        <w:t>是这一条理论路径分析的代表成果。虽然这一方学者的观点</w:t>
      </w:r>
      <w:r>
        <w:rPr>
          <w:rFonts w:asciiTheme="minorEastAsia" w:eastAsiaTheme="minorEastAsia" w:hAnsiTheme="minorEastAsia"/>
          <w:sz w:val="24"/>
          <w:szCs w:val="24"/>
        </w:rPr>
        <w:t>在</w:t>
      </w:r>
      <w:r>
        <w:rPr>
          <w:rFonts w:asciiTheme="minorEastAsia" w:eastAsiaTheme="minorEastAsia" w:hAnsiTheme="minorEastAsia" w:hint="default"/>
          <w:sz w:val="24"/>
          <w:szCs w:val="24"/>
        </w:rPr>
        <w:t>一定程度上</w:t>
      </w:r>
      <w:r w:rsidR="00B31BF4">
        <w:rPr>
          <w:rFonts w:asciiTheme="minorEastAsia" w:eastAsiaTheme="minorEastAsia" w:hAnsiTheme="minorEastAsia"/>
          <w:sz w:val="24"/>
          <w:szCs w:val="24"/>
        </w:rPr>
        <w:t>启发了学者</w:t>
      </w:r>
      <w:r w:rsidR="00B31BF4">
        <w:rPr>
          <w:rFonts w:asciiTheme="minorEastAsia" w:eastAsiaTheme="minorEastAsia" w:hAnsiTheme="minorEastAsia" w:hint="default"/>
          <w:sz w:val="24"/>
          <w:szCs w:val="24"/>
        </w:rPr>
        <w:t>对奥古斯丁时间理论中客观维度的探究</w:t>
      </w:r>
      <w:r w:rsidR="00B31BF4">
        <w:rPr>
          <w:rFonts w:asciiTheme="minorEastAsia" w:eastAsiaTheme="minorEastAsia" w:hAnsiTheme="minorEastAsia"/>
          <w:sz w:val="24"/>
          <w:szCs w:val="24"/>
        </w:rPr>
        <w:t>，</w:t>
      </w:r>
      <w:r>
        <w:rPr>
          <w:rFonts w:asciiTheme="minorEastAsia" w:eastAsiaTheme="minorEastAsia" w:hAnsiTheme="minorEastAsia"/>
          <w:sz w:val="24"/>
          <w:szCs w:val="24"/>
        </w:rPr>
        <w:t>但是</w:t>
      </w:r>
      <w:r w:rsidR="00DC5695">
        <w:rPr>
          <w:rFonts w:asciiTheme="minorEastAsia" w:eastAsiaTheme="minorEastAsia" w:hAnsiTheme="minorEastAsia"/>
          <w:sz w:val="24"/>
          <w:szCs w:val="24"/>
        </w:rPr>
        <w:t>这些学者</w:t>
      </w:r>
      <w:r>
        <w:rPr>
          <w:rFonts w:asciiTheme="minorEastAsia" w:eastAsiaTheme="minorEastAsia" w:hAnsiTheme="minorEastAsia" w:hint="default"/>
          <w:sz w:val="24"/>
          <w:szCs w:val="24"/>
        </w:rPr>
        <w:t>并未足够重视奥古斯丁理论中对时间主观</w:t>
      </w:r>
      <w:r w:rsidR="00DC5695">
        <w:rPr>
          <w:rFonts w:asciiTheme="minorEastAsia" w:eastAsiaTheme="minorEastAsia" w:hAnsiTheme="minorEastAsia"/>
          <w:sz w:val="24"/>
          <w:szCs w:val="24"/>
        </w:rPr>
        <w:t>性质</w:t>
      </w:r>
      <w:r>
        <w:rPr>
          <w:rFonts w:asciiTheme="minorEastAsia" w:eastAsiaTheme="minorEastAsia" w:hAnsiTheme="minorEastAsia" w:hint="default"/>
          <w:sz w:val="24"/>
          <w:szCs w:val="24"/>
        </w:rPr>
        <w:t>的论述。这一</w:t>
      </w:r>
      <w:r w:rsidR="00B31BF4">
        <w:rPr>
          <w:rFonts w:asciiTheme="minorEastAsia" w:eastAsiaTheme="minorEastAsia" w:hAnsiTheme="minorEastAsia"/>
          <w:sz w:val="24"/>
          <w:szCs w:val="24"/>
        </w:rPr>
        <w:t>方学者</w:t>
      </w:r>
      <w:r>
        <w:rPr>
          <w:rFonts w:asciiTheme="minorEastAsia" w:eastAsiaTheme="minorEastAsia" w:hAnsiTheme="minorEastAsia" w:hint="default"/>
          <w:sz w:val="24"/>
          <w:szCs w:val="24"/>
        </w:rPr>
        <w:t>的</w:t>
      </w:r>
      <w:r w:rsidR="00B31BF4">
        <w:rPr>
          <w:rFonts w:asciiTheme="minorEastAsia" w:eastAsiaTheme="minorEastAsia" w:hAnsiTheme="minorEastAsia"/>
          <w:sz w:val="24"/>
          <w:szCs w:val="24"/>
        </w:rPr>
        <w:t>理论</w:t>
      </w:r>
      <w:r>
        <w:rPr>
          <w:rFonts w:asciiTheme="minorEastAsia" w:eastAsiaTheme="minorEastAsia" w:hAnsiTheme="minorEastAsia" w:hint="default"/>
          <w:sz w:val="24"/>
          <w:szCs w:val="24"/>
        </w:rPr>
        <w:t>并不能有效</w:t>
      </w:r>
      <w:r w:rsidR="00DC5695">
        <w:rPr>
          <w:rFonts w:asciiTheme="minorEastAsia" w:eastAsiaTheme="minorEastAsia" w:hAnsiTheme="minorEastAsia"/>
          <w:sz w:val="24"/>
          <w:szCs w:val="24"/>
        </w:rPr>
        <w:t>地</w:t>
      </w:r>
      <w:r>
        <w:rPr>
          <w:rFonts w:asciiTheme="minorEastAsia" w:eastAsiaTheme="minorEastAsia" w:hAnsiTheme="minorEastAsia" w:hint="default"/>
          <w:sz w:val="24"/>
          <w:szCs w:val="24"/>
        </w:rPr>
        <w:t>解释时间是如何存在于人的意识之中</w:t>
      </w:r>
      <w:r>
        <w:rPr>
          <w:rFonts w:asciiTheme="minorEastAsia" w:eastAsiaTheme="minorEastAsia" w:hAnsiTheme="minorEastAsia"/>
          <w:sz w:val="24"/>
          <w:szCs w:val="24"/>
        </w:rPr>
        <w:t>以及</w:t>
      </w:r>
      <w:r>
        <w:rPr>
          <w:rFonts w:asciiTheme="minorEastAsia" w:eastAsiaTheme="minorEastAsia" w:hAnsiTheme="minorEastAsia" w:hint="default"/>
          <w:sz w:val="24"/>
          <w:szCs w:val="24"/>
        </w:rPr>
        <w:t>不同的人为何会有不同的时间感受这样的问题。</w:t>
      </w:r>
      <w:r w:rsidR="00C74C37">
        <w:rPr>
          <w:rFonts w:asciiTheme="minorEastAsia" w:eastAsiaTheme="minorEastAsia" w:hAnsiTheme="minorEastAsia"/>
          <w:sz w:val="24"/>
          <w:szCs w:val="24"/>
        </w:rPr>
        <w:t>其次是张荣教授和徐龙飞教授所主张的</w:t>
      </w:r>
      <w:r w:rsidR="00DC5695">
        <w:rPr>
          <w:rFonts w:asciiTheme="minorEastAsia" w:eastAsiaTheme="minorEastAsia" w:hAnsiTheme="minorEastAsia"/>
          <w:sz w:val="24"/>
          <w:szCs w:val="24"/>
        </w:rPr>
        <w:t>主观时间研究路径。坚持这一路径的学者研究的特点在于他们进行理论分析的文本较为集中，主要是《忏悔录》和《上帝之城》。</w:t>
      </w:r>
      <w:r>
        <w:rPr>
          <w:rFonts w:asciiTheme="minorEastAsia" w:eastAsiaTheme="minorEastAsia" w:hAnsiTheme="minorEastAsia"/>
          <w:sz w:val="24"/>
          <w:szCs w:val="24"/>
        </w:rPr>
        <w:t>通过</w:t>
      </w:r>
      <w:r>
        <w:rPr>
          <w:rFonts w:asciiTheme="minorEastAsia" w:eastAsiaTheme="minorEastAsia" w:hAnsiTheme="minorEastAsia" w:hint="default"/>
          <w:sz w:val="24"/>
          <w:szCs w:val="24"/>
        </w:rPr>
        <w:t>对</w:t>
      </w:r>
      <w:r>
        <w:rPr>
          <w:rFonts w:asciiTheme="minorEastAsia" w:eastAsiaTheme="minorEastAsia" w:hAnsiTheme="minorEastAsia"/>
          <w:sz w:val="24"/>
          <w:szCs w:val="24"/>
        </w:rPr>
        <w:t>文本的</w:t>
      </w:r>
      <w:r w:rsidR="00611F76">
        <w:rPr>
          <w:rFonts w:asciiTheme="minorEastAsia" w:eastAsiaTheme="minorEastAsia" w:hAnsiTheme="minorEastAsia" w:hint="default"/>
          <w:sz w:val="24"/>
          <w:szCs w:val="24"/>
        </w:rPr>
        <w:t>精致</w:t>
      </w:r>
      <w:r w:rsidR="00611F76">
        <w:rPr>
          <w:rFonts w:asciiTheme="minorEastAsia" w:eastAsiaTheme="minorEastAsia" w:hAnsiTheme="minorEastAsia"/>
          <w:sz w:val="24"/>
          <w:szCs w:val="24"/>
        </w:rPr>
        <w:t>论证</w:t>
      </w:r>
      <w:r>
        <w:rPr>
          <w:rFonts w:asciiTheme="minorEastAsia" w:eastAsiaTheme="minorEastAsia" w:hAnsiTheme="minorEastAsia" w:hint="default"/>
          <w:sz w:val="24"/>
          <w:szCs w:val="24"/>
        </w:rPr>
        <w:t>，</w:t>
      </w:r>
      <w:r w:rsidR="00DC5695">
        <w:rPr>
          <w:rFonts w:asciiTheme="minorEastAsia" w:eastAsiaTheme="minorEastAsia" w:hAnsiTheme="minorEastAsia"/>
          <w:sz w:val="24"/>
          <w:szCs w:val="24"/>
        </w:rPr>
        <w:t>他们</w:t>
      </w:r>
      <w:r>
        <w:rPr>
          <w:rFonts w:asciiTheme="minorEastAsia" w:eastAsiaTheme="minorEastAsia" w:hAnsiTheme="minorEastAsia"/>
          <w:sz w:val="24"/>
          <w:szCs w:val="24"/>
        </w:rPr>
        <w:t>做出了</w:t>
      </w:r>
      <w:r>
        <w:rPr>
          <w:rFonts w:asciiTheme="minorEastAsia" w:eastAsiaTheme="minorEastAsia" w:hAnsiTheme="minorEastAsia" w:hint="default"/>
          <w:sz w:val="24"/>
          <w:szCs w:val="24"/>
        </w:rPr>
        <w:t>相对完善的有关“</w:t>
      </w:r>
      <w:r>
        <w:rPr>
          <w:rFonts w:asciiTheme="minorEastAsia" w:eastAsiaTheme="minorEastAsia" w:hAnsiTheme="minorEastAsia"/>
          <w:sz w:val="24"/>
          <w:szCs w:val="24"/>
        </w:rPr>
        <w:t>时间</w:t>
      </w:r>
      <w:r>
        <w:rPr>
          <w:rFonts w:asciiTheme="minorEastAsia" w:eastAsiaTheme="minorEastAsia" w:hAnsiTheme="minorEastAsia" w:hint="default"/>
          <w:sz w:val="24"/>
          <w:szCs w:val="24"/>
        </w:rPr>
        <w:t>是心灵的延伸</w:t>
      </w:r>
      <w:r w:rsidR="00FD7149">
        <w:rPr>
          <w:rFonts w:asciiTheme="minorEastAsia" w:eastAsiaTheme="minorEastAsia" w:hAnsiTheme="minorEastAsia"/>
          <w:sz w:val="24"/>
          <w:szCs w:val="24"/>
        </w:rPr>
        <w:t>”</w:t>
      </w:r>
      <w:r>
        <w:rPr>
          <w:rFonts w:asciiTheme="minorEastAsia" w:eastAsiaTheme="minorEastAsia" w:hAnsiTheme="minorEastAsia"/>
          <w:sz w:val="24"/>
          <w:szCs w:val="24"/>
        </w:rPr>
        <w:t>的</w:t>
      </w:r>
      <w:r>
        <w:rPr>
          <w:rFonts w:asciiTheme="minorEastAsia" w:eastAsiaTheme="minorEastAsia" w:hAnsiTheme="minorEastAsia" w:hint="default"/>
          <w:sz w:val="24"/>
          <w:szCs w:val="24"/>
        </w:rPr>
        <w:t>理论分析。然而</w:t>
      </w:r>
      <w:r w:rsidR="00DC5695">
        <w:rPr>
          <w:rFonts w:asciiTheme="minorEastAsia" w:eastAsiaTheme="minorEastAsia" w:hAnsiTheme="minorEastAsia"/>
          <w:sz w:val="24"/>
          <w:szCs w:val="24"/>
        </w:rPr>
        <w:t>这些学者的理论没有办法对</w:t>
      </w:r>
      <w:r>
        <w:rPr>
          <w:rFonts w:asciiTheme="minorEastAsia" w:eastAsiaTheme="minorEastAsia" w:hAnsiTheme="minorEastAsia" w:hint="default"/>
          <w:sz w:val="24"/>
          <w:szCs w:val="24"/>
        </w:rPr>
        <w:t>存在于不同的人的心灵中</w:t>
      </w:r>
      <w:r>
        <w:rPr>
          <w:rFonts w:asciiTheme="minorEastAsia" w:eastAsiaTheme="minorEastAsia" w:hAnsiTheme="minorEastAsia"/>
          <w:sz w:val="24"/>
          <w:szCs w:val="24"/>
        </w:rPr>
        <w:t>的</w:t>
      </w:r>
      <w:r w:rsidR="00DC5695">
        <w:rPr>
          <w:rFonts w:asciiTheme="minorEastAsia" w:eastAsiaTheme="minorEastAsia" w:hAnsiTheme="minorEastAsia"/>
          <w:sz w:val="24"/>
          <w:szCs w:val="24"/>
        </w:rPr>
        <w:t>不同的</w:t>
      </w:r>
      <w:r>
        <w:rPr>
          <w:rFonts w:asciiTheme="minorEastAsia" w:eastAsiaTheme="minorEastAsia" w:hAnsiTheme="minorEastAsia" w:hint="default"/>
          <w:sz w:val="24"/>
          <w:szCs w:val="24"/>
        </w:rPr>
        <w:t>时间如何</w:t>
      </w:r>
      <w:r w:rsidR="00DC5695">
        <w:rPr>
          <w:rFonts w:asciiTheme="minorEastAsia" w:eastAsiaTheme="minorEastAsia" w:hAnsiTheme="minorEastAsia"/>
          <w:sz w:val="24"/>
          <w:szCs w:val="24"/>
        </w:rPr>
        <w:t>产生一种</w:t>
      </w:r>
      <w:r>
        <w:rPr>
          <w:rFonts w:asciiTheme="minorEastAsia" w:eastAsiaTheme="minorEastAsia" w:hAnsiTheme="minorEastAsia" w:hint="default"/>
          <w:sz w:val="24"/>
          <w:szCs w:val="24"/>
        </w:rPr>
        <w:t>客观</w:t>
      </w:r>
      <w:r>
        <w:rPr>
          <w:rFonts w:asciiTheme="minorEastAsia" w:eastAsiaTheme="minorEastAsia" w:hAnsiTheme="minorEastAsia"/>
          <w:sz w:val="24"/>
          <w:szCs w:val="24"/>
        </w:rPr>
        <w:t>一致</w:t>
      </w:r>
      <w:r w:rsidR="00B31BF4">
        <w:rPr>
          <w:rFonts w:asciiTheme="minorEastAsia" w:eastAsiaTheme="minorEastAsia" w:hAnsiTheme="minorEastAsia" w:hint="default"/>
          <w:sz w:val="24"/>
          <w:szCs w:val="24"/>
        </w:rPr>
        <w:t>的</w:t>
      </w:r>
      <w:r w:rsidR="00611F76">
        <w:rPr>
          <w:rFonts w:asciiTheme="minorEastAsia" w:eastAsiaTheme="minorEastAsia" w:hAnsiTheme="minorEastAsia" w:hint="default"/>
          <w:sz w:val="24"/>
          <w:szCs w:val="24"/>
        </w:rPr>
        <w:t>时间的</w:t>
      </w:r>
      <w:r w:rsidR="00B31BF4">
        <w:rPr>
          <w:rFonts w:asciiTheme="minorEastAsia" w:eastAsiaTheme="minorEastAsia" w:hAnsiTheme="minorEastAsia"/>
          <w:sz w:val="24"/>
          <w:szCs w:val="24"/>
        </w:rPr>
        <w:t>问题</w:t>
      </w:r>
      <w:r w:rsidR="00DC5695">
        <w:rPr>
          <w:rFonts w:asciiTheme="minorEastAsia" w:eastAsiaTheme="minorEastAsia" w:hAnsiTheme="minorEastAsia"/>
          <w:sz w:val="24"/>
          <w:szCs w:val="24"/>
        </w:rPr>
        <w:t>做出解释</w:t>
      </w:r>
      <w:r w:rsidR="00B31BF4">
        <w:rPr>
          <w:rFonts w:asciiTheme="minorEastAsia" w:eastAsiaTheme="minorEastAsia" w:hAnsiTheme="minorEastAsia"/>
          <w:sz w:val="24"/>
          <w:szCs w:val="24"/>
        </w:rPr>
        <w:t>。</w:t>
      </w:r>
    </w:p>
    <w:p w14:paraId="01980EA6" w14:textId="77777777" w:rsidR="00BC1B17" w:rsidRDefault="00DC5695" w:rsidP="00BC1B17">
      <w:pPr>
        <w:spacing w:line="360" w:lineRule="auto"/>
        <w:ind w:firstLineChars="200" w:firstLine="480"/>
        <w:rPr>
          <w:rFonts w:asciiTheme="minorEastAsia" w:eastAsiaTheme="minorEastAsia" w:hAnsiTheme="minorEastAsia" w:hint="default"/>
          <w:sz w:val="24"/>
          <w:szCs w:val="24"/>
        </w:rPr>
      </w:pPr>
      <w:r>
        <w:rPr>
          <w:rFonts w:asciiTheme="minorEastAsia" w:eastAsiaTheme="minorEastAsia" w:hAnsiTheme="minorEastAsia"/>
          <w:sz w:val="24"/>
          <w:szCs w:val="24"/>
        </w:rPr>
        <w:lastRenderedPageBreak/>
        <w:t>学者之所以会在奥古斯丁时间的客观性质和主观性质这一问题上争论不已，笔者认为是因为缺乏对奥古斯丁时间理论的背景的全面梳理。这主要表现在两个方面。首先，学者并未足够重视奥古斯丁的基督教背景。对于身为基督徒的奥古斯丁来说，上帝的全能至善是他所有哲学论述的最终目的。时间呈现出的客观性和主观性两种相对的性质容易使人们对时间的思考陷入怀疑论中。因此奥古斯定需要解释时间的这两种性质的关系，以避免基督教因为时间问题而被怀疑论者所攻击；其次，学者们并未足够重视时间理论的哲学资源。最突出的表现在于学者们对于奥古斯丁时间理论与亚里士多德主义之间的联系并未给予充分的重视。</w:t>
      </w:r>
    </w:p>
    <w:p w14:paraId="41769C85" w14:textId="77777777" w:rsidR="00B73BF6" w:rsidRPr="00E20FE0" w:rsidRDefault="00BC1B17" w:rsidP="00BC1B17">
      <w:pPr>
        <w:spacing w:line="360" w:lineRule="auto"/>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w:t>
      </w:r>
      <w:r w:rsidR="00DC5695">
        <w:rPr>
          <w:rFonts w:asciiTheme="minorEastAsia" w:eastAsiaTheme="minorEastAsia" w:hAnsiTheme="minorEastAsia"/>
          <w:sz w:val="24"/>
          <w:szCs w:val="24"/>
        </w:rPr>
        <w:t xml:space="preserve"> 虽然奥古斯丁的时间理论是以柏拉图主义和新柏拉图主义为基础建立起来的，但是奥古斯丁并没有完全照搬这些理论中的时间理论。不同于柏拉图主义和新柏拉图主义中对时间性质的单一化论述，奥古斯丁对时间的主观性质和客观性质都有着明确地论述。。亚里士多德在《范畴篇》中对时间范畴的主客观两种特性进行了全面的论述。同时在范畴理论中，时间的客观性和主观性是二维统一的。因此本文基于这一点，将尝试以《范畴篇》的视野对奥古斯丁的时间理论进行研究，并利用这一视野来考察奥古斯丁时间主客观维度统一的可能性。</w:t>
      </w:r>
    </w:p>
    <w:p w14:paraId="7E5F6637" w14:textId="77777777" w:rsidR="00B73BF6" w:rsidRPr="00D91A1D" w:rsidRDefault="008D6412" w:rsidP="00D91A1D">
      <w:pPr>
        <w:spacing w:line="360" w:lineRule="auto"/>
        <w:ind w:firstLineChars="200" w:firstLine="480"/>
        <w:rPr>
          <w:rFonts w:asciiTheme="minorEastAsia" w:eastAsiaTheme="minorEastAsia" w:hAnsiTheme="minorEastAsia" w:hint="default"/>
          <w:sz w:val="24"/>
          <w:szCs w:val="24"/>
        </w:rPr>
      </w:pPr>
      <w:r w:rsidRPr="00E20FE0">
        <w:rPr>
          <w:rFonts w:asciiTheme="minorEastAsia" w:eastAsiaTheme="minorEastAsia" w:hAnsiTheme="minorEastAsia"/>
          <w:sz w:val="24"/>
          <w:szCs w:val="24"/>
        </w:rPr>
        <w:t>本文首先将</w:t>
      </w:r>
      <w:r w:rsidR="00DC5695">
        <w:rPr>
          <w:rFonts w:asciiTheme="minorEastAsia" w:eastAsiaTheme="minorEastAsia" w:hAnsiTheme="minorEastAsia"/>
          <w:sz w:val="24"/>
          <w:szCs w:val="24"/>
        </w:rPr>
        <w:t>分析</w:t>
      </w:r>
      <w:r w:rsidRPr="00E20FE0">
        <w:rPr>
          <w:rFonts w:asciiTheme="minorEastAsia" w:eastAsiaTheme="minorEastAsia" w:hAnsiTheme="minorEastAsia"/>
          <w:sz w:val="24"/>
          <w:szCs w:val="24"/>
        </w:rPr>
        <w:t>奥古斯丁时间理论和亚里士多德《范畴篇》中的时间</w:t>
      </w:r>
      <w:r w:rsidR="004A1D4A">
        <w:rPr>
          <w:rFonts w:asciiTheme="minorEastAsia" w:eastAsiaTheme="minorEastAsia" w:hAnsiTheme="minorEastAsia"/>
          <w:sz w:val="24"/>
          <w:szCs w:val="24"/>
        </w:rPr>
        <w:t>范畴</w:t>
      </w:r>
      <w:r w:rsidRPr="00E20FE0">
        <w:rPr>
          <w:rFonts w:asciiTheme="minorEastAsia" w:eastAsiaTheme="minorEastAsia" w:hAnsiTheme="minorEastAsia"/>
          <w:sz w:val="24"/>
          <w:szCs w:val="24"/>
        </w:rPr>
        <w:t>理论之间的关系，从</w:t>
      </w:r>
      <w:r w:rsidR="006F4BC9">
        <w:rPr>
          <w:rFonts w:asciiTheme="minorEastAsia" w:eastAsiaTheme="minorEastAsia" w:hAnsiTheme="minorEastAsia"/>
          <w:sz w:val="24"/>
          <w:szCs w:val="24"/>
        </w:rPr>
        <w:t>积极</w:t>
      </w:r>
      <w:r w:rsidR="006F4BC9">
        <w:rPr>
          <w:rFonts w:asciiTheme="minorEastAsia" w:eastAsiaTheme="minorEastAsia" w:hAnsiTheme="minorEastAsia" w:hint="default"/>
          <w:sz w:val="24"/>
          <w:szCs w:val="24"/>
        </w:rPr>
        <w:t>和消极</w:t>
      </w:r>
      <w:r w:rsidR="00B55140">
        <w:rPr>
          <w:rFonts w:asciiTheme="minorEastAsia" w:eastAsiaTheme="minorEastAsia" w:hAnsiTheme="minorEastAsia"/>
          <w:sz w:val="24"/>
          <w:szCs w:val="24"/>
        </w:rPr>
        <w:t>两个角度证明</w:t>
      </w:r>
      <w:r w:rsidR="00B31BF4">
        <w:rPr>
          <w:rFonts w:asciiTheme="minorEastAsia" w:eastAsiaTheme="minorEastAsia" w:hAnsiTheme="minorEastAsia"/>
          <w:sz w:val="24"/>
          <w:szCs w:val="24"/>
        </w:rPr>
        <w:t>《范畴篇》视野考察奥古斯丁时间理论的可能性</w:t>
      </w:r>
      <w:r w:rsidR="00DC5695">
        <w:rPr>
          <w:rFonts w:asciiTheme="minorEastAsia" w:eastAsiaTheme="minorEastAsia" w:hAnsiTheme="minorEastAsia"/>
          <w:sz w:val="24"/>
          <w:szCs w:val="24"/>
        </w:rPr>
        <w:t>与合理性</w:t>
      </w:r>
      <w:r w:rsidR="00611F76">
        <w:rPr>
          <w:rFonts w:asciiTheme="minorEastAsia" w:eastAsiaTheme="minorEastAsia" w:hAnsiTheme="minorEastAsia"/>
          <w:sz w:val="24"/>
          <w:szCs w:val="24"/>
        </w:rPr>
        <w:t>。然后，本文将通过《范畴篇》中时间论述</w:t>
      </w:r>
      <w:r w:rsidRPr="00E20FE0">
        <w:rPr>
          <w:rFonts w:asciiTheme="minorEastAsia" w:eastAsiaTheme="minorEastAsia" w:hAnsiTheme="minorEastAsia"/>
          <w:sz w:val="24"/>
          <w:szCs w:val="24"/>
        </w:rPr>
        <w:t>对上述两</w:t>
      </w:r>
      <w:r w:rsidR="00DC5695">
        <w:rPr>
          <w:rFonts w:asciiTheme="minorEastAsia" w:eastAsiaTheme="minorEastAsia" w:hAnsiTheme="minorEastAsia"/>
          <w:sz w:val="24"/>
          <w:szCs w:val="24"/>
        </w:rPr>
        <w:t>条研究奥古斯丁时间理论的</w:t>
      </w:r>
      <w:r w:rsidRPr="00E20FE0">
        <w:rPr>
          <w:rFonts w:asciiTheme="minorEastAsia" w:eastAsiaTheme="minorEastAsia" w:hAnsiTheme="minorEastAsia"/>
          <w:sz w:val="24"/>
          <w:szCs w:val="24"/>
        </w:rPr>
        <w:t>学说进行归类分</w:t>
      </w:r>
      <w:r w:rsidR="00611F76">
        <w:rPr>
          <w:rFonts w:asciiTheme="minorEastAsia" w:eastAsiaTheme="minorEastAsia" w:hAnsiTheme="minorEastAsia"/>
          <w:sz w:val="24"/>
          <w:szCs w:val="24"/>
        </w:rPr>
        <w:t>析，</w:t>
      </w:r>
      <w:r w:rsidR="00DC5695">
        <w:rPr>
          <w:rFonts w:asciiTheme="minorEastAsia" w:eastAsiaTheme="minorEastAsia" w:hAnsiTheme="minorEastAsia"/>
          <w:sz w:val="24"/>
          <w:szCs w:val="24"/>
        </w:rPr>
        <w:t>进而</w:t>
      </w:r>
      <w:r w:rsidR="00611F76">
        <w:rPr>
          <w:rFonts w:asciiTheme="minorEastAsia" w:eastAsiaTheme="minorEastAsia" w:hAnsiTheme="minorEastAsia"/>
          <w:sz w:val="24"/>
          <w:szCs w:val="24"/>
        </w:rPr>
        <w:t>找出</w:t>
      </w:r>
      <w:r w:rsidR="00DC5695">
        <w:rPr>
          <w:rFonts w:asciiTheme="minorEastAsia" w:eastAsiaTheme="minorEastAsia" w:hAnsiTheme="minorEastAsia"/>
          <w:sz w:val="24"/>
          <w:szCs w:val="24"/>
        </w:rPr>
        <w:t>奥古斯丁</w:t>
      </w:r>
      <w:r w:rsidR="00611F76">
        <w:rPr>
          <w:rFonts w:asciiTheme="minorEastAsia" w:eastAsiaTheme="minorEastAsia" w:hAnsiTheme="minorEastAsia"/>
          <w:sz w:val="24"/>
          <w:szCs w:val="24"/>
        </w:rPr>
        <w:t>时间</w:t>
      </w:r>
      <w:r w:rsidR="00DC5695">
        <w:rPr>
          <w:rFonts w:asciiTheme="minorEastAsia" w:eastAsiaTheme="minorEastAsia" w:hAnsiTheme="minorEastAsia"/>
          <w:sz w:val="24"/>
          <w:szCs w:val="24"/>
        </w:rPr>
        <w:t>理论</w:t>
      </w:r>
      <w:r w:rsidR="00611F76">
        <w:rPr>
          <w:rFonts w:asciiTheme="minorEastAsia" w:eastAsiaTheme="minorEastAsia" w:hAnsiTheme="minorEastAsia"/>
          <w:sz w:val="24"/>
          <w:szCs w:val="24"/>
        </w:rPr>
        <w:t>的难题。最后，本文将证明在</w:t>
      </w:r>
      <w:r w:rsidRPr="00E20FE0">
        <w:rPr>
          <w:rFonts w:asciiTheme="minorEastAsia" w:eastAsiaTheme="minorEastAsia" w:hAnsiTheme="minorEastAsia"/>
          <w:sz w:val="24"/>
          <w:szCs w:val="24"/>
        </w:rPr>
        <w:t>《范畴</w:t>
      </w:r>
      <w:r w:rsidR="004A1D4A">
        <w:rPr>
          <w:rFonts w:asciiTheme="minorEastAsia" w:eastAsiaTheme="minorEastAsia" w:hAnsiTheme="minorEastAsia"/>
          <w:sz w:val="24"/>
          <w:szCs w:val="24"/>
        </w:rPr>
        <w:t>篇》</w:t>
      </w:r>
      <w:r w:rsidR="00611F76">
        <w:rPr>
          <w:rFonts w:asciiTheme="minorEastAsia" w:eastAsiaTheme="minorEastAsia" w:hAnsiTheme="minorEastAsia" w:hint="default"/>
          <w:sz w:val="24"/>
          <w:szCs w:val="24"/>
        </w:rPr>
        <w:t>的视野下</w:t>
      </w:r>
      <w:r w:rsidR="00B31BF4">
        <w:rPr>
          <w:rFonts w:asciiTheme="minorEastAsia" w:eastAsiaTheme="minorEastAsia" w:hAnsiTheme="minorEastAsia"/>
          <w:sz w:val="24"/>
          <w:szCs w:val="24"/>
        </w:rPr>
        <w:t>可以解决奥古斯丁时间理论中的问题</w:t>
      </w:r>
      <w:r w:rsidR="004A1D4A">
        <w:rPr>
          <w:rFonts w:asciiTheme="minorEastAsia" w:eastAsiaTheme="minorEastAsia" w:hAnsiTheme="minorEastAsia"/>
          <w:sz w:val="24"/>
          <w:szCs w:val="24"/>
        </w:rPr>
        <w:t>，并实现</w:t>
      </w:r>
      <w:r w:rsidR="00DC5695">
        <w:rPr>
          <w:rFonts w:asciiTheme="minorEastAsia" w:eastAsiaTheme="minorEastAsia" w:hAnsiTheme="minorEastAsia"/>
          <w:sz w:val="24"/>
          <w:szCs w:val="24"/>
        </w:rPr>
        <w:t>对奥古斯丁</w:t>
      </w:r>
      <w:r w:rsidR="004A1D4A">
        <w:rPr>
          <w:rFonts w:asciiTheme="minorEastAsia" w:eastAsiaTheme="minorEastAsia" w:hAnsiTheme="minorEastAsia"/>
          <w:sz w:val="24"/>
          <w:szCs w:val="24"/>
        </w:rPr>
        <w:t>时间主客观维度</w:t>
      </w:r>
      <w:r w:rsidRPr="00E20FE0">
        <w:rPr>
          <w:rFonts w:asciiTheme="minorEastAsia" w:eastAsiaTheme="minorEastAsia" w:hAnsiTheme="minorEastAsia"/>
          <w:sz w:val="24"/>
          <w:szCs w:val="24"/>
        </w:rPr>
        <w:t>的统一。</w:t>
      </w:r>
    </w:p>
    <w:p w14:paraId="2CE157B9" w14:textId="77777777" w:rsidR="00B73BF6" w:rsidRPr="00D91A1D" w:rsidRDefault="00D91A1D" w:rsidP="00D91A1D">
      <w:pPr>
        <w:pStyle w:val="1"/>
        <w:jc w:val="center"/>
        <w:rPr>
          <w:rFonts w:hint="default"/>
        </w:rPr>
      </w:pPr>
      <w:bookmarkStart w:id="2" w:name="_Toc512861795"/>
      <w:r>
        <w:t>一</w:t>
      </w:r>
      <w:r w:rsidR="008D6412" w:rsidRPr="00E20FE0">
        <w:t>、</w:t>
      </w:r>
      <w:r w:rsidR="00BC1B17">
        <w:t>作为研究</w:t>
      </w:r>
      <w:r w:rsidR="00BC1B17">
        <w:rPr>
          <w:rFonts w:hint="default"/>
        </w:rPr>
        <w:t>视野的《</w:t>
      </w:r>
      <w:r w:rsidR="00BC1B17">
        <w:t>范畴篇</w:t>
      </w:r>
      <w:r w:rsidR="00BC1B17">
        <w:rPr>
          <w:rFonts w:hint="default"/>
        </w:rPr>
        <w:t>》</w:t>
      </w:r>
      <w:bookmarkEnd w:id="2"/>
    </w:p>
    <w:p w14:paraId="5BEF24E7" w14:textId="77777777" w:rsidR="009E02AB" w:rsidRPr="009E02AB" w:rsidRDefault="009E02AB" w:rsidP="009E02AB">
      <w:pPr>
        <w:spacing w:line="360" w:lineRule="auto"/>
        <w:ind w:firstLineChars="200" w:firstLine="480"/>
        <w:rPr>
          <w:rFonts w:asciiTheme="minorEastAsia" w:eastAsiaTheme="minorEastAsia" w:hAnsiTheme="minorEastAsia" w:hint="default"/>
          <w:sz w:val="24"/>
          <w:szCs w:val="24"/>
          <w:lang w:val="en-US"/>
        </w:rPr>
      </w:pPr>
      <w:r w:rsidRPr="009E02AB">
        <w:rPr>
          <w:rFonts w:asciiTheme="minorEastAsia" w:eastAsiaTheme="minorEastAsia" w:hAnsiTheme="minorEastAsia"/>
          <w:sz w:val="24"/>
          <w:szCs w:val="24"/>
          <w:lang w:val="en-US"/>
        </w:rPr>
        <w:t>一般而言，学</w:t>
      </w:r>
      <w:r w:rsidR="00DC5695">
        <w:rPr>
          <w:rFonts w:asciiTheme="minorEastAsia" w:eastAsiaTheme="minorEastAsia" w:hAnsiTheme="minorEastAsia"/>
          <w:sz w:val="24"/>
          <w:szCs w:val="24"/>
          <w:lang w:val="en-US"/>
        </w:rPr>
        <w:t>者</w:t>
      </w:r>
      <w:r w:rsidRPr="009E02AB">
        <w:rPr>
          <w:rFonts w:asciiTheme="minorEastAsia" w:eastAsiaTheme="minorEastAsia" w:hAnsiTheme="minorEastAsia"/>
          <w:sz w:val="24"/>
          <w:szCs w:val="24"/>
          <w:lang w:val="en-US"/>
        </w:rPr>
        <w:t>在研究奥古斯丁的时间理论时，更加重视其与柏拉图</w:t>
      </w:r>
      <w:r w:rsidR="00DC5695">
        <w:rPr>
          <w:rFonts w:asciiTheme="minorEastAsia" w:eastAsiaTheme="minorEastAsia" w:hAnsiTheme="minorEastAsia"/>
          <w:sz w:val="24"/>
          <w:szCs w:val="24"/>
          <w:lang w:val="en-US"/>
        </w:rPr>
        <w:t>或普罗提诺理论的联系。他们</w:t>
      </w:r>
      <w:r w:rsidRPr="009E02AB">
        <w:rPr>
          <w:rFonts w:asciiTheme="minorEastAsia" w:eastAsiaTheme="minorEastAsia" w:hAnsiTheme="minorEastAsia"/>
          <w:sz w:val="24"/>
          <w:szCs w:val="24"/>
          <w:lang w:val="en-US"/>
        </w:rPr>
        <w:t>认为奥古斯丁对时间理论的研究是对对柏拉图</w:t>
      </w:r>
      <w:r w:rsidR="00DC5695">
        <w:rPr>
          <w:rFonts w:asciiTheme="minorEastAsia" w:eastAsiaTheme="minorEastAsia" w:hAnsiTheme="minorEastAsia"/>
          <w:sz w:val="24"/>
          <w:szCs w:val="24"/>
          <w:lang w:val="en-US"/>
        </w:rPr>
        <w:t>和普罗提诺</w:t>
      </w:r>
      <w:r w:rsidRPr="009E02AB">
        <w:rPr>
          <w:rFonts w:asciiTheme="minorEastAsia" w:eastAsiaTheme="minorEastAsia" w:hAnsiTheme="minorEastAsia"/>
          <w:sz w:val="24"/>
          <w:szCs w:val="24"/>
          <w:lang w:val="en-US"/>
        </w:rPr>
        <w:t>思想的深化或</w:t>
      </w:r>
      <w:r w:rsidR="00DC5695">
        <w:rPr>
          <w:rFonts w:asciiTheme="minorEastAsia" w:eastAsiaTheme="minorEastAsia" w:hAnsiTheme="minorEastAsia"/>
          <w:sz w:val="24"/>
          <w:szCs w:val="24"/>
          <w:lang w:val="en-US"/>
        </w:rPr>
        <w:t>“</w:t>
      </w:r>
      <w:r w:rsidRPr="009E02AB">
        <w:rPr>
          <w:rFonts w:asciiTheme="minorEastAsia" w:eastAsiaTheme="minorEastAsia" w:hAnsiTheme="minorEastAsia"/>
          <w:sz w:val="24"/>
          <w:szCs w:val="24"/>
          <w:lang w:val="en-US"/>
        </w:rPr>
        <w:t>改写</w:t>
      </w:r>
      <w:r w:rsidR="00DC5695">
        <w:rPr>
          <w:rFonts w:asciiTheme="minorEastAsia" w:eastAsiaTheme="minorEastAsia" w:hAnsiTheme="minorEastAsia"/>
          <w:sz w:val="24"/>
          <w:szCs w:val="24"/>
          <w:lang w:val="en-US"/>
        </w:rPr>
        <w:t>”</w:t>
      </w:r>
      <w:r w:rsidRPr="009E02AB">
        <w:rPr>
          <w:rFonts w:asciiTheme="minorEastAsia" w:eastAsiaTheme="minorEastAsia" w:hAnsiTheme="minorEastAsia"/>
          <w:sz w:val="24"/>
          <w:szCs w:val="24"/>
          <w:lang w:val="en-US"/>
        </w:rPr>
        <w:t>。</w:t>
      </w:r>
      <w:r w:rsidR="00DC5695">
        <w:rPr>
          <w:rFonts w:asciiTheme="minorEastAsia" w:eastAsiaTheme="minorEastAsia" w:hAnsiTheme="minorEastAsia"/>
          <w:sz w:val="24"/>
          <w:szCs w:val="24"/>
          <w:lang w:val="en-US"/>
        </w:rPr>
        <w:t>然而学者并没有充分分析通过亚里士多德主义对奥</w:t>
      </w:r>
      <w:r w:rsidR="00DC5695">
        <w:rPr>
          <w:rFonts w:asciiTheme="minorEastAsia" w:eastAsiaTheme="minorEastAsia" w:hAnsiTheme="minorEastAsia"/>
          <w:sz w:val="24"/>
          <w:szCs w:val="24"/>
          <w:lang w:val="en-US"/>
        </w:rPr>
        <w:lastRenderedPageBreak/>
        <w:t>古斯丁的时间理论进行考察的可能性</w:t>
      </w:r>
      <w:r w:rsidRPr="009E02AB">
        <w:rPr>
          <w:rFonts w:asciiTheme="minorEastAsia" w:eastAsiaTheme="minorEastAsia" w:hAnsiTheme="minorEastAsia"/>
          <w:sz w:val="24"/>
          <w:szCs w:val="24"/>
          <w:lang w:val="en-US"/>
        </w:rPr>
        <w:t>。之所以有这样的</w:t>
      </w:r>
      <w:r w:rsidR="00B31BF4">
        <w:rPr>
          <w:rFonts w:asciiTheme="minorEastAsia" w:eastAsiaTheme="minorEastAsia" w:hAnsiTheme="minorEastAsia"/>
          <w:sz w:val="24"/>
          <w:szCs w:val="24"/>
          <w:lang w:val="en-US"/>
        </w:rPr>
        <w:t>结果</w:t>
      </w:r>
      <w:r w:rsidRPr="009E02AB">
        <w:rPr>
          <w:rFonts w:asciiTheme="minorEastAsia" w:eastAsiaTheme="minorEastAsia" w:hAnsiTheme="minorEastAsia"/>
          <w:sz w:val="24"/>
          <w:szCs w:val="24"/>
          <w:lang w:val="en-US"/>
        </w:rPr>
        <w:t>，</w:t>
      </w:r>
      <w:r w:rsidR="00DC5695">
        <w:rPr>
          <w:rFonts w:asciiTheme="minorEastAsia" w:eastAsiaTheme="minorEastAsia" w:hAnsiTheme="minorEastAsia"/>
          <w:sz w:val="24"/>
          <w:szCs w:val="24"/>
          <w:lang w:val="en-US"/>
        </w:rPr>
        <w:t>是因为奥古斯丁时间理论中的一些表达</w:t>
      </w:r>
      <w:r w:rsidRPr="009E02AB">
        <w:rPr>
          <w:rFonts w:asciiTheme="minorEastAsia" w:eastAsiaTheme="minorEastAsia" w:hAnsiTheme="minorEastAsia"/>
          <w:sz w:val="24"/>
          <w:szCs w:val="24"/>
          <w:lang w:val="en-US"/>
        </w:rPr>
        <w:t>被</w:t>
      </w:r>
      <w:r w:rsidR="00DC5695">
        <w:rPr>
          <w:rFonts w:asciiTheme="minorEastAsia" w:eastAsiaTheme="minorEastAsia" w:hAnsiTheme="minorEastAsia"/>
          <w:sz w:val="24"/>
          <w:szCs w:val="24"/>
          <w:lang w:val="en-US"/>
        </w:rPr>
        <w:t>学者视为其理论与</w:t>
      </w:r>
      <w:r w:rsidRPr="009E02AB">
        <w:rPr>
          <w:rFonts w:asciiTheme="minorEastAsia" w:eastAsiaTheme="minorEastAsia" w:hAnsiTheme="minorEastAsia"/>
          <w:sz w:val="24"/>
          <w:szCs w:val="24"/>
          <w:lang w:val="en-US"/>
        </w:rPr>
        <w:t>亚里士多德主义</w:t>
      </w:r>
      <w:r w:rsidR="00DC5695">
        <w:rPr>
          <w:rFonts w:asciiTheme="minorEastAsia" w:eastAsiaTheme="minorEastAsia" w:hAnsiTheme="minorEastAsia"/>
          <w:sz w:val="24"/>
          <w:szCs w:val="24"/>
          <w:lang w:val="en-US"/>
        </w:rPr>
        <w:t>相矛盾的直接证据，比如</w:t>
      </w:r>
      <w:r w:rsidRPr="009E02AB">
        <w:rPr>
          <w:rFonts w:asciiTheme="minorEastAsia" w:eastAsiaTheme="minorEastAsia" w:hAnsiTheme="minorEastAsia"/>
          <w:sz w:val="24"/>
          <w:szCs w:val="24"/>
          <w:lang w:val="en-US"/>
        </w:rPr>
        <w:t>《忏悔录》中的</w:t>
      </w:r>
      <w:r w:rsidRPr="009E02AB">
        <w:rPr>
          <w:rFonts w:asciiTheme="minorEastAsia" w:eastAsiaTheme="minorEastAsia" w:hAnsiTheme="minorEastAsia" w:hint="default"/>
          <w:sz w:val="24"/>
          <w:szCs w:val="24"/>
          <w:lang w:val="en-US"/>
        </w:rPr>
        <w:t>“</w:t>
      </w:r>
      <w:r w:rsidRPr="009E02AB">
        <w:rPr>
          <w:rFonts w:asciiTheme="minorEastAsia" w:eastAsiaTheme="minorEastAsia" w:hAnsiTheme="minorEastAsia"/>
          <w:sz w:val="24"/>
          <w:szCs w:val="24"/>
          <w:lang w:val="en-US"/>
        </w:rPr>
        <w:t>陶轮例证</w:t>
      </w:r>
      <w:r w:rsidRPr="009E02AB">
        <w:rPr>
          <w:rFonts w:asciiTheme="minorEastAsia" w:eastAsiaTheme="minorEastAsia" w:hAnsiTheme="minorEastAsia" w:hint="default"/>
          <w:sz w:val="24"/>
          <w:szCs w:val="24"/>
          <w:lang w:val="en-US"/>
        </w:rPr>
        <w:t>”</w:t>
      </w:r>
      <w:r w:rsidRPr="009E02AB">
        <w:rPr>
          <w:rFonts w:asciiTheme="minorEastAsia" w:eastAsiaTheme="minorEastAsia" w:hAnsiTheme="minorEastAsia"/>
          <w:sz w:val="24"/>
          <w:szCs w:val="24"/>
          <w:lang w:val="en-US"/>
        </w:rPr>
        <w:t>。</w:t>
      </w:r>
      <w:r w:rsidR="00DC5695">
        <w:rPr>
          <w:rFonts w:asciiTheme="minorEastAsia" w:eastAsiaTheme="minorEastAsia" w:hAnsiTheme="minorEastAsia"/>
          <w:sz w:val="24"/>
          <w:szCs w:val="24"/>
          <w:lang w:val="en-US"/>
        </w:rPr>
        <w:t>因此，运用亚里士多德主义来分析奥古斯丁时间理论的可能性便没有得到充分的重视</w:t>
      </w:r>
      <w:r w:rsidRPr="009E02AB">
        <w:rPr>
          <w:rFonts w:asciiTheme="minorEastAsia" w:eastAsiaTheme="minorEastAsia" w:hAnsiTheme="minorEastAsia"/>
          <w:sz w:val="24"/>
          <w:szCs w:val="24"/>
          <w:lang w:val="en-US"/>
        </w:rPr>
        <w:t>。因此，在接下来的部分中，笔者将首先从</w:t>
      </w:r>
      <w:r w:rsidRPr="009E02AB">
        <w:rPr>
          <w:rFonts w:asciiTheme="minorEastAsia" w:eastAsiaTheme="minorEastAsia" w:hAnsiTheme="minorEastAsia" w:hint="default"/>
          <w:sz w:val="24"/>
          <w:szCs w:val="24"/>
          <w:lang w:val="en-US"/>
        </w:rPr>
        <w:t>“</w:t>
      </w:r>
      <w:r w:rsidRPr="009E02AB">
        <w:rPr>
          <w:rFonts w:asciiTheme="minorEastAsia" w:eastAsiaTheme="minorEastAsia" w:hAnsiTheme="minorEastAsia"/>
          <w:sz w:val="24"/>
          <w:szCs w:val="24"/>
          <w:lang w:val="en-US"/>
        </w:rPr>
        <w:t>陶轮例证</w:t>
      </w:r>
      <w:r w:rsidRPr="009E02AB">
        <w:rPr>
          <w:rFonts w:asciiTheme="minorEastAsia" w:eastAsiaTheme="minorEastAsia" w:hAnsiTheme="minorEastAsia" w:hint="default"/>
          <w:sz w:val="24"/>
          <w:szCs w:val="24"/>
          <w:lang w:val="en-US"/>
        </w:rPr>
        <w:t>”</w:t>
      </w:r>
      <w:r w:rsidRPr="009E02AB">
        <w:rPr>
          <w:rFonts w:asciiTheme="minorEastAsia" w:eastAsiaTheme="minorEastAsia" w:hAnsiTheme="minorEastAsia"/>
          <w:sz w:val="24"/>
          <w:szCs w:val="24"/>
          <w:lang w:val="en-US"/>
        </w:rPr>
        <w:t>开始，从积极和消极两个方面来论述用亚里士多德主义的《范畴篇》中的时间理论来考察奥古斯丁时间理论的可能性。</w:t>
      </w:r>
    </w:p>
    <w:p w14:paraId="0067A3D0" w14:textId="77777777" w:rsidR="009E02AB" w:rsidRPr="009E02AB" w:rsidRDefault="00795DFD" w:rsidP="00795DFD">
      <w:pPr>
        <w:pStyle w:val="3"/>
        <w:rPr>
          <w:rFonts w:hint="default"/>
          <w:lang w:val="en-US"/>
        </w:rPr>
      </w:pPr>
      <w:bookmarkStart w:id="3" w:name="_Toc512861796"/>
      <w:r>
        <w:rPr>
          <w:lang w:val="en-US"/>
        </w:rPr>
        <w:t>（</w:t>
      </w:r>
      <w:r w:rsidR="009E02AB" w:rsidRPr="009E02AB">
        <w:rPr>
          <w:lang w:val="en-US"/>
        </w:rPr>
        <w:t>一</w:t>
      </w:r>
      <w:r>
        <w:rPr>
          <w:lang w:val="en-US"/>
        </w:rPr>
        <w:t>）</w:t>
      </w:r>
      <w:r w:rsidR="009E02AB" w:rsidRPr="009E02AB">
        <w:rPr>
          <w:lang w:val="en-US"/>
        </w:rPr>
        <w:t>视角的转换</w:t>
      </w:r>
      <w:bookmarkEnd w:id="3"/>
    </w:p>
    <w:p w14:paraId="230419A3" w14:textId="77777777" w:rsidR="009E02AB" w:rsidRPr="009E02AB" w:rsidRDefault="009E02AB" w:rsidP="009E02AB">
      <w:pPr>
        <w:spacing w:line="360" w:lineRule="auto"/>
        <w:ind w:firstLineChars="200" w:firstLine="480"/>
        <w:rPr>
          <w:rFonts w:asciiTheme="minorEastAsia" w:eastAsiaTheme="minorEastAsia" w:hAnsiTheme="minorEastAsia" w:hint="default"/>
          <w:sz w:val="24"/>
          <w:szCs w:val="24"/>
          <w:lang w:val="en-US"/>
        </w:rPr>
      </w:pPr>
      <w:r w:rsidRPr="009E02AB">
        <w:rPr>
          <w:rFonts w:asciiTheme="minorEastAsia" w:eastAsiaTheme="minorEastAsia" w:hAnsiTheme="minorEastAsia"/>
          <w:sz w:val="24"/>
          <w:szCs w:val="24"/>
          <w:lang w:val="en-US"/>
        </w:rPr>
        <w:t>奥古斯丁在《忏悔录》第十一卷二十三章中举出了一个日常经验中的例子。如果天体停止了运动，那么制陶人能否感受</w:t>
      </w:r>
      <w:r w:rsidR="00611F76">
        <w:rPr>
          <w:rFonts w:asciiTheme="minorEastAsia" w:eastAsiaTheme="minorEastAsia" w:hAnsiTheme="minorEastAsia"/>
          <w:sz w:val="24"/>
          <w:szCs w:val="24"/>
          <w:lang w:val="en-US"/>
        </w:rPr>
        <w:t>到时间呢？</w:t>
      </w:r>
      <w:r w:rsidR="00DC5695">
        <w:rPr>
          <w:rFonts w:asciiTheme="minorEastAsia" w:eastAsiaTheme="minorEastAsia" w:hAnsiTheme="minorEastAsia"/>
          <w:sz w:val="24"/>
          <w:szCs w:val="24"/>
          <w:lang w:val="en-US"/>
        </w:rPr>
        <w:t>奥古斯丁给出了肯定的回答</w:t>
      </w:r>
      <w:r w:rsidR="00611F76">
        <w:rPr>
          <w:rFonts w:asciiTheme="minorEastAsia" w:eastAsiaTheme="minorEastAsia" w:hAnsiTheme="minorEastAsia"/>
          <w:sz w:val="24"/>
          <w:szCs w:val="24"/>
          <w:lang w:val="en-US"/>
        </w:rPr>
        <w:t>。即使天体停止了运动，制陶人看着陶轮</w:t>
      </w:r>
      <w:r w:rsidRPr="009E02AB">
        <w:rPr>
          <w:rFonts w:asciiTheme="minorEastAsia" w:eastAsiaTheme="minorEastAsia" w:hAnsiTheme="minorEastAsia"/>
          <w:sz w:val="24"/>
          <w:szCs w:val="24"/>
          <w:lang w:val="en-US"/>
        </w:rPr>
        <w:t>的转动依然可以</w:t>
      </w:r>
      <w:r w:rsidR="00DC5695">
        <w:rPr>
          <w:rFonts w:asciiTheme="minorEastAsia" w:eastAsiaTheme="minorEastAsia" w:hAnsiTheme="minorEastAsia"/>
          <w:sz w:val="24"/>
          <w:szCs w:val="24"/>
          <w:lang w:val="en-US"/>
        </w:rPr>
        <w:t>感觉到时间</w:t>
      </w:r>
      <w:r>
        <w:rPr>
          <w:rStyle w:val="ab"/>
          <w:rFonts w:asciiTheme="minorEastAsia" w:eastAsiaTheme="minorEastAsia" w:hAnsiTheme="minorEastAsia" w:hint="default"/>
          <w:sz w:val="24"/>
          <w:szCs w:val="24"/>
          <w:lang w:val="en-US"/>
        </w:rPr>
        <w:footnoteReference w:id="2"/>
      </w:r>
      <w:r w:rsidR="00DC5695">
        <w:rPr>
          <w:rFonts w:asciiTheme="minorEastAsia" w:eastAsiaTheme="minorEastAsia" w:hAnsiTheme="minorEastAsia"/>
          <w:sz w:val="24"/>
          <w:szCs w:val="24"/>
          <w:lang w:val="en-US"/>
        </w:rPr>
        <w:t>。学者们在研究这段文本时</w:t>
      </w:r>
      <w:r w:rsidRPr="009E02AB">
        <w:rPr>
          <w:rFonts w:asciiTheme="minorEastAsia" w:eastAsiaTheme="minorEastAsia" w:hAnsiTheme="minorEastAsia"/>
          <w:sz w:val="24"/>
          <w:szCs w:val="24"/>
          <w:lang w:val="en-US"/>
        </w:rPr>
        <w:t>认为奥古斯丁</w:t>
      </w:r>
      <w:r w:rsidR="00B31BF4">
        <w:rPr>
          <w:rFonts w:asciiTheme="minorEastAsia" w:eastAsiaTheme="minorEastAsia" w:hAnsiTheme="minorEastAsia"/>
          <w:sz w:val="24"/>
          <w:szCs w:val="24"/>
          <w:lang w:val="en-US"/>
        </w:rPr>
        <w:t>在这里完全否定了时间与运动之间存在着任何</w:t>
      </w:r>
      <w:r w:rsidR="00DC5695">
        <w:rPr>
          <w:rFonts w:asciiTheme="minorEastAsia" w:eastAsiaTheme="minorEastAsia" w:hAnsiTheme="minorEastAsia"/>
          <w:sz w:val="24"/>
          <w:szCs w:val="24"/>
          <w:lang w:val="en-US"/>
        </w:rPr>
        <w:t>联系</w:t>
      </w:r>
      <w:r w:rsidR="00B31BF4">
        <w:rPr>
          <w:rFonts w:asciiTheme="minorEastAsia" w:eastAsiaTheme="minorEastAsia" w:hAnsiTheme="minorEastAsia"/>
          <w:sz w:val="24"/>
          <w:szCs w:val="24"/>
          <w:lang w:val="en-US"/>
        </w:rPr>
        <w:t>的可能。</w:t>
      </w:r>
      <w:r w:rsidR="00DC5695">
        <w:rPr>
          <w:rFonts w:asciiTheme="minorEastAsia" w:eastAsiaTheme="minorEastAsia" w:hAnsiTheme="minorEastAsia"/>
          <w:sz w:val="24"/>
          <w:szCs w:val="24"/>
          <w:lang w:val="en-US"/>
        </w:rPr>
        <w:t>时间并不产生自天体的运动和陶轮的转动，或者说，时间的产生与任何运动都没有关系时间是人思维的产物。</w:t>
      </w:r>
      <w:r w:rsidR="00611F76">
        <w:rPr>
          <w:rFonts w:asciiTheme="minorEastAsia" w:eastAsiaTheme="minorEastAsia" w:hAnsiTheme="minorEastAsia"/>
          <w:sz w:val="24"/>
          <w:szCs w:val="24"/>
          <w:lang w:val="en-US"/>
        </w:rPr>
        <w:t>这一论断成为了学者们否定奥古斯丁时间理论</w:t>
      </w:r>
      <w:r w:rsidR="00DC5695">
        <w:rPr>
          <w:rFonts w:asciiTheme="minorEastAsia" w:eastAsiaTheme="minorEastAsia" w:hAnsiTheme="minorEastAsia"/>
          <w:sz w:val="24"/>
          <w:szCs w:val="24"/>
          <w:lang w:val="en-US"/>
        </w:rPr>
        <w:t>与</w:t>
      </w:r>
      <w:r w:rsidR="00611F76">
        <w:rPr>
          <w:rFonts w:asciiTheme="minorEastAsia" w:eastAsiaTheme="minorEastAsia" w:hAnsiTheme="minorEastAsia"/>
          <w:sz w:val="24"/>
          <w:szCs w:val="24"/>
          <w:lang w:val="en-US"/>
        </w:rPr>
        <w:t>亚里士多德主义</w:t>
      </w:r>
      <w:r w:rsidR="00DC5695">
        <w:rPr>
          <w:rFonts w:asciiTheme="minorEastAsia" w:eastAsiaTheme="minorEastAsia" w:hAnsiTheme="minorEastAsia"/>
          <w:sz w:val="24"/>
          <w:szCs w:val="24"/>
          <w:lang w:val="en-US"/>
        </w:rPr>
        <w:t>之间相互矛盾的最直接例证</w:t>
      </w:r>
      <w:r w:rsidR="00611F76">
        <w:rPr>
          <w:rFonts w:asciiTheme="minorEastAsia" w:eastAsiaTheme="minorEastAsia" w:hAnsiTheme="minorEastAsia"/>
          <w:sz w:val="24"/>
          <w:szCs w:val="24"/>
          <w:lang w:val="en-US"/>
        </w:rPr>
        <w:t>。</w:t>
      </w:r>
      <w:r w:rsidR="00DC5695">
        <w:rPr>
          <w:rFonts w:asciiTheme="minorEastAsia" w:eastAsiaTheme="minorEastAsia" w:hAnsiTheme="minorEastAsia"/>
          <w:sz w:val="24"/>
          <w:szCs w:val="24"/>
          <w:lang w:val="en-US"/>
        </w:rPr>
        <w:t>虽然陶轮例证可以成为奥古斯丁“时间只是思维的产物”这一论断的证据</w:t>
      </w:r>
      <w:r w:rsidRPr="009E02AB">
        <w:rPr>
          <w:rFonts w:asciiTheme="minorEastAsia" w:eastAsiaTheme="minorEastAsia" w:hAnsiTheme="minorEastAsia"/>
          <w:sz w:val="24"/>
          <w:szCs w:val="24"/>
          <w:lang w:val="en-US"/>
        </w:rPr>
        <w:t>，但是笔者认为奥古斯丁的</w:t>
      </w:r>
      <w:r w:rsidR="00DC5695">
        <w:rPr>
          <w:rFonts w:asciiTheme="minorEastAsia" w:eastAsiaTheme="minorEastAsia" w:hAnsiTheme="minorEastAsia"/>
          <w:sz w:val="24"/>
          <w:szCs w:val="24"/>
          <w:lang w:val="en-US"/>
        </w:rPr>
        <w:t>陶轮例证并非只有这一种解读的可能</w:t>
      </w:r>
      <w:r w:rsidRPr="009E02AB">
        <w:rPr>
          <w:rFonts w:asciiTheme="minorEastAsia" w:eastAsiaTheme="minorEastAsia" w:hAnsiTheme="minorEastAsia"/>
          <w:sz w:val="24"/>
          <w:szCs w:val="24"/>
          <w:lang w:val="en-US"/>
        </w:rPr>
        <w:t>。上述论断产生的原因就在于学者们</w:t>
      </w:r>
      <w:r w:rsidR="00DC5695">
        <w:rPr>
          <w:rFonts w:asciiTheme="minorEastAsia" w:eastAsiaTheme="minorEastAsia" w:hAnsiTheme="minorEastAsia"/>
          <w:sz w:val="24"/>
          <w:szCs w:val="24"/>
          <w:lang w:val="en-US"/>
        </w:rPr>
        <w:t>只考虑运动</w:t>
      </w:r>
      <w:r w:rsidR="00B31BF4">
        <w:rPr>
          <w:rFonts w:asciiTheme="minorEastAsia" w:eastAsiaTheme="minorEastAsia" w:hAnsiTheme="minorEastAsia"/>
          <w:sz w:val="24"/>
          <w:szCs w:val="24"/>
          <w:lang w:val="en-US"/>
        </w:rPr>
        <w:t>新</w:t>
      </w:r>
      <w:r w:rsidRPr="009E02AB">
        <w:rPr>
          <w:rFonts w:asciiTheme="minorEastAsia" w:eastAsiaTheme="minorEastAsia" w:hAnsiTheme="minorEastAsia"/>
          <w:sz w:val="24"/>
          <w:szCs w:val="24"/>
          <w:lang w:val="en-US"/>
        </w:rPr>
        <w:t>柏拉图主义的理论视角</w:t>
      </w:r>
      <w:r w:rsidR="00DC5695">
        <w:rPr>
          <w:rFonts w:asciiTheme="minorEastAsia" w:eastAsiaTheme="minorEastAsia" w:hAnsiTheme="minorEastAsia"/>
          <w:sz w:val="24"/>
          <w:szCs w:val="24"/>
          <w:lang w:val="en-US"/>
        </w:rPr>
        <w:t>来对陶轮例证进行分析</w:t>
      </w:r>
      <w:r w:rsidRPr="009E02AB">
        <w:rPr>
          <w:rFonts w:asciiTheme="minorEastAsia" w:eastAsiaTheme="minorEastAsia" w:hAnsiTheme="minorEastAsia"/>
          <w:sz w:val="24"/>
          <w:szCs w:val="24"/>
          <w:lang w:val="en-US"/>
        </w:rPr>
        <w:t>。然而当把视角从</w:t>
      </w:r>
      <w:r w:rsidR="00B31BF4">
        <w:rPr>
          <w:rFonts w:asciiTheme="minorEastAsia" w:eastAsiaTheme="minorEastAsia" w:hAnsiTheme="minorEastAsia"/>
          <w:sz w:val="24"/>
          <w:szCs w:val="24"/>
          <w:lang w:val="en-US"/>
        </w:rPr>
        <w:t>新</w:t>
      </w:r>
      <w:r w:rsidRPr="009E02AB">
        <w:rPr>
          <w:rFonts w:asciiTheme="minorEastAsia" w:eastAsiaTheme="minorEastAsia" w:hAnsiTheme="minorEastAsia"/>
          <w:sz w:val="24"/>
          <w:szCs w:val="24"/>
          <w:lang w:val="en-US"/>
        </w:rPr>
        <w:t>柏拉图主义中移开，笔者认为</w:t>
      </w:r>
      <w:r w:rsidR="00DC5695">
        <w:rPr>
          <w:rFonts w:asciiTheme="minorEastAsia" w:eastAsiaTheme="minorEastAsia" w:hAnsiTheme="minorEastAsia"/>
          <w:sz w:val="24"/>
          <w:szCs w:val="24"/>
          <w:lang w:val="en-US"/>
        </w:rPr>
        <w:t>可以有另一种分析的结果，</w:t>
      </w:r>
      <w:r w:rsidRPr="009E02AB">
        <w:rPr>
          <w:rFonts w:asciiTheme="minorEastAsia" w:eastAsiaTheme="minorEastAsia" w:hAnsiTheme="minorEastAsia"/>
          <w:sz w:val="24"/>
          <w:szCs w:val="24"/>
          <w:lang w:val="en-US"/>
        </w:rPr>
        <w:t>奥古斯丁所要否定的并不是时间和运动的关系，他所要否定的是</w:t>
      </w:r>
      <w:r w:rsidRPr="009E02AB">
        <w:rPr>
          <w:rFonts w:asciiTheme="minorEastAsia" w:eastAsiaTheme="minorEastAsia" w:hAnsiTheme="minorEastAsia" w:hint="default"/>
          <w:sz w:val="24"/>
          <w:szCs w:val="24"/>
          <w:lang w:val="en-US"/>
        </w:rPr>
        <w:t>“</w:t>
      </w:r>
      <w:r w:rsidRPr="009E02AB">
        <w:rPr>
          <w:rFonts w:asciiTheme="minorEastAsia" w:eastAsiaTheme="minorEastAsia" w:hAnsiTheme="minorEastAsia"/>
          <w:sz w:val="24"/>
          <w:szCs w:val="24"/>
          <w:lang w:val="en-US"/>
        </w:rPr>
        <w:t>时间就是天体的运动</w:t>
      </w:r>
      <w:r w:rsidRPr="009E02AB">
        <w:rPr>
          <w:rFonts w:asciiTheme="minorEastAsia" w:eastAsiaTheme="minorEastAsia" w:hAnsiTheme="minorEastAsia" w:hint="default"/>
          <w:sz w:val="24"/>
          <w:szCs w:val="24"/>
          <w:lang w:val="en-US"/>
        </w:rPr>
        <w:t>”</w:t>
      </w:r>
      <w:r w:rsidRPr="009E02AB">
        <w:rPr>
          <w:rFonts w:asciiTheme="minorEastAsia" w:eastAsiaTheme="minorEastAsia" w:hAnsiTheme="minorEastAsia"/>
          <w:sz w:val="24"/>
          <w:szCs w:val="24"/>
          <w:lang w:val="en-US"/>
        </w:rPr>
        <w:t>这样的柏拉图主义式的看法。奥古斯丁并不否认陶轮的运动依然可以让制陶人</w:t>
      </w:r>
      <w:r w:rsidR="00B31BF4">
        <w:rPr>
          <w:rFonts w:asciiTheme="minorEastAsia" w:eastAsiaTheme="minorEastAsia" w:hAnsiTheme="minorEastAsia"/>
          <w:sz w:val="24"/>
          <w:szCs w:val="24"/>
          <w:lang w:val="en-US"/>
        </w:rPr>
        <w:t>感受到时间</w:t>
      </w:r>
      <w:r w:rsidRPr="009E02AB">
        <w:rPr>
          <w:rFonts w:asciiTheme="minorEastAsia" w:eastAsiaTheme="minorEastAsia" w:hAnsiTheme="minorEastAsia"/>
          <w:sz w:val="24"/>
          <w:szCs w:val="24"/>
          <w:lang w:val="en-US"/>
        </w:rPr>
        <w:t>。而</w:t>
      </w:r>
      <w:r w:rsidR="00DC5695">
        <w:rPr>
          <w:rFonts w:asciiTheme="minorEastAsia" w:eastAsiaTheme="minorEastAsia" w:hAnsiTheme="minorEastAsia"/>
          <w:sz w:val="24"/>
          <w:szCs w:val="24"/>
          <w:lang w:val="en-US"/>
        </w:rPr>
        <w:t>后一种对陶轮例证的分析可以作为奥古斯丁时间理论与亚里士多德主义之间可以构建起联系的表现</w:t>
      </w:r>
      <w:r w:rsidRPr="009E02AB">
        <w:rPr>
          <w:rFonts w:asciiTheme="minorEastAsia" w:eastAsiaTheme="minorEastAsia" w:hAnsiTheme="minorEastAsia"/>
          <w:sz w:val="24"/>
          <w:szCs w:val="24"/>
          <w:lang w:val="en-US"/>
        </w:rPr>
        <w:t>。</w:t>
      </w:r>
      <w:r w:rsidR="00DC5695">
        <w:rPr>
          <w:rFonts w:asciiTheme="minorEastAsia" w:eastAsiaTheme="minorEastAsia" w:hAnsiTheme="minorEastAsia"/>
          <w:sz w:val="24"/>
          <w:szCs w:val="24"/>
          <w:lang w:val="en-US"/>
        </w:rPr>
        <w:t>笔者认为视角</w:t>
      </w:r>
      <w:r w:rsidRPr="009E02AB">
        <w:rPr>
          <w:rFonts w:asciiTheme="minorEastAsia" w:eastAsiaTheme="minorEastAsia" w:hAnsiTheme="minorEastAsia"/>
          <w:sz w:val="24"/>
          <w:szCs w:val="24"/>
          <w:lang w:val="en-US"/>
        </w:rPr>
        <w:t>转换</w:t>
      </w:r>
      <w:r w:rsidR="00DC5695">
        <w:rPr>
          <w:rFonts w:asciiTheme="minorEastAsia" w:eastAsiaTheme="minorEastAsia" w:hAnsiTheme="minorEastAsia"/>
          <w:sz w:val="24"/>
          <w:szCs w:val="24"/>
          <w:lang w:val="en-US"/>
        </w:rPr>
        <w:t>后</w:t>
      </w:r>
      <w:r w:rsidRPr="009E02AB">
        <w:rPr>
          <w:rFonts w:asciiTheme="minorEastAsia" w:eastAsiaTheme="minorEastAsia" w:hAnsiTheme="minorEastAsia"/>
          <w:sz w:val="24"/>
          <w:szCs w:val="24"/>
          <w:lang w:val="en-US"/>
        </w:rPr>
        <w:t>，奥古斯丁的时间理论并未与亚里士多德主义</w:t>
      </w:r>
      <w:r w:rsidRPr="009E02AB">
        <w:rPr>
          <w:rFonts w:asciiTheme="minorEastAsia" w:eastAsiaTheme="minorEastAsia" w:hAnsiTheme="minorEastAsia" w:hint="default"/>
          <w:sz w:val="24"/>
          <w:szCs w:val="24"/>
          <w:lang w:val="en-US"/>
        </w:rPr>
        <w:t>“</w:t>
      </w:r>
      <w:r w:rsidRPr="009E02AB">
        <w:rPr>
          <w:rFonts w:asciiTheme="minorEastAsia" w:eastAsiaTheme="minorEastAsia" w:hAnsiTheme="minorEastAsia"/>
          <w:sz w:val="24"/>
          <w:szCs w:val="24"/>
          <w:lang w:val="en-US"/>
        </w:rPr>
        <w:t>完全绝缘</w:t>
      </w:r>
      <w:r w:rsidRPr="009E02AB">
        <w:rPr>
          <w:rFonts w:asciiTheme="minorEastAsia" w:eastAsiaTheme="minorEastAsia" w:hAnsiTheme="minorEastAsia" w:hint="default"/>
          <w:sz w:val="24"/>
          <w:szCs w:val="24"/>
          <w:lang w:val="en-US"/>
        </w:rPr>
        <w:t>”</w:t>
      </w:r>
      <w:r w:rsidR="00B31BF4">
        <w:rPr>
          <w:rFonts w:asciiTheme="minorEastAsia" w:eastAsiaTheme="minorEastAsia" w:hAnsiTheme="minorEastAsia"/>
          <w:sz w:val="24"/>
          <w:szCs w:val="24"/>
          <w:lang w:val="en-US"/>
        </w:rPr>
        <w:t>。</w:t>
      </w:r>
      <w:r w:rsidRPr="009E02AB">
        <w:rPr>
          <w:rFonts w:asciiTheme="minorEastAsia" w:eastAsiaTheme="minorEastAsia" w:hAnsiTheme="minorEastAsia"/>
          <w:sz w:val="24"/>
          <w:szCs w:val="24"/>
          <w:lang w:val="en-US"/>
        </w:rPr>
        <w:t>从亚里士多德主义来看奥古斯丁的时间理论是有可能的。而在接下来的部分中，</w:t>
      </w:r>
      <w:r w:rsidR="00DC5695">
        <w:rPr>
          <w:rFonts w:asciiTheme="minorEastAsia" w:eastAsiaTheme="minorEastAsia" w:hAnsiTheme="minorEastAsia"/>
          <w:sz w:val="24"/>
          <w:szCs w:val="24"/>
          <w:lang w:val="en-US"/>
        </w:rPr>
        <w:t>笔者将进一步解读奥古斯丁对时间进行论述的相关文本，并进一步思考奥古斯丁时间理论与亚里士多德主义，尤其是与《范畴篇》中时间理论之间的密切联系。</w:t>
      </w:r>
    </w:p>
    <w:p w14:paraId="6F584919" w14:textId="77777777" w:rsidR="009E02AB" w:rsidRPr="009E02AB" w:rsidRDefault="00795DFD" w:rsidP="00795DFD">
      <w:pPr>
        <w:pStyle w:val="3"/>
        <w:rPr>
          <w:rFonts w:hint="default"/>
          <w:lang w:val="en-US"/>
        </w:rPr>
      </w:pPr>
      <w:bookmarkStart w:id="4" w:name="_Toc512861797"/>
      <w:r>
        <w:rPr>
          <w:lang w:val="en-US"/>
        </w:rPr>
        <w:lastRenderedPageBreak/>
        <w:t>（二）</w:t>
      </w:r>
      <w:r w:rsidR="009E02AB" w:rsidRPr="009E02AB">
        <w:rPr>
          <w:lang w:val="en-US"/>
        </w:rPr>
        <w:t>时间的范畴化表现</w:t>
      </w:r>
      <w:bookmarkEnd w:id="4"/>
    </w:p>
    <w:p w14:paraId="28F925DD" w14:textId="77777777" w:rsidR="009E02AB" w:rsidRPr="009E02AB" w:rsidRDefault="00B31BF4" w:rsidP="007C357C">
      <w:pPr>
        <w:spacing w:line="360" w:lineRule="auto"/>
        <w:ind w:firstLineChars="200" w:firstLine="480"/>
        <w:rPr>
          <w:rFonts w:asciiTheme="minorEastAsia" w:eastAsiaTheme="minorEastAsia" w:hAnsiTheme="minorEastAsia" w:hint="default"/>
          <w:sz w:val="24"/>
          <w:szCs w:val="24"/>
          <w:lang w:val="en-US"/>
        </w:rPr>
      </w:pPr>
      <w:r>
        <w:rPr>
          <w:rFonts w:asciiTheme="minorEastAsia" w:eastAsiaTheme="minorEastAsia" w:hAnsiTheme="minorEastAsia"/>
          <w:sz w:val="24"/>
          <w:szCs w:val="24"/>
          <w:lang w:val="en-US"/>
        </w:rPr>
        <w:t>《范畴篇》中的时间，首先是作为第一实体的一种附属范畴存在的。</w:t>
      </w:r>
      <w:r w:rsidR="009E02AB" w:rsidRPr="009E02AB">
        <w:rPr>
          <w:rFonts w:asciiTheme="minorEastAsia" w:eastAsiaTheme="minorEastAsia" w:hAnsiTheme="minorEastAsia"/>
          <w:sz w:val="24"/>
          <w:szCs w:val="24"/>
          <w:lang w:val="en-US"/>
        </w:rPr>
        <w:t>即没有第一实体，时间也不可能获得自己的存在。这是《范畴篇》中时</w:t>
      </w:r>
      <w:r w:rsidR="00611F76">
        <w:rPr>
          <w:rFonts w:asciiTheme="minorEastAsia" w:eastAsiaTheme="minorEastAsia" w:hAnsiTheme="minorEastAsia"/>
          <w:sz w:val="24"/>
          <w:szCs w:val="24"/>
          <w:lang w:val="en-US"/>
        </w:rPr>
        <w:t>间理论的</w:t>
      </w:r>
      <w:r>
        <w:rPr>
          <w:rFonts w:asciiTheme="minorEastAsia" w:eastAsiaTheme="minorEastAsia" w:hAnsiTheme="minorEastAsia"/>
          <w:sz w:val="24"/>
          <w:szCs w:val="24"/>
          <w:lang w:val="en-US"/>
        </w:rPr>
        <w:t>核心。</w:t>
      </w:r>
      <w:r w:rsidR="009E02AB" w:rsidRPr="009E02AB">
        <w:rPr>
          <w:rFonts w:asciiTheme="minorEastAsia" w:eastAsiaTheme="minorEastAsia" w:hAnsiTheme="minorEastAsia" w:hint="default"/>
          <w:sz w:val="24"/>
          <w:szCs w:val="24"/>
          <w:lang w:val="en-US"/>
        </w:rPr>
        <w:t xml:space="preserve"> </w:t>
      </w:r>
    </w:p>
    <w:p w14:paraId="792E6AC5" w14:textId="77777777" w:rsidR="009E02AB" w:rsidRPr="009E02AB" w:rsidRDefault="00DC5695" w:rsidP="007C357C">
      <w:pPr>
        <w:spacing w:line="360" w:lineRule="auto"/>
        <w:ind w:firstLineChars="200" w:firstLine="480"/>
        <w:rPr>
          <w:rFonts w:asciiTheme="minorEastAsia" w:eastAsiaTheme="minorEastAsia" w:hAnsiTheme="minorEastAsia" w:hint="default"/>
          <w:sz w:val="24"/>
          <w:szCs w:val="24"/>
          <w:lang w:val="en-US"/>
        </w:rPr>
      </w:pPr>
      <w:r>
        <w:rPr>
          <w:rFonts w:asciiTheme="minorEastAsia" w:eastAsiaTheme="minorEastAsia" w:hAnsiTheme="minorEastAsia"/>
          <w:sz w:val="24"/>
          <w:szCs w:val="24"/>
          <w:lang w:val="en-US"/>
        </w:rPr>
        <w:t>在奥古斯丁对时间的论述中也可以发现这样的范畴时间的特征。</w:t>
      </w:r>
      <w:r w:rsidR="009E02AB" w:rsidRPr="009E02AB">
        <w:rPr>
          <w:rFonts w:asciiTheme="minorEastAsia" w:eastAsiaTheme="minorEastAsia" w:hAnsiTheme="minorEastAsia"/>
          <w:sz w:val="24"/>
          <w:szCs w:val="24"/>
          <w:lang w:val="en-US"/>
        </w:rPr>
        <w:t>在《忏悔录》第十一卷的第十四章至十六章</w:t>
      </w:r>
      <w:r w:rsidR="009E02AB">
        <w:rPr>
          <w:rStyle w:val="ab"/>
          <w:rFonts w:asciiTheme="minorEastAsia" w:eastAsiaTheme="minorEastAsia" w:hAnsiTheme="minorEastAsia" w:hint="default"/>
          <w:sz w:val="24"/>
          <w:szCs w:val="24"/>
          <w:lang w:val="en-US"/>
        </w:rPr>
        <w:footnoteReference w:id="3"/>
      </w:r>
      <w:r w:rsidR="009E02AB" w:rsidRPr="009E02AB">
        <w:rPr>
          <w:rFonts w:asciiTheme="minorEastAsia" w:eastAsiaTheme="minorEastAsia" w:hAnsiTheme="minorEastAsia"/>
          <w:sz w:val="24"/>
          <w:szCs w:val="24"/>
          <w:lang w:val="en-US"/>
        </w:rPr>
        <w:t>中，奥古斯丁对时间开始论述时，他首先需要解决时间</w:t>
      </w:r>
      <w:r>
        <w:rPr>
          <w:rFonts w:asciiTheme="minorEastAsia" w:eastAsiaTheme="minorEastAsia" w:hAnsiTheme="minorEastAsia"/>
          <w:sz w:val="24"/>
          <w:szCs w:val="24"/>
          <w:lang w:val="en-US"/>
        </w:rPr>
        <w:t>是否</w:t>
      </w:r>
      <w:r w:rsidR="009E02AB" w:rsidRPr="009E02AB">
        <w:rPr>
          <w:rFonts w:asciiTheme="minorEastAsia" w:eastAsiaTheme="minorEastAsia" w:hAnsiTheme="minorEastAsia"/>
          <w:sz w:val="24"/>
          <w:szCs w:val="24"/>
          <w:lang w:val="en-US"/>
        </w:rPr>
        <w:t>存在的问题。奥古斯丁在思考这一问题时问到，如果过去的事物都不可能再现，那么随着过去事物消失的过去的时间又如何存在；未来的事物还没有到来，那么未来事物的时间也是不存在的。奥古斯丁在这里实际上是通过将时间附属于事物来对时间</w:t>
      </w:r>
      <w:r w:rsidR="00611F76">
        <w:rPr>
          <w:rFonts w:asciiTheme="minorEastAsia" w:eastAsiaTheme="minorEastAsia" w:hAnsiTheme="minorEastAsia" w:hint="default"/>
          <w:sz w:val="24"/>
          <w:szCs w:val="24"/>
          <w:lang w:val="en-US"/>
        </w:rPr>
        <w:t>的存在</w:t>
      </w:r>
      <w:r w:rsidR="009E02AB" w:rsidRPr="009E02AB">
        <w:rPr>
          <w:rFonts w:asciiTheme="minorEastAsia" w:eastAsiaTheme="minorEastAsia" w:hAnsiTheme="minorEastAsia"/>
          <w:sz w:val="24"/>
          <w:szCs w:val="24"/>
          <w:lang w:val="en-US"/>
        </w:rPr>
        <w:t>进行论述的。而在《论音乐》中，奥古斯丁认为时间伴随着诗句的律脚和节奏存在；在《论真宗教》中，奥古斯丁认为时间是伴随着种子和婴儿的成长一起被</w:t>
      </w:r>
      <w:r>
        <w:rPr>
          <w:rFonts w:asciiTheme="minorEastAsia" w:eastAsiaTheme="minorEastAsia" w:hAnsiTheme="minorEastAsia"/>
          <w:sz w:val="24"/>
          <w:szCs w:val="24"/>
          <w:lang w:val="en-US"/>
        </w:rPr>
        <w:t>人</w:t>
      </w:r>
      <w:r w:rsidR="009E02AB" w:rsidRPr="009E02AB">
        <w:rPr>
          <w:rFonts w:asciiTheme="minorEastAsia" w:eastAsiaTheme="minorEastAsia" w:hAnsiTheme="minorEastAsia"/>
          <w:sz w:val="24"/>
          <w:szCs w:val="24"/>
          <w:lang w:val="en-US"/>
        </w:rPr>
        <w:t>感知的。因此，笔者认为时间</w:t>
      </w:r>
      <w:r>
        <w:rPr>
          <w:rFonts w:asciiTheme="minorEastAsia" w:eastAsiaTheme="minorEastAsia" w:hAnsiTheme="minorEastAsia"/>
          <w:sz w:val="24"/>
          <w:szCs w:val="24"/>
          <w:lang w:val="en-US"/>
        </w:rPr>
        <w:t>对于奥古斯丁来说并不是一种独立的实体的存在，时间是附属于事物的。</w:t>
      </w:r>
      <w:r w:rsidR="009E02AB" w:rsidRPr="009E02AB">
        <w:rPr>
          <w:rFonts w:asciiTheme="minorEastAsia" w:eastAsiaTheme="minorEastAsia" w:hAnsiTheme="minorEastAsia"/>
          <w:sz w:val="24"/>
          <w:szCs w:val="24"/>
          <w:lang w:val="en-US"/>
        </w:rPr>
        <w:t>没有事物，时间也不可能</w:t>
      </w:r>
      <w:r>
        <w:rPr>
          <w:rFonts w:asciiTheme="minorEastAsia" w:eastAsiaTheme="minorEastAsia" w:hAnsiTheme="minorEastAsia"/>
          <w:sz w:val="24"/>
          <w:szCs w:val="24"/>
          <w:lang w:val="en-US"/>
        </w:rPr>
        <w:t>获得</w:t>
      </w:r>
      <w:r w:rsidR="009E02AB" w:rsidRPr="009E02AB">
        <w:rPr>
          <w:rFonts w:asciiTheme="minorEastAsia" w:eastAsiaTheme="minorEastAsia" w:hAnsiTheme="minorEastAsia"/>
          <w:sz w:val="24"/>
          <w:szCs w:val="24"/>
          <w:lang w:val="en-US"/>
        </w:rPr>
        <w:t>存在。</w:t>
      </w:r>
    </w:p>
    <w:p w14:paraId="04C2FF75" w14:textId="77777777" w:rsidR="009E02AB" w:rsidRPr="009E02AB" w:rsidRDefault="00611F76" w:rsidP="007C357C">
      <w:pPr>
        <w:spacing w:line="360" w:lineRule="auto"/>
        <w:ind w:firstLineChars="200" w:firstLine="480"/>
        <w:rPr>
          <w:rFonts w:asciiTheme="minorEastAsia" w:eastAsiaTheme="minorEastAsia" w:hAnsiTheme="minorEastAsia" w:hint="default"/>
          <w:sz w:val="24"/>
          <w:szCs w:val="24"/>
          <w:lang w:val="en-US"/>
        </w:rPr>
      </w:pPr>
      <w:r>
        <w:rPr>
          <w:rFonts w:asciiTheme="minorEastAsia" w:eastAsiaTheme="minorEastAsia" w:hAnsiTheme="minorEastAsia"/>
          <w:sz w:val="24"/>
          <w:szCs w:val="24"/>
          <w:lang w:val="en-US"/>
        </w:rPr>
        <w:t>而这一点和《范畴篇》中的时间理论的</w:t>
      </w:r>
      <w:r w:rsidR="009E02AB" w:rsidRPr="009E02AB">
        <w:rPr>
          <w:rFonts w:asciiTheme="minorEastAsia" w:eastAsiaTheme="minorEastAsia" w:hAnsiTheme="minorEastAsia"/>
          <w:sz w:val="24"/>
          <w:szCs w:val="24"/>
          <w:lang w:val="en-US"/>
        </w:rPr>
        <w:t>核心是相符的。</w:t>
      </w:r>
      <w:r w:rsidR="00DC5695">
        <w:rPr>
          <w:rFonts w:asciiTheme="minorEastAsia" w:eastAsiaTheme="minorEastAsia" w:hAnsiTheme="minorEastAsia"/>
          <w:sz w:val="24"/>
          <w:szCs w:val="24"/>
          <w:lang w:val="en-US"/>
        </w:rPr>
        <w:t>即时间不具有独立的实体性，它只是作为一种“附属范畴”存在的。</w:t>
      </w:r>
    </w:p>
    <w:p w14:paraId="47CED098" w14:textId="77777777" w:rsidR="009E02AB" w:rsidRPr="009E02AB" w:rsidRDefault="00795DFD" w:rsidP="00795DFD">
      <w:pPr>
        <w:pStyle w:val="3"/>
        <w:rPr>
          <w:rFonts w:hint="default"/>
          <w:lang w:val="en-US"/>
        </w:rPr>
      </w:pPr>
      <w:bookmarkStart w:id="5" w:name="_Toc512861798"/>
      <w:r>
        <w:rPr>
          <w:lang w:val="en-US"/>
        </w:rPr>
        <w:t>（三）</w:t>
      </w:r>
      <w:r w:rsidR="009E02AB" w:rsidRPr="009E02AB">
        <w:rPr>
          <w:lang w:val="en-US"/>
        </w:rPr>
        <w:t>时间存在的路径</w:t>
      </w:r>
      <w:bookmarkEnd w:id="5"/>
    </w:p>
    <w:p w14:paraId="64252DAF" w14:textId="77777777" w:rsidR="009E02AB" w:rsidRPr="009E02AB" w:rsidRDefault="009E02AB" w:rsidP="007C357C">
      <w:pPr>
        <w:spacing w:line="360" w:lineRule="auto"/>
        <w:ind w:firstLineChars="200" w:firstLine="480"/>
        <w:rPr>
          <w:rFonts w:asciiTheme="minorEastAsia" w:eastAsiaTheme="minorEastAsia" w:hAnsiTheme="minorEastAsia" w:hint="default"/>
          <w:sz w:val="24"/>
          <w:szCs w:val="24"/>
          <w:lang w:val="en-US"/>
        </w:rPr>
      </w:pPr>
      <w:r w:rsidRPr="009E02AB">
        <w:rPr>
          <w:rFonts w:asciiTheme="minorEastAsia" w:eastAsiaTheme="minorEastAsia" w:hAnsiTheme="minorEastAsia"/>
          <w:sz w:val="24"/>
          <w:szCs w:val="24"/>
          <w:lang w:val="en-US"/>
        </w:rPr>
        <w:t>《范畴篇》中，亚里士多德在确认时间作为描述实体的附属范畴存在之后，对时间如何与实体相关联提出了两种路径。</w:t>
      </w:r>
    </w:p>
    <w:p w14:paraId="015683F2" w14:textId="77777777" w:rsidR="00E96F2F" w:rsidRDefault="00DC5695" w:rsidP="007C357C">
      <w:pPr>
        <w:spacing w:line="360" w:lineRule="auto"/>
        <w:ind w:firstLineChars="200" w:firstLine="480"/>
        <w:rPr>
          <w:rFonts w:asciiTheme="minorEastAsia" w:eastAsiaTheme="minorEastAsia" w:hAnsiTheme="minorEastAsia" w:hint="default"/>
          <w:sz w:val="24"/>
          <w:szCs w:val="24"/>
          <w:lang w:val="en-US"/>
        </w:rPr>
      </w:pPr>
      <w:r>
        <w:rPr>
          <w:rFonts w:asciiTheme="minorEastAsia" w:eastAsiaTheme="minorEastAsia" w:hAnsiTheme="minorEastAsia"/>
          <w:sz w:val="24"/>
          <w:szCs w:val="24"/>
          <w:lang w:val="en-US"/>
        </w:rPr>
        <w:t>第一条路径在《范畴篇》第六卷中。</w:t>
      </w:r>
      <w:r w:rsidR="00E96F2F" w:rsidRPr="009E02AB">
        <w:rPr>
          <w:rFonts w:asciiTheme="minorEastAsia" w:eastAsiaTheme="minorEastAsia" w:hAnsiTheme="minorEastAsia"/>
          <w:sz w:val="24"/>
          <w:szCs w:val="24"/>
          <w:lang w:val="en-US"/>
        </w:rPr>
        <w:t>亚里士多德在讨论数量时，认为时间是连续的数量。而亚里士多德所认为的连续的数量有两种：一是空间位置上</w:t>
      </w:r>
      <w:r>
        <w:rPr>
          <w:rFonts w:asciiTheme="minorEastAsia" w:eastAsiaTheme="minorEastAsia" w:hAnsiTheme="minorEastAsia"/>
          <w:sz w:val="24"/>
          <w:szCs w:val="24"/>
          <w:lang w:val="en-US"/>
        </w:rPr>
        <w:t>有共同边界</w:t>
      </w:r>
      <w:r w:rsidR="00E96F2F" w:rsidRPr="009E02AB">
        <w:rPr>
          <w:rFonts w:asciiTheme="minorEastAsia" w:eastAsiaTheme="minorEastAsia" w:hAnsiTheme="minorEastAsia"/>
          <w:sz w:val="24"/>
          <w:szCs w:val="24"/>
          <w:lang w:val="en-US"/>
        </w:rPr>
        <w:t>的相连，二是运动中</w:t>
      </w:r>
      <w:r>
        <w:rPr>
          <w:rFonts w:asciiTheme="minorEastAsia" w:eastAsiaTheme="minorEastAsia" w:hAnsiTheme="minorEastAsia"/>
          <w:sz w:val="24"/>
          <w:szCs w:val="24"/>
          <w:lang w:val="en-US"/>
        </w:rPr>
        <w:t>有共同边界的相连。</w:t>
      </w:r>
      <w:r w:rsidR="00E96F2F" w:rsidRPr="009E02AB">
        <w:rPr>
          <w:rFonts w:asciiTheme="minorEastAsia" w:eastAsiaTheme="minorEastAsia" w:hAnsiTheme="minorEastAsia"/>
          <w:sz w:val="24"/>
          <w:szCs w:val="24"/>
          <w:lang w:val="en-US"/>
        </w:rPr>
        <w:t>在分析时间作为数量的连续性时，</w:t>
      </w:r>
      <w:r>
        <w:rPr>
          <w:rFonts w:asciiTheme="minorEastAsia" w:eastAsiaTheme="minorEastAsia" w:hAnsiTheme="minorEastAsia"/>
          <w:sz w:val="24"/>
          <w:szCs w:val="24"/>
          <w:lang w:val="en-US"/>
        </w:rPr>
        <w:t>亚里士多德</w:t>
      </w:r>
      <w:r w:rsidR="00E96F2F" w:rsidRPr="009E02AB">
        <w:rPr>
          <w:rFonts w:asciiTheme="minorEastAsia" w:eastAsiaTheme="minorEastAsia" w:hAnsiTheme="minorEastAsia"/>
          <w:sz w:val="24"/>
          <w:szCs w:val="24"/>
          <w:lang w:val="en-US"/>
        </w:rPr>
        <w:t>认为</w:t>
      </w:r>
      <w:r>
        <w:rPr>
          <w:rFonts w:asciiTheme="minorEastAsia" w:eastAsiaTheme="minorEastAsia" w:hAnsiTheme="minorEastAsia"/>
          <w:sz w:val="24"/>
          <w:szCs w:val="24"/>
          <w:lang w:val="en-US"/>
        </w:rPr>
        <w:t>因为</w:t>
      </w:r>
      <w:r w:rsidR="00E96F2F" w:rsidRPr="009E02AB">
        <w:rPr>
          <w:rFonts w:asciiTheme="minorEastAsia" w:eastAsiaTheme="minorEastAsia" w:hAnsiTheme="minorEastAsia"/>
          <w:sz w:val="24"/>
          <w:szCs w:val="24"/>
          <w:lang w:val="en-US"/>
        </w:rPr>
        <w:t>时间处在流动之中，没有固定的位置，所以必然是在运动中</w:t>
      </w:r>
      <w:r>
        <w:rPr>
          <w:rFonts w:asciiTheme="minorEastAsia" w:eastAsiaTheme="minorEastAsia" w:hAnsiTheme="minorEastAsia"/>
          <w:sz w:val="24"/>
          <w:szCs w:val="24"/>
          <w:lang w:val="en-US"/>
        </w:rPr>
        <w:t>存在着时间作为连续数量的共同边界</w:t>
      </w:r>
      <w:r w:rsidR="00E96F2F">
        <w:rPr>
          <w:rStyle w:val="ab"/>
          <w:rFonts w:asciiTheme="minorEastAsia" w:eastAsiaTheme="minorEastAsia" w:hAnsiTheme="minorEastAsia" w:hint="default"/>
          <w:sz w:val="24"/>
          <w:szCs w:val="24"/>
          <w:lang w:val="en-US"/>
        </w:rPr>
        <w:footnoteReference w:id="4"/>
      </w:r>
      <w:r w:rsidR="00E96F2F" w:rsidRPr="009E02AB">
        <w:rPr>
          <w:rFonts w:asciiTheme="minorEastAsia" w:eastAsiaTheme="minorEastAsia" w:hAnsiTheme="minorEastAsia"/>
          <w:sz w:val="24"/>
          <w:szCs w:val="24"/>
          <w:lang w:val="en-US"/>
        </w:rPr>
        <w:t>。</w:t>
      </w:r>
      <w:r>
        <w:rPr>
          <w:rFonts w:asciiTheme="minorEastAsia" w:eastAsiaTheme="minorEastAsia" w:hAnsiTheme="minorEastAsia"/>
          <w:sz w:val="24"/>
          <w:szCs w:val="24"/>
          <w:lang w:val="en-US"/>
        </w:rPr>
        <w:t>而运动必然是实体的运动，因此在这里亚里士多德将时间的存在与事物的运动相联系</w:t>
      </w:r>
      <w:r w:rsidR="00E96F2F" w:rsidRPr="009E02AB">
        <w:rPr>
          <w:rFonts w:asciiTheme="minorEastAsia" w:eastAsiaTheme="minorEastAsia" w:hAnsiTheme="minorEastAsia"/>
          <w:sz w:val="24"/>
          <w:szCs w:val="24"/>
          <w:lang w:val="en-US"/>
        </w:rPr>
        <w:t>。</w:t>
      </w:r>
      <w:r>
        <w:rPr>
          <w:rFonts w:asciiTheme="minorEastAsia" w:eastAsiaTheme="minorEastAsia" w:hAnsiTheme="minorEastAsia"/>
          <w:sz w:val="24"/>
          <w:szCs w:val="24"/>
          <w:lang w:val="en-US"/>
        </w:rPr>
        <w:t>进而</w:t>
      </w:r>
      <w:r w:rsidR="00E96F2F" w:rsidRPr="009E02AB">
        <w:rPr>
          <w:rFonts w:asciiTheme="minorEastAsia" w:eastAsiaTheme="minorEastAsia" w:hAnsiTheme="minorEastAsia"/>
          <w:sz w:val="24"/>
          <w:szCs w:val="24"/>
          <w:lang w:val="en-US"/>
        </w:rPr>
        <w:t>在这种联系</w:t>
      </w:r>
      <w:r>
        <w:rPr>
          <w:rFonts w:asciiTheme="minorEastAsia" w:eastAsiaTheme="minorEastAsia" w:hAnsiTheme="minorEastAsia"/>
          <w:sz w:val="24"/>
          <w:szCs w:val="24"/>
          <w:lang w:val="en-US"/>
        </w:rPr>
        <w:t>中自然地</w:t>
      </w:r>
      <w:r w:rsidR="00E96F2F" w:rsidRPr="009E02AB">
        <w:rPr>
          <w:rFonts w:asciiTheme="minorEastAsia" w:eastAsiaTheme="minorEastAsia" w:hAnsiTheme="minorEastAsia"/>
          <w:sz w:val="24"/>
          <w:szCs w:val="24"/>
          <w:lang w:val="en-US"/>
        </w:rPr>
        <w:t>会将时间</w:t>
      </w:r>
      <w:r>
        <w:rPr>
          <w:rFonts w:asciiTheme="minorEastAsia" w:eastAsiaTheme="minorEastAsia" w:hAnsiTheme="minorEastAsia"/>
          <w:sz w:val="24"/>
          <w:szCs w:val="24"/>
          <w:lang w:val="en-US"/>
        </w:rPr>
        <w:t>的存在归属于事物的运动。</w:t>
      </w:r>
      <w:r w:rsidR="00E96F2F" w:rsidRPr="009E02AB">
        <w:rPr>
          <w:rFonts w:asciiTheme="minorEastAsia" w:eastAsiaTheme="minorEastAsia" w:hAnsiTheme="minorEastAsia"/>
          <w:sz w:val="24"/>
          <w:szCs w:val="24"/>
          <w:lang w:val="en-US"/>
        </w:rPr>
        <w:t>而事物的运动</w:t>
      </w:r>
      <w:r>
        <w:rPr>
          <w:rFonts w:asciiTheme="minorEastAsia" w:eastAsiaTheme="minorEastAsia" w:hAnsiTheme="minorEastAsia"/>
          <w:sz w:val="24"/>
          <w:szCs w:val="24"/>
          <w:lang w:val="en-US"/>
        </w:rPr>
        <w:t>具有</w:t>
      </w:r>
      <w:r w:rsidR="00E96F2F" w:rsidRPr="009E02AB">
        <w:rPr>
          <w:rFonts w:asciiTheme="minorEastAsia" w:eastAsiaTheme="minorEastAsia" w:hAnsiTheme="minorEastAsia"/>
          <w:sz w:val="24"/>
          <w:szCs w:val="24"/>
          <w:lang w:val="en-US"/>
        </w:rPr>
        <w:t>超越</w:t>
      </w:r>
      <w:r>
        <w:rPr>
          <w:rFonts w:asciiTheme="minorEastAsia" w:eastAsiaTheme="minorEastAsia" w:hAnsiTheme="minorEastAsia"/>
          <w:sz w:val="24"/>
          <w:szCs w:val="24"/>
          <w:lang w:val="en-US"/>
        </w:rPr>
        <w:t>人</w:t>
      </w:r>
      <w:r w:rsidR="00E96F2F" w:rsidRPr="009E02AB">
        <w:rPr>
          <w:rFonts w:asciiTheme="minorEastAsia" w:eastAsiaTheme="minorEastAsia" w:hAnsiTheme="minorEastAsia"/>
          <w:sz w:val="24"/>
          <w:szCs w:val="24"/>
          <w:lang w:val="en-US"/>
        </w:rPr>
        <w:t>的意识</w:t>
      </w:r>
      <w:r>
        <w:rPr>
          <w:rFonts w:asciiTheme="minorEastAsia" w:eastAsiaTheme="minorEastAsia" w:hAnsiTheme="minorEastAsia"/>
          <w:sz w:val="24"/>
          <w:szCs w:val="24"/>
          <w:lang w:val="en-US"/>
        </w:rPr>
        <w:t>的客</w:t>
      </w:r>
      <w:r>
        <w:rPr>
          <w:rFonts w:asciiTheme="minorEastAsia" w:eastAsiaTheme="minorEastAsia" w:hAnsiTheme="minorEastAsia"/>
          <w:sz w:val="24"/>
          <w:szCs w:val="24"/>
          <w:lang w:val="en-US"/>
        </w:rPr>
        <w:lastRenderedPageBreak/>
        <w:t>观存在性。</w:t>
      </w:r>
      <w:r w:rsidR="00E96F2F" w:rsidRPr="009E02AB">
        <w:rPr>
          <w:rFonts w:asciiTheme="minorEastAsia" w:eastAsiaTheme="minorEastAsia" w:hAnsiTheme="minorEastAsia"/>
          <w:sz w:val="24"/>
          <w:szCs w:val="24"/>
          <w:lang w:val="en-US"/>
        </w:rPr>
        <w:t>因为无论</w:t>
      </w:r>
      <w:r>
        <w:rPr>
          <w:rFonts w:asciiTheme="minorEastAsia" w:eastAsiaTheme="minorEastAsia" w:hAnsiTheme="minorEastAsia"/>
          <w:sz w:val="24"/>
          <w:szCs w:val="24"/>
          <w:lang w:val="en-US"/>
        </w:rPr>
        <w:t>人的意识是否存在，都会有事物的运动发生。因此</w:t>
      </w:r>
      <w:r w:rsidR="00E96F2F" w:rsidRPr="009E02AB">
        <w:rPr>
          <w:rFonts w:asciiTheme="minorEastAsia" w:eastAsiaTheme="minorEastAsia" w:hAnsiTheme="minorEastAsia"/>
          <w:sz w:val="24"/>
          <w:szCs w:val="24"/>
          <w:lang w:val="en-US"/>
        </w:rPr>
        <w:t>与事物的</w:t>
      </w:r>
      <w:r w:rsidR="00E96F2F">
        <w:rPr>
          <w:rFonts w:asciiTheme="minorEastAsia" w:eastAsiaTheme="minorEastAsia" w:hAnsiTheme="minorEastAsia"/>
          <w:sz w:val="24"/>
          <w:szCs w:val="24"/>
          <w:lang w:val="en-US"/>
        </w:rPr>
        <w:t>运动相联系而获得存在的时间自然也是客观的。</w:t>
      </w:r>
      <w:r>
        <w:rPr>
          <w:rFonts w:asciiTheme="minorEastAsia" w:eastAsiaTheme="minorEastAsia" w:hAnsiTheme="minorEastAsia"/>
          <w:sz w:val="24"/>
          <w:szCs w:val="24"/>
          <w:lang w:val="en-US"/>
        </w:rPr>
        <w:t>为了下文论述的便利，</w:t>
      </w:r>
      <w:r w:rsidR="00E96F2F">
        <w:rPr>
          <w:rFonts w:asciiTheme="minorEastAsia" w:eastAsiaTheme="minorEastAsia" w:hAnsiTheme="minorEastAsia"/>
          <w:sz w:val="24"/>
          <w:szCs w:val="24"/>
          <w:lang w:val="en-US"/>
        </w:rPr>
        <w:t>笔者</w:t>
      </w:r>
      <w:r>
        <w:rPr>
          <w:rFonts w:asciiTheme="minorEastAsia" w:eastAsiaTheme="minorEastAsia" w:hAnsiTheme="minorEastAsia"/>
          <w:sz w:val="24"/>
          <w:szCs w:val="24"/>
          <w:lang w:val="en-US"/>
        </w:rPr>
        <w:t>在这里</w:t>
      </w:r>
      <w:r w:rsidR="00E96F2F">
        <w:rPr>
          <w:rFonts w:asciiTheme="minorEastAsia" w:eastAsiaTheme="minorEastAsia" w:hAnsiTheme="minorEastAsia"/>
          <w:sz w:val="24"/>
          <w:szCs w:val="24"/>
          <w:lang w:val="en-US"/>
        </w:rPr>
        <w:t>将这条路径称为第一</w:t>
      </w:r>
      <w:r>
        <w:rPr>
          <w:rFonts w:asciiTheme="minorEastAsia" w:eastAsiaTheme="minorEastAsia" w:hAnsiTheme="minorEastAsia"/>
          <w:sz w:val="24"/>
          <w:szCs w:val="24"/>
          <w:lang w:val="en-US"/>
        </w:rPr>
        <w:t>条路径，这一条路径的核心在于突出表述时间的客观性质。</w:t>
      </w:r>
    </w:p>
    <w:p w14:paraId="6F108792" w14:textId="77777777" w:rsidR="009E02AB" w:rsidRPr="009E02AB" w:rsidRDefault="00DC5695" w:rsidP="007C357C">
      <w:pPr>
        <w:spacing w:line="360" w:lineRule="auto"/>
        <w:ind w:firstLineChars="200" w:firstLine="480"/>
        <w:rPr>
          <w:rFonts w:asciiTheme="minorEastAsia" w:eastAsiaTheme="minorEastAsia" w:hAnsiTheme="minorEastAsia" w:hint="default"/>
          <w:sz w:val="24"/>
          <w:szCs w:val="24"/>
          <w:lang w:val="en-US"/>
        </w:rPr>
      </w:pPr>
      <w:r>
        <w:rPr>
          <w:rFonts w:asciiTheme="minorEastAsia" w:eastAsiaTheme="minorEastAsia" w:hAnsiTheme="minorEastAsia"/>
          <w:sz w:val="24"/>
          <w:szCs w:val="24"/>
          <w:lang w:val="en-US"/>
        </w:rPr>
        <w:t>第二条路径出现在《范畴篇》的第四卷和第十二卷中。在这两卷中</w:t>
      </w:r>
      <w:r w:rsidR="009E02AB" w:rsidRPr="009E02AB">
        <w:rPr>
          <w:rFonts w:asciiTheme="minorEastAsia" w:eastAsiaTheme="minorEastAsia" w:hAnsiTheme="minorEastAsia"/>
          <w:sz w:val="24"/>
          <w:szCs w:val="24"/>
          <w:lang w:val="en-US"/>
        </w:rPr>
        <w:t>亚里士多德将时间与存在的样态联系</w:t>
      </w:r>
      <w:r>
        <w:rPr>
          <w:rFonts w:asciiTheme="minorEastAsia" w:eastAsiaTheme="minorEastAsia" w:hAnsiTheme="minorEastAsia"/>
          <w:sz w:val="24"/>
          <w:szCs w:val="24"/>
          <w:lang w:val="en-US"/>
        </w:rPr>
        <w:t>起来。在第四卷中，</w:t>
      </w:r>
      <w:r w:rsidR="009E02AB" w:rsidRPr="009E02AB">
        <w:rPr>
          <w:rFonts w:asciiTheme="minorEastAsia" w:eastAsiaTheme="minorEastAsia" w:hAnsiTheme="minorEastAsia"/>
          <w:sz w:val="24"/>
          <w:szCs w:val="24"/>
          <w:lang w:val="en-US"/>
        </w:rPr>
        <w:t>亚里士多德为了说明什么是时间，举出了两个例子：</w:t>
      </w:r>
      <w:r w:rsidR="009E02AB" w:rsidRPr="009E02AB">
        <w:rPr>
          <w:rFonts w:asciiTheme="minorEastAsia" w:eastAsiaTheme="minorEastAsia" w:hAnsiTheme="minorEastAsia" w:hint="default"/>
          <w:sz w:val="24"/>
          <w:szCs w:val="24"/>
          <w:lang w:val="en-US"/>
        </w:rPr>
        <w:t>“</w:t>
      </w:r>
      <w:r w:rsidR="009E02AB" w:rsidRPr="009E02AB">
        <w:rPr>
          <w:rFonts w:asciiTheme="minorEastAsia" w:eastAsiaTheme="minorEastAsia" w:hAnsiTheme="minorEastAsia"/>
          <w:sz w:val="24"/>
          <w:szCs w:val="24"/>
          <w:lang w:val="en-US"/>
        </w:rPr>
        <w:t>昨天和去年</w:t>
      </w:r>
      <w:r w:rsidR="009E02AB" w:rsidRPr="009E02AB">
        <w:rPr>
          <w:rFonts w:asciiTheme="minorEastAsia" w:eastAsiaTheme="minorEastAsia" w:hAnsiTheme="minorEastAsia" w:hint="default"/>
          <w:sz w:val="24"/>
          <w:szCs w:val="24"/>
          <w:lang w:val="en-US"/>
        </w:rPr>
        <w:t>”</w:t>
      </w:r>
      <w:r w:rsidR="00381E41">
        <w:rPr>
          <w:rStyle w:val="ab"/>
          <w:rFonts w:asciiTheme="minorEastAsia" w:eastAsiaTheme="minorEastAsia" w:hAnsiTheme="minorEastAsia" w:hint="default"/>
          <w:sz w:val="24"/>
          <w:szCs w:val="24"/>
          <w:lang w:val="en-US"/>
        </w:rPr>
        <w:footnoteReference w:id="5"/>
      </w:r>
      <w:r w:rsidR="009E02AB" w:rsidRPr="009E02AB">
        <w:rPr>
          <w:rFonts w:asciiTheme="minorEastAsia" w:eastAsiaTheme="minorEastAsia" w:hAnsiTheme="minorEastAsia"/>
          <w:sz w:val="24"/>
          <w:szCs w:val="24"/>
          <w:lang w:val="en-US"/>
        </w:rPr>
        <w:t>，即</w:t>
      </w:r>
      <w:r w:rsidR="009E02AB" w:rsidRPr="009E02AB">
        <w:rPr>
          <w:rFonts w:asciiTheme="minorEastAsia" w:eastAsiaTheme="minorEastAsia" w:hAnsiTheme="minorEastAsia" w:hint="default"/>
          <w:sz w:val="24"/>
          <w:szCs w:val="24"/>
          <w:lang w:val="en-US"/>
        </w:rPr>
        <w:t>“</w:t>
      </w:r>
      <w:r w:rsidR="009E02AB" w:rsidRPr="009E02AB">
        <w:rPr>
          <w:rFonts w:asciiTheme="minorEastAsia" w:eastAsiaTheme="minorEastAsia" w:hAnsiTheme="minorEastAsia"/>
          <w:sz w:val="24"/>
          <w:szCs w:val="24"/>
          <w:lang w:val="en-US"/>
        </w:rPr>
        <w:t>昨天的某个事物和去年的某个事物</w:t>
      </w:r>
      <w:r w:rsidR="009E02AB" w:rsidRPr="009E02AB">
        <w:rPr>
          <w:rFonts w:asciiTheme="minorEastAsia" w:eastAsiaTheme="minorEastAsia" w:hAnsiTheme="minorEastAsia" w:hint="default"/>
          <w:sz w:val="24"/>
          <w:szCs w:val="24"/>
          <w:lang w:val="en-US"/>
        </w:rPr>
        <w:t>”</w:t>
      </w:r>
      <w:r w:rsidR="009E02AB" w:rsidRPr="009E02AB">
        <w:rPr>
          <w:rFonts w:asciiTheme="minorEastAsia" w:eastAsiaTheme="minorEastAsia" w:hAnsiTheme="minorEastAsia"/>
          <w:sz w:val="24"/>
          <w:szCs w:val="24"/>
          <w:lang w:val="en-US"/>
        </w:rPr>
        <w:t>；而在第十二卷中，在说明什么是</w:t>
      </w:r>
      <w:r w:rsidR="009E02AB" w:rsidRPr="009E02AB">
        <w:rPr>
          <w:rFonts w:asciiTheme="minorEastAsia" w:eastAsiaTheme="minorEastAsia" w:hAnsiTheme="minorEastAsia" w:hint="default"/>
          <w:sz w:val="24"/>
          <w:szCs w:val="24"/>
          <w:lang w:val="en-US"/>
        </w:rPr>
        <w:t>“</w:t>
      </w:r>
      <w:r w:rsidR="009E02AB" w:rsidRPr="009E02AB">
        <w:rPr>
          <w:rFonts w:asciiTheme="minorEastAsia" w:eastAsiaTheme="minorEastAsia" w:hAnsiTheme="minorEastAsia"/>
          <w:sz w:val="24"/>
          <w:szCs w:val="24"/>
          <w:lang w:val="en-US"/>
        </w:rPr>
        <w:t>时间在先的东西</w:t>
      </w:r>
      <w:r w:rsidR="009E02AB" w:rsidRPr="009E02AB">
        <w:rPr>
          <w:rFonts w:asciiTheme="minorEastAsia" w:eastAsiaTheme="minorEastAsia" w:hAnsiTheme="minorEastAsia" w:hint="default"/>
          <w:sz w:val="24"/>
          <w:szCs w:val="24"/>
          <w:lang w:val="en-US"/>
        </w:rPr>
        <w:t>”</w:t>
      </w:r>
      <w:r w:rsidR="009E02AB" w:rsidRPr="009E02AB">
        <w:rPr>
          <w:rFonts w:asciiTheme="minorEastAsia" w:eastAsiaTheme="minorEastAsia" w:hAnsiTheme="minorEastAsia"/>
          <w:sz w:val="24"/>
          <w:szCs w:val="24"/>
          <w:lang w:val="en-US"/>
        </w:rPr>
        <w:t>时，亚里士多德认为所谓的时间上在先就是</w:t>
      </w:r>
      <w:r>
        <w:rPr>
          <w:rFonts w:asciiTheme="minorEastAsia" w:eastAsiaTheme="minorEastAsia" w:hAnsiTheme="minorEastAsia"/>
          <w:sz w:val="24"/>
          <w:szCs w:val="24"/>
          <w:lang w:val="en-US"/>
        </w:rPr>
        <w:t>指</w:t>
      </w:r>
      <w:r w:rsidR="009E02AB" w:rsidRPr="009E02AB">
        <w:rPr>
          <w:rFonts w:asciiTheme="minorEastAsia" w:eastAsiaTheme="minorEastAsia" w:hAnsiTheme="minorEastAsia" w:hint="default"/>
          <w:sz w:val="24"/>
          <w:szCs w:val="24"/>
          <w:lang w:val="en-US"/>
        </w:rPr>
        <w:t>“</w:t>
      </w:r>
      <w:r w:rsidR="009E02AB" w:rsidRPr="009E02AB">
        <w:rPr>
          <w:rFonts w:asciiTheme="minorEastAsia" w:eastAsiaTheme="minorEastAsia" w:hAnsiTheme="minorEastAsia"/>
          <w:sz w:val="24"/>
          <w:szCs w:val="24"/>
          <w:lang w:val="en-US"/>
        </w:rPr>
        <w:t>一物比另一物更老旧或更老</w:t>
      </w:r>
      <w:r w:rsidR="009E02AB" w:rsidRPr="009E02AB">
        <w:rPr>
          <w:rFonts w:asciiTheme="minorEastAsia" w:eastAsiaTheme="minorEastAsia" w:hAnsiTheme="minorEastAsia" w:hint="default"/>
          <w:sz w:val="24"/>
          <w:szCs w:val="24"/>
          <w:lang w:val="en-US"/>
        </w:rPr>
        <w:t>”</w:t>
      </w:r>
      <w:r w:rsidR="00381E41">
        <w:rPr>
          <w:rStyle w:val="ab"/>
          <w:rFonts w:asciiTheme="minorEastAsia" w:eastAsiaTheme="minorEastAsia" w:hAnsiTheme="minorEastAsia" w:hint="default"/>
          <w:sz w:val="24"/>
          <w:szCs w:val="24"/>
          <w:lang w:val="en-US"/>
        </w:rPr>
        <w:footnoteReference w:id="6"/>
      </w:r>
      <w:r w:rsidR="004907FB">
        <w:rPr>
          <w:rFonts w:asciiTheme="minorEastAsia" w:eastAsiaTheme="minorEastAsia" w:hAnsiTheme="minorEastAsia"/>
          <w:sz w:val="24"/>
          <w:szCs w:val="24"/>
          <w:lang w:val="en-US"/>
        </w:rPr>
        <w:t>。因此</w:t>
      </w:r>
      <w:r w:rsidR="009E02AB" w:rsidRPr="009E02AB">
        <w:rPr>
          <w:rFonts w:asciiTheme="minorEastAsia" w:eastAsiaTheme="minorEastAsia" w:hAnsiTheme="minorEastAsia"/>
          <w:sz w:val="24"/>
          <w:szCs w:val="24"/>
          <w:lang w:val="en-US"/>
        </w:rPr>
        <w:t>在</w:t>
      </w:r>
      <w:r>
        <w:rPr>
          <w:rFonts w:asciiTheme="minorEastAsia" w:eastAsiaTheme="minorEastAsia" w:hAnsiTheme="minorEastAsia"/>
          <w:sz w:val="24"/>
          <w:szCs w:val="24"/>
          <w:lang w:val="en-US"/>
        </w:rPr>
        <w:t>这两卷对时间的论述中</w:t>
      </w:r>
      <w:r w:rsidR="009E02AB" w:rsidRPr="009E02AB">
        <w:rPr>
          <w:rFonts w:asciiTheme="minorEastAsia" w:eastAsiaTheme="minorEastAsia" w:hAnsiTheme="minorEastAsia"/>
          <w:sz w:val="24"/>
          <w:szCs w:val="24"/>
          <w:lang w:val="en-US"/>
        </w:rPr>
        <w:t>，亚里士多德将时间和事物</w:t>
      </w:r>
      <w:r w:rsidR="004907FB">
        <w:rPr>
          <w:rFonts w:asciiTheme="minorEastAsia" w:eastAsiaTheme="minorEastAsia" w:hAnsiTheme="minorEastAsia" w:hint="default"/>
          <w:sz w:val="24"/>
          <w:szCs w:val="24"/>
          <w:lang w:val="en-US"/>
        </w:rPr>
        <w:t>存在样态</w:t>
      </w:r>
      <w:r w:rsidR="009E02AB" w:rsidRPr="009E02AB">
        <w:rPr>
          <w:rFonts w:asciiTheme="minorEastAsia" w:eastAsiaTheme="minorEastAsia" w:hAnsiTheme="minorEastAsia"/>
          <w:sz w:val="24"/>
          <w:szCs w:val="24"/>
          <w:lang w:val="en-US"/>
        </w:rPr>
        <w:t>联系</w:t>
      </w:r>
      <w:r>
        <w:rPr>
          <w:rFonts w:asciiTheme="minorEastAsia" w:eastAsiaTheme="minorEastAsia" w:hAnsiTheme="minorEastAsia"/>
          <w:sz w:val="24"/>
          <w:szCs w:val="24"/>
          <w:lang w:val="en-US"/>
        </w:rPr>
        <w:t>起来</w:t>
      </w:r>
      <w:r w:rsidR="009E02AB" w:rsidRPr="009E02AB">
        <w:rPr>
          <w:rFonts w:asciiTheme="minorEastAsia" w:eastAsiaTheme="minorEastAsia" w:hAnsiTheme="minorEastAsia"/>
          <w:sz w:val="24"/>
          <w:szCs w:val="24"/>
          <w:lang w:val="en-US"/>
        </w:rPr>
        <w:t>，即在不同的时态下存在到底是</w:t>
      </w:r>
      <w:r w:rsidR="004907FB">
        <w:rPr>
          <w:rFonts w:asciiTheme="minorEastAsia" w:eastAsiaTheme="minorEastAsia" w:hAnsiTheme="minorEastAsia"/>
          <w:sz w:val="24"/>
          <w:szCs w:val="24"/>
          <w:lang w:val="en-US"/>
        </w:rPr>
        <w:t>如何显现的。而这种显现</w:t>
      </w:r>
      <w:r>
        <w:rPr>
          <w:rFonts w:asciiTheme="minorEastAsia" w:eastAsiaTheme="minorEastAsia" w:hAnsiTheme="minorEastAsia"/>
          <w:sz w:val="24"/>
          <w:szCs w:val="24"/>
          <w:lang w:val="en-US"/>
        </w:rPr>
        <w:t>出来</w:t>
      </w:r>
      <w:r w:rsidR="004907FB">
        <w:rPr>
          <w:rFonts w:asciiTheme="minorEastAsia" w:eastAsiaTheme="minorEastAsia" w:hAnsiTheme="minorEastAsia"/>
          <w:sz w:val="24"/>
          <w:szCs w:val="24"/>
          <w:lang w:val="en-US"/>
        </w:rPr>
        <w:t>的对象是需要</w:t>
      </w:r>
      <w:r>
        <w:rPr>
          <w:rFonts w:asciiTheme="minorEastAsia" w:eastAsiaTheme="minorEastAsia" w:hAnsiTheme="minorEastAsia"/>
          <w:sz w:val="24"/>
          <w:szCs w:val="24"/>
          <w:lang w:val="en-US"/>
        </w:rPr>
        <w:t>人</w:t>
      </w:r>
      <w:r w:rsidR="004907FB">
        <w:rPr>
          <w:rFonts w:asciiTheme="minorEastAsia" w:eastAsiaTheme="minorEastAsia" w:hAnsiTheme="minorEastAsia"/>
          <w:sz w:val="24"/>
          <w:szCs w:val="24"/>
          <w:lang w:val="en-US"/>
        </w:rPr>
        <w:t>的意识来进行</w:t>
      </w:r>
      <w:r>
        <w:rPr>
          <w:rFonts w:asciiTheme="minorEastAsia" w:eastAsiaTheme="minorEastAsia" w:hAnsiTheme="minorEastAsia"/>
          <w:sz w:val="24"/>
          <w:szCs w:val="24"/>
          <w:lang w:val="en-US"/>
        </w:rPr>
        <w:t>定义和判断的</w:t>
      </w:r>
      <w:r w:rsidR="004907FB">
        <w:rPr>
          <w:rFonts w:asciiTheme="minorEastAsia" w:eastAsiaTheme="minorEastAsia" w:hAnsiTheme="minorEastAsia"/>
          <w:sz w:val="24"/>
          <w:szCs w:val="24"/>
          <w:lang w:val="en-US"/>
        </w:rPr>
        <w:t>，因而这一条路径可以被视为是从</w:t>
      </w:r>
      <w:r>
        <w:rPr>
          <w:rFonts w:asciiTheme="minorEastAsia" w:eastAsiaTheme="minorEastAsia" w:hAnsiTheme="minorEastAsia"/>
          <w:sz w:val="24"/>
          <w:szCs w:val="24"/>
          <w:lang w:val="en-US"/>
        </w:rPr>
        <w:t>人的认识能力</w:t>
      </w:r>
      <w:r w:rsidR="004907FB">
        <w:rPr>
          <w:rFonts w:asciiTheme="minorEastAsia" w:eastAsiaTheme="minorEastAsia" w:hAnsiTheme="minorEastAsia"/>
          <w:sz w:val="24"/>
          <w:szCs w:val="24"/>
          <w:lang w:val="en-US"/>
        </w:rPr>
        <w:t>上来分析</w:t>
      </w:r>
      <w:r w:rsidR="009E02AB" w:rsidRPr="009E02AB">
        <w:rPr>
          <w:rFonts w:asciiTheme="minorEastAsia" w:eastAsiaTheme="minorEastAsia" w:hAnsiTheme="minorEastAsia"/>
          <w:sz w:val="24"/>
          <w:szCs w:val="24"/>
          <w:lang w:val="en-US"/>
        </w:rPr>
        <w:t>时间</w:t>
      </w:r>
      <w:r>
        <w:rPr>
          <w:rFonts w:asciiTheme="minorEastAsia" w:eastAsiaTheme="minorEastAsia" w:hAnsiTheme="minorEastAsia"/>
          <w:sz w:val="24"/>
          <w:szCs w:val="24"/>
          <w:lang w:val="en-US"/>
        </w:rPr>
        <w:t>，或者说，从人的认识能力来构建时间</w:t>
      </w:r>
      <w:r w:rsidR="009E02AB" w:rsidRPr="009E02AB">
        <w:rPr>
          <w:rFonts w:asciiTheme="minorEastAsia" w:eastAsiaTheme="minorEastAsia" w:hAnsiTheme="minorEastAsia"/>
          <w:sz w:val="24"/>
          <w:szCs w:val="24"/>
          <w:lang w:val="en-US"/>
        </w:rPr>
        <w:t>。</w:t>
      </w:r>
      <w:r>
        <w:rPr>
          <w:rFonts w:asciiTheme="minorEastAsia" w:eastAsiaTheme="minorEastAsia" w:hAnsiTheme="minorEastAsia"/>
          <w:sz w:val="24"/>
          <w:szCs w:val="24"/>
          <w:lang w:val="en-US"/>
        </w:rPr>
        <w:t>同样的，</w:t>
      </w:r>
      <w:r w:rsidR="009E02AB" w:rsidRPr="009E02AB">
        <w:rPr>
          <w:rFonts w:asciiTheme="minorEastAsia" w:eastAsiaTheme="minorEastAsia" w:hAnsiTheme="minorEastAsia"/>
          <w:sz w:val="24"/>
          <w:szCs w:val="24"/>
          <w:lang w:val="en-US"/>
        </w:rPr>
        <w:t>笔者</w:t>
      </w:r>
      <w:r>
        <w:rPr>
          <w:rFonts w:asciiTheme="minorEastAsia" w:eastAsiaTheme="minorEastAsia" w:hAnsiTheme="minorEastAsia"/>
          <w:sz w:val="24"/>
          <w:szCs w:val="24"/>
          <w:lang w:val="en-US"/>
        </w:rPr>
        <w:t>在这里</w:t>
      </w:r>
      <w:r w:rsidR="009E02AB" w:rsidRPr="009E02AB">
        <w:rPr>
          <w:rFonts w:asciiTheme="minorEastAsia" w:eastAsiaTheme="minorEastAsia" w:hAnsiTheme="minorEastAsia"/>
          <w:sz w:val="24"/>
          <w:szCs w:val="24"/>
          <w:lang w:val="en-US"/>
        </w:rPr>
        <w:t>将这条分析</w:t>
      </w:r>
      <w:r w:rsidR="00E96F2F">
        <w:rPr>
          <w:rFonts w:asciiTheme="minorEastAsia" w:eastAsiaTheme="minorEastAsia" w:hAnsiTheme="minorEastAsia"/>
          <w:sz w:val="24"/>
          <w:szCs w:val="24"/>
          <w:lang w:val="en-US"/>
        </w:rPr>
        <w:t>路径称为第二</w:t>
      </w:r>
      <w:r>
        <w:rPr>
          <w:rFonts w:asciiTheme="minorEastAsia" w:eastAsiaTheme="minorEastAsia" w:hAnsiTheme="minorEastAsia"/>
          <w:sz w:val="24"/>
          <w:szCs w:val="24"/>
          <w:lang w:val="en-US"/>
        </w:rPr>
        <w:t>条路径，这条路径的核心在于突出时间的主观性质。</w:t>
      </w:r>
    </w:p>
    <w:p w14:paraId="682DCFC5" w14:textId="77777777" w:rsidR="009E02AB" w:rsidRPr="009E02AB" w:rsidRDefault="004907FB" w:rsidP="007C357C">
      <w:pPr>
        <w:spacing w:line="360" w:lineRule="auto"/>
        <w:ind w:firstLineChars="200" w:firstLine="480"/>
        <w:rPr>
          <w:rFonts w:asciiTheme="minorEastAsia" w:eastAsiaTheme="minorEastAsia" w:hAnsiTheme="minorEastAsia" w:hint="default"/>
          <w:sz w:val="24"/>
          <w:szCs w:val="24"/>
          <w:lang w:val="en-US"/>
        </w:rPr>
      </w:pPr>
      <w:r>
        <w:rPr>
          <w:rFonts w:asciiTheme="minorEastAsia" w:eastAsiaTheme="minorEastAsia" w:hAnsiTheme="minorEastAsia"/>
          <w:sz w:val="24"/>
          <w:szCs w:val="24"/>
          <w:lang w:val="en-US"/>
        </w:rPr>
        <w:t>而在奥古斯丁对时间的具体论述中也可以找到这两条路径的分野。出于文章</w:t>
      </w:r>
      <w:r w:rsidR="009E02AB" w:rsidRPr="009E02AB">
        <w:rPr>
          <w:rFonts w:asciiTheme="minorEastAsia" w:eastAsiaTheme="minorEastAsia" w:hAnsiTheme="minorEastAsia"/>
          <w:sz w:val="24"/>
          <w:szCs w:val="24"/>
          <w:lang w:val="en-US"/>
        </w:rPr>
        <w:t>篇幅的限制，在这里笔者将</w:t>
      </w:r>
      <w:r w:rsidR="00DC5695">
        <w:rPr>
          <w:rFonts w:asciiTheme="minorEastAsia" w:eastAsiaTheme="minorEastAsia" w:hAnsiTheme="minorEastAsia"/>
          <w:sz w:val="24"/>
          <w:szCs w:val="24"/>
          <w:lang w:val="en-US"/>
        </w:rPr>
        <w:t>简要</w:t>
      </w:r>
      <w:r w:rsidR="009E02AB" w:rsidRPr="009E02AB">
        <w:rPr>
          <w:rFonts w:asciiTheme="minorEastAsia" w:eastAsiaTheme="minorEastAsia" w:hAnsiTheme="minorEastAsia"/>
          <w:sz w:val="24"/>
          <w:szCs w:val="24"/>
          <w:lang w:val="en-US"/>
        </w:rPr>
        <w:t>分析《</w:t>
      </w:r>
      <w:r w:rsidR="00E96F2F">
        <w:rPr>
          <w:rFonts w:asciiTheme="minorEastAsia" w:eastAsiaTheme="minorEastAsia" w:hAnsiTheme="minorEastAsia"/>
          <w:sz w:val="24"/>
          <w:szCs w:val="24"/>
          <w:lang w:val="en-US"/>
        </w:rPr>
        <w:t>论</w:t>
      </w:r>
      <w:r w:rsidR="00E96F2F">
        <w:rPr>
          <w:rFonts w:asciiTheme="minorEastAsia" w:eastAsiaTheme="minorEastAsia" w:hAnsiTheme="minorEastAsia" w:hint="default"/>
          <w:sz w:val="24"/>
          <w:szCs w:val="24"/>
          <w:lang w:val="en-US"/>
        </w:rPr>
        <w:t>真宗教</w:t>
      </w:r>
      <w:r w:rsidR="00E96F2F">
        <w:rPr>
          <w:rFonts w:asciiTheme="minorEastAsia" w:eastAsiaTheme="minorEastAsia" w:hAnsiTheme="minorEastAsia"/>
          <w:sz w:val="24"/>
          <w:szCs w:val="24"/>
          <w:lang w:val="en-US"/>
        </w:rPr>
        <w:t>》和《忏悔录</w:t>
      </w:r>
      <w:r w:rsidR="009E02AB" w:rsidRPr="009E02AB">
        <w:rPr>
          <w:rFonts w:asciiTheme="minorEastAsia" w:eastAsiaTheme="minorEastAsia" w:hAnsiTheme="minorEastAsia"/>
          <w:sz w:val="24"/>
          <w:szCs w:val="24"/>
          <w:lang w:val="en-US"/>
        </w:rPr>
        <w:t>》中</w:t>
      </w:r>
      <w:r w:rsidR="00DC5695">
        <w:rPr>
          <w:rFonts w:asciiTheme="minorEastAsia" w:eastAsiaTheme="minorEastAsia" w:hAnsiTheme="minorEastAsia"/>
          <w:sz w:val="24"/>
          <w:szCs w:val="24"/>
          <w:lang w:val="en-US"/>
        </w:rPr>
        <w:t>对</w:t>
      </w:r>
      <w:r w:rsidR="009E02AB" w:rsidRPr="009E02AB">
        <w:rPr>
          <w:rFonts w:asciiTheme="minorEastAsia" w:eastAsiaTheme="minorEastAsia" w:hAnsiTheme="minorEastAsia"/>
          <w:sz w:val="24"/>
          <w:szCs w:val="24"/>
          <w:lang w:val="en-US"/>
        </w:rPr>
        <w:t>时间</w:t>
      </w:r>
      <w:r w:rsidR="00DC5695">
        <w:rPr>
          <w:rFonts w:asciiTheme="minorEastAsia" w:eastAsiaTheme="minorEastAsia" w:hAnsiTheme="minorEastAsia"/>
          <w:sz w:val="24"/>
          <w:szCs w:val="24"/>
          <w:lang w:val="en-US"/>
        </w:rPr>
        <w:t>性质地</w:t>
      </w:r>
      <w:r w:rsidR="009E02AB" w:rsidRPr="009E02AB">
        <w:rPr>
          <w:rFonts w:asciiTheme="minorEastAsia" w:eastAsiaTheme="minorEastAsia" w:hAnsiTheme="minorEastAsia"/>
          <w:sz w:val="24"/>
          <w:szCs w:val="24"/>
          <w:lang w:val="en-US"/>
        </w:rPr>
        <w:t>分析。</w:t>
      </w:r>
      <w:r w:rsidR="009E02AB" w:rsidRPr="009E02AB">
        <w:rPr>
          <w:rFonts w:asciiTheme="minorEastAsia" w:eastAsiaTheme="minorEastAsia" w:hAnsiTheme="minorEastAsia" w:hint="default"/>
          <w:sz w:val="24"/>
          <w:szCs w:val="24"/>
          <w:lang w:val="en-US"/>
        </w:rPr>
        <w:t xml:space="preserve">    </w:t>
      </w:r>
    </w:p>
    <w:p w14:paraId="408894F4" w14:textId="77777777" w:rsidR="00E96F2F" w:rsidRPr="009E02AB" w:rsidRDefault="00E96F2F" w:rsidP="007C357C">
      <w:pPr>
        <w:spacing w:line="360" w:lineRule="auto"/>
        <w:ind w:firstLineChars="200" w:firstLine="480"/>
        <w:rPr>
          <w:rFonts w:asciiTheme="minorEastAsia" w:eastAsiaTheme="minorEastAsia" w:hAnsiTheme="minorEastAsia" w:hint="default"/>
          <w:sz w:val="24"/>
          <w:szCs w:val="24"/>
          <w:lang w:val="en-US"/>
        </w:rPr>
      </w:pPr>
      <w:r w:rsidRPr="009E02AB">
        <w:rPr>
          <w:rFonts w:asciiTheme="minorEastAsia" w:eastAsiaTheme="minorEastAsia" w:hAnsiTheme="minorEastAsia"/>
          <w:sz w:val="24"/>
          <w:szCs w:val="24"/>
          <w:lang w:val="en-US"/>
        </w:rPr>
        <w:t>在《论真宗教》第四十章</w:t>
      </w:r>
      <w:r w:rsidRPr="009E02AB">
        <w:rPr>
          <w:rFonts w:asciiTheme="minorEastAsia" w:eastAsiaTheme="minorEastAsia" w:hAnsiTheme="minorEastAsia" w:hint="default"/>
          <w:sz w:val="24"/>
          <w:szCs w:val="24"/>
          <w:lang w:val="en-US"/>
        </w:rPr>
        <w:t>74</w:t>
      </w:r>
      <w:r w:rsidRPr="009E02AB">
        <w:rPr>
          <w:rFonts w:asciiTheme="minorEastAsia" w:eastAsiaTheme="minorEastAsia" w:hAnsiTheme="minorEastAsia"/>
          <w:sz w:val="24"/>
          <w:szCs w:val="24"/>
          <w:lang w:val="en-US"/>
        </w:rPr>
        <w:t>节中，奥古斯丁</w:t>
      </w:r>
      <w:r w:rsidR="00DC5695">
        <w:rPr>
          <w:rFonts w:asciiTheme="minorEastAsia" w:eastAsiaTheme="minorEastAsia" w:hAnsiTheme="minorEastAsia"/>
          <w:sz w:val="24"/>
          <w:szCs w:val="24"/>
          <w:lang w:val="en-US"/>
        </w:rPr>
        <w:t>认为</w:t>
      </w:r>
      <w:r w:rsidRPr="009E02AB">
        <w:rPr>
          <w:rFonts w:asciiTheme="minorEastAsia" w:eastAsiaTheme="minorEastAsia" w:hAnsiTheme="minorEastAsia"/>
          <w:sz w:val="24"/>
          <w:szCs w:val="24"/>
          <w:lang w:val="en-US"/>
        </w:rPr>
        <w:t>：</w:t>
      </w:r>
      <w:r w:rsidRPr="009E02AB">
        <w:rPr>
          <w:rFonts w:asciiTheme="minorEastAsia" w:eastAsiaTheme="minorEastAsia" w:hAnsiTheme="minorEastAsia" w:hint="default"/>
          <w:sz w:val="24"/>
          <w:szCs w:val="24"/>
          <w:lang w:val="en-US"/>
        </w:rPr>
        <w:t>“</w:t>
      </w:r>
      <w:r w:rsidRPr="009E02AB">
        <w:rPr>
          <w:rFonts w:asciiTheme="minorEastAsia" w:eastAsiaTheme="minorEastAsia" w:hAnsiTheme="minorEastAsia"/>
          <w:sz w:val="24"/>
          <w:szCs w:val="24"/>
          <w:lang w:val="en-US"/>
        </w:rPr>
        <w:t>它（婴儿）在母亲的子宫中经过一段时间之后，就成型了，各肢体有了各自的位置和功能。如果它们保持各自特有的尺寸和对称，再加上颜色，一个可成为标致的身体就降生了，让喜爱它的人深爱不已。</w:t>
      </w:r>
      <w:r w:rsidRPr="009E02AB">
        <w:rPr>
          <w:rFonts w:asciiTheme="minorEastAsia" w:eastAsiaTheme="minorEastAsia" w:hAnsiTheme="minorEastAsia" w:hint="default"/>
          <w:sz w:val="24"/>
          <w:szCs w:val="24"/>
          <w:lang w:val="en-US"/>
        </w:rPr>
        <w:t>”</w:t>
      </w:r>
      <w:r>
        <w:rPr>
          <w:rStyle w:val="ab"/>
          <w:rFonts w:asciiTheme="minorEastAsia" w:eastAsiaTheme="minorEastAsia" w:hAnsiTheme="minorEastAsia" w:hint="default"/>
          <w:sz w:val="24"/>
          <w:szCs w:val="24"/>
          <w:lang w:val="en-US"/>
        </w:rPr>
        <w:footnoteReference w:id="7"/>
      </w:r>
    </w:p>
    <w:p w14:paraId="52C72D0E" w14:textId="77777777" w:rsidR="00E96F2F" w:rsidRPr="009E02AB" w:rsidRDefault="00DC5695" w:rsidP="007C357C">
      <w:pPr>
        <w:spacing w:line="360" w:lineRule="auto"/>
        <w:ind w:firstLineChars="200" w:firstLine="480"/>
        <w:rPr>
          <w:rFonts w:asciiTheme="minorEastAsia" w:eastAsiaTheme="minorEastAsia" w:hAnsiTheme="minorEastAsia" w:hint="default"/>
          <w:sz w:val="24"/>
          <w:szCs w:val="24"/>
          <w:lang w:val="en-US"/>
        </w:rPr>
      </w:pPr>
      <w:r>
        <w:rPr>
          <w:rFonts w:asciiTheme="minorEastAsia" w:eastAsiaTheme="minorEastAsia" w:hAnsiTheme="minorEastAsia"/>
          <w:sz w:val="24"/>
          <w:szCs w:val="24"/>
          <w:lang w:val="en-US"/>
        </w:rPr>
        <w:t>奥古斯丁认为时间伴随着婴儿的生长而存在</w:t>
      </w:r>
      <w:r w:rsidR="00E96F2F" w:rsidRPr="009E02AB">
        <w:rPr>
          <w:rFonts w:asciiTheme="minorEastAsia" w:eastAsiaTheme="minorEastAsia" w:hAnsiTheme="minorEastAsia"/>
          <w:sz w:val="24"/>
          <w:szCs w:val="24"/>
          <w:lang w:val="en-US"/>
        </w:rPr>
        <w:t>。</w:t>
      </w:r>
      <w:r>
        <w:rPr>
          <w:rFonts w:asciiTheme="minorEastAsia" w:eastAsiaTheme="minorEastAsia" w:hAnsiTheme="minorEastAsia"/>
          <w:sz w:val="24"/>
          <w:szCs w:val="24"/>
          <w:lang w:val="en-US"/>
        </w:rPr>
        <w:t>婴儿在母亲子宫里获得生命健康地成长，这种运动是超越人的意识作用的，</w:t>
      </w:r>
      <w:r w:rsidR="004907FB">
        <w:rPr>
          <w:rFonts w:asciiTheme="minorEastAsia" w:eastAsiaTheme="minorEastAsia" w:hAnsiTheme="minorEastAsia"/>
          <w:sz w:val="24"/>
          <w:szCs w:val="24"/>
          <w:lang w:val="en-US"/>
        </w:rPr>
        <w:t>是客观的。</w:t>
      </w:r>
      <w:r>
        <w:rPr>
          <w:rFonts w:asciiTheme="minorEastAsia" w:eastAsiaTheme="minorEastAsia" w:hAnsiTheme="minorEastAsia"/>
          <w:sz w:val="24"/>
          <w:szCs w:val="24"/>
          <w:lang w:val="en-US"/>
        </w:rPr>
        <w:t>因此</w:t>
      </w:r>
      <w:r w:rsidR="004907FB">
        <w:rPr>
          <w:rFonts w:asciiTheme="minorEastAsia" w:eastAsiaTheme="minorEastAsia" w:hAnsiTheme="minorEastAsia"/>
          <w:sz w:val="24"/>
          <w:szCs w:val="24"/>
          <w:lang w:val="en-US"/>
        </w:rPr>
        <w:t>婴儿成长这个运动过程</w:t>
      </w:r>
      <w:r>
        <w:rPr>
          <w:rFonts w:asciiTheme="minorEastAsia" w:eastAsiaTheme="minorEastAsia" w:hAnsiTheme="minorEastAsia"/>
          <w:sz w:val="24"/>
          <w:szCs w:val="24"/>
          <w:lang w:val="en-US"/>
        </w:rPr>
        <w:t>中</w:t>
      </w:r>
      <w:r w:rsidR="00E96F2F" w:rsidRPr="009E02AB">
        <w:rPr>
          <w:rFonts w:asciiTheme="minorEastAsia" w:eastAsiaTheme="minorEastAsia" w:hAnsiTheme="minorEastAsia"/>
          <w:sz w:val="24"/>
          <w:szCs w:val="24"/>
          <w:lang w:val="en-US"/>
        </w:rPr>
        <w:t>的时间也是</w:t>
      </w:r>
      <w:r w:rsidR="00E96F2F">
        <w:rPr>
          <w:rFonts w:asciiTheme="minorEastAsia" w:eastAsiaTheme="minorEastAsia" w:hAnsiTheme="minorEastAsia"/>
          <w:sz w:val="24"/>
          <w:szCs w:val="24"/>
          <w:lang w:val="en-US"/>
        </w:rPr>
        <w:t>客观</w:t>
      </w:r>
      <w:r>
        <w:rPr>
          <w:rFonts w:asciiTheme="minorEastAsia" w:eastAsiaTheme="minorEastAsia" w:hAnsiTheme="minorEastAsia"/>
          <w:sz w:val="24"/>
          <w:szCs w:val="24"/>
          <w:lang w:val="en-US"/>
        </w:rPr>
        <w:t>的。而奥古斯丁同样通过时间与事物运动的联系来分析时间的客观性质</w:t>
      </w:r>
      <w:r w:rsidR="00E96F2F" w:rsidRPr="009E02AB">
        <w:rPr>
          <w:rFonts w:asciiTheme="minorEastAsia" w:eastAsiaTheme="minorEastAsia" w:hAnsiTheme="minorEastAsia"/>
          <w:sz w:val="24"/>
          <w:szCs w:val="24"/>
          <w:lang w:val="en-US"/>
        </w:rPr>
        <w:t>。</w:t>
      </w:r>
    </w:p>
    <w:p w14:paraId="3E1858D0" w14:textId="77777777" w:rsidR="00E96F2F" w:rsidRDefault="00DC5695" w:rsidP="007C357C">
      <w:pPr>
        <w:spacing w:line="360" w:lineRule="auto"/>
        <w:ind w:firstLineChars="200" w:firstLine="480"/>
        <w:rPr>
          <w:rFonts w:asciiTheme="minorEastAsia" w:eastAsiaTheme="minorEastAsia" w:hAnsiTheme="minorEastAsia" w:hint="default"/>
          <w:sz w:val="24"/>
          <w:szCs w:val="24"/>
          <w:lang w:val="en-US"/>
        </w:rPr>
      </w:pPr>
      <w:r>
        <w:rPr>
          <w:rFonts w:asciiTheme="minorEastAsia" w:eastAsiaTheme="minorEastAsia" w:hAnsiTheme="minorEastAsia"/>
          <w:sz w:val="24"/>
          <w:szCs w:val="24"/>
          <w:lang w:val="en-US"/>
        </w:rPr>
        <w:t>就表达方式而言，</w:t>
      </w:r>
      <w:r w:rsidR="00E96F2F" w:rsidRPr="009E02AB">
        <w:rPr>
          <w:rFonts w:asciiTheme="minorEastAsia" w:eastAsiaTheme="minorEastAsia" w:hAnsiTheme="minorEastAsia"/>
          <w:sz w:val="24"/>
          <w:szCs w:val="24"/>
          <w:lang w:val="en-US"/>
        </w:rPr>
        <w:t>奥古斯丁将时间和事物的运动联系起来</w:t>
      </w:r>
      <w:r>
        <w:rPr>
          <w:rFonts w:asciiTheme="minorEastAsia" w:eastAsiaTheme="minorEastAsia" w:hAnsiTheme="minorEastAsia"/>
          <w:sz w:val="24"/>
          <w:szCs w:val="24"/>
          <w:lang w:val="en-US"/>
        </w:rPr>
        <w:t>并以此对时间进行分析；就结果而言</w:t>
      </w:r>
      <w:r w:rsidR="00E96F2F" w:rsidRPr="009E02AB">
        <w:rPr>
          <w:rFonts w:asciiTheme="minorEastAsia" w:eastAsiaTheme="minorEastAsia" w:hAnsiTheme="minorEastAsia"/>
          <w:sz w:val="24"/>
          <w:szCs w:val="24"/>
          <w:lang w:val="en-US"/>
        </w:rPr>
        <w:t>，</w:t>
      </w:r>
      <w:r>
        <w:rPr>
          <w:rFonts w:asciiTheme="minorEastAsia" w:eastAsiaTheme="minorEastAsia" w:hAnsiTheme="minorEastAsia"/>
          <w:sz w:val="24"/>
          <w:szCs w:val="24"/>
          <w:lang w:val="en-US"/>
        </w:rPr>
        <w:t>奥古斯丁在这里通过运动的客观性论述了时间的客观</w:t>
      </w:r>
      <w:r>
        <w:rPr>
          <w:rFonts w:asciiTheme="minorEastAsia" w:eastAsiaTheme="minorEastAsia" w:hAnsiTheme="minorEastAsia"/>
          <w:sz w:val="24"/>
          <w:szCs w:val="24"/>
          <w:lang w:val="en-US"/>
        </w:rPr>
        <w:lastRenderedPageBreak/>
        <w:t>性。从这两个方面来看，</w:t>
      </w:r>
      <w:r w:rsidR="00E96F2F" w:rsidRPr="009E02AB">
        <w:rPr>
          <w:rFonts w:asciiTheme="minorEastAsia" w:eastAsiaTheme="minorEastAsia" w:hAnsiTheme="minorEastAsia"/>
          <w:sz w:val="24"/>
          <w:szCs w:val="24"/>
          <w:lang w:val="en-US"/>
        </w:rPr>
        <w:t>奥</w:t>
      </w:r>
      <w:r>
        <w:rPr>
          <w:rFonts w:asciiTheme="minorEastAsia" w:eastAsiaTheme="minorEastAsia" w:hAnsiTheme="minorEastAsia"/>
          <w:sz w:val="24"/>
          <w:szCs w:val="24"/>
          <w:lang w:val="en-US"/>
        </w:rPr>
        <w:t>古斯丁对时间客观性的论述</w:t>
      </w:r>
      <w:r w:rsidR="00E96F2F">
        <w:rPr>
          <w:rFonts w:asciiTheme="minorEastAsia" w:eastAsiaTheme="minorEastAsia" w:hAnsiTheme="minorEastAsia"/>
          <w:sz w:val="24"/>
          <w:szCs w:val="24"/>
          <w:lang w:val="en-US"/>
        </w:rPr>
        <w:t>和亚里士多德在《范畴篇》中提供的第一</w:t>
      </w:r>
      <w:r w:rsidR="00E96F2F" w:rsidRPr="009E02AB">
        <w:rPr>
          <w:rFonts w:asciiTheme="minorEastAsia" w:eastAsiaTheme="minorEastAsia" w:hAnsiTheme="minorEastAsia"/>
          <w:sz w:val="24"/>
          <w:szCs w:val="24"/>
          <w:lang w:val="en-US"/>
        </w:rPr>
        <w:t>条路径是一致的。</w:t>
      </w:r>
    </w:p>
    <w:p w14:paraId="4713FE86" w14:textId="77777777" w:rsidR="009E02AB" w:rsidRPr="009E02AB" w:rsidRDefault="009E02AB" w:rsidP="007C357C">
      <w:pPr>
        <w:spacing w:line="360" w:lineRule="auto"/>
        <w:ind w:firstLineChars="200" w:firstLine="480"/>
        <w:rPr>
          <w:rFonts w:asciiTheme="minorEastAsia" w:eastAsiaTheme="minorEastAsia" w:hAnsiTheme="minorEastAsia" w:hint="default"/>
          <w:sz w:val="24"/>
          <w:szCs w:val="24"/>
          <w:lang w:val="en-US"/>
        </w:rPr>
      </w:pPr>
      <w:r w:rsidRPr="009E02AB">
        <w:rPr>
          <w:rFonts w:asciiTheme="minorEastAsia" w:eastAsiaTheme="minorEastAsia" w:hAnsiTheme="minorEastAsia"/>
          <w:sz w:val="24"/>
          <w:szCs w:val="24"/>
          <w:lang w:val="en-US"/>
        </w:rPr>
        <w:t>在《忏悔录》中，</w:t>
      </w:r>
      <w:r w:rsidR="00DC5695">
        <w:rPr>
          <w:rFonts w:asciiTheme="minorEastAsia" w:eastAsiaTheme="minorEastAsia" w:hAnsiTheme="minorEastAsia"/>
          <w:sz w:val="24"/>
          <w:szCs w:val="24"/>
          <w:lang w:val="en-US"/>
        </w:rPr>
        <w:t>奥古斯丁通过时间与事物存在样态之间的联系来分析时间。消失的事物是“过去”的事物；还没有出现的事物是“未来”的事物；而当下被人的意识所感知的事物</w:t>
      </w:r>
      <w:r w:rsidRPr="009E02AB">
        <w:rPr>
          <w:rFonts w:asciiTheme="minorEastAsia" w:eastAsiaTheme="minorEastAsia" w:hAnsiTheme="minorEastAsia"/>
          <w:sz w:val="24"/>
          <w:szCs w:val="24"/>
          <w:lang w:val="en-US"/>
        </w:rPr>
        <w:t>是</w:t>
      </w:r>
      <w:r w:rsidRPr="009E02AB">
        <w:rPr>
          <w:rFonts w:asciiTheme="minorEastAsia" w:eastAsiaTheme="minorEastAsia" w:hAnsiTheme="minorEastAsia" w:hint="default"/>
          <w:sz w:val="24"/>
          <w:szCs w:val="24"/>
          <w:lang w:val="en-US"/>
        </w:rPr>
        <w:t>“</w:t>
      </w:r>
      <w:r w:rsidRPr="009E02AB">
        <w:rPr>
          <w:rFonts w:asciiTheme="minorEastAsia" w:eastAsiaTheme="minorEastAsia" w:hAnsiTheme="minorEastAsia"/>
          <w:sz w:val="24"/>
          <w:szCs w:val="24"/>
          <w:lang w:val="en-US"/>
        </w:rPr>
        <w:t>现在的事物</w:t>
      </w:r>
      <w:r w:rsidRPr="009E02AB">
        <w:rPr>
          <w:rFonts w:asciiTheme="minorEastAsia" w:eastAsiaTheme="minorEastAsia" w:hAnsiTheme="minorEastAsia" w:hint="default"/>
          <w:sz w:val="24"/>
          <w:szCs w:val="24"/>
          <w:lang w:val="en-US"/>
        </w:rPr>
        <w:t>”</w:t>
      </w:r>
      <w:r w:rsidRPr="009E02AB">
        <w:rPr>
          <w:rFonts w:asciiTheme="minorEastAsia" w:eastAsiaTheme="minorEastAsia" w:hAnsiTheme="minorEastAsia"/>
          <w:sz w:val="24"/>
          <w:szCs w:val="24"/>
          <w:lang w:val="en-US"/>
        </w:rPr>
        <w:t>。人不可能直接感受到</w:t>
      </w:r>
      <w:r w:rsidRPr="009E02AB">
        <w:rPr>
          <w:rFonts w:asciiTheme="minorEastAsia" w:eastAsiaTheme="minorEastAsia" w:hAnsiTheme="minorEastAsia" w:hint="default"/>
          <w:sz w:val="24"/>
          <w:szCs w:val="24"/>
          <w:lang w:val="en-US"/>
        </w:rPr>
        <w:t>“</w:t>
      </w:r>
      <w:r w:rsidRPr="009E02AB">
        <w:rPr>
          <w:rFonts w:asciiTheme="minorEastAsia" w:eastAsiaTheme="minorEastAsia" w:hAnsiTheme="minorEastAsia"/>
          <w:sz w:val="24"/>
          <w:szCs w:val="24"/>
          <w:lang w:val="en-US"/>
        </w:rPr>
        <w:t>过去、将来和现在</w:t>
      </w:r>
      <w:r w:rsidRPr="009E02AB">
        <w:rPr>
          <w:rFonts w:asciiTheme="minorEastAsia" w:eastAsiaTheme="minorEastAsia" w:hAnsiTheme="minorEastAsia" w:hint="default"/>
          <w:sz w:val="24"/>
          <w:szCs w:val="24"/>
          <w:lang w:val="en-US"/>
        </w:rPr>
        <w:t>”</w:t>
      </w:r>
      <w:r w:rsidRPr="009E02AB">
        <w:rPr>
          <w:rFonts w:asciiTheme="minorEastAsia" w:eastAsiaTheme="minorEastAsia" w:hAnsiTheme="minorEastAsia"/>
          <w:sz w:val="24"/>
          <w:szCs w:val="24"/>
          <w:lang w:val="en-US"/>
        </w:rPr>
        <w:t>这样的样态，就像人不可能脱离一个白色的物体而直接感知到</w:t>
      </w:r>
      <w:r w:rsidRPr="009E02AB">
        <w:rPr>
          <w:rFonts w:asciiTheme="minorEastAsia" w:eastAsiaTheme="minorEastAsia" w:hAnsiTheme="minorEastAsia" w:hint="default"/>
          <w:sz w:val="24"/>
          <w:szCs w:val="24"/>
          <w:lang w:val="en-US"/>
        </w:rPr>
        <w:t>“</w:t>
      </w:r>
      <w:r w:rsidRPr="009E02AB">
        <w:rPr>
          <w:rFonts w:asciiTheme="minorEastAsia" w:eastAsiaTheme="minorEastAsia" w:hAnsiTheme="minorEastAsia"/>
          <w:sz w:val="24"/>
          <w:szCs w:val="24"/>
          <w:lang w:val="en-US"/>
        </w:rPr>
        <w:t>白色</w:t>
      </w:r>
      <w:r w:rsidRPr="009E02AB">
        <w:rPr>
          <w:rFonts w:asciiTheme="minorEastAsia" w:eastAsiaTheme="minorEastAsia" w:hAnsiTheme="minorEastAsia" w:hint="default"/>
          <w:sz w:val="24"/>
          <w:szCs w:val="24"/>
          <w:lang w:val="en-US"/>
        </w:rPr>
        <w:t>”</w:t>
      </w:r>
      <w:r w:rsidR="00DC5695">
        <w:rPr>
          <w:rFonts w:asciiTheme="minorEastAsia" w:eastAsiaTheme="minorEastAsia" w:hAnsiTheme="minorEastAsia"/>
          <w:sz w:val="24"/>
          <w:szCs w:val="24"/>
          <w:lang w:val="en-US"/>
        </w:rPr>
        <w:t>一样</w:t>
      </w:r>
      <w:r w:rsidR="00B31BF4">
        <w:rPr>
          <w:rFonts w:asciiTheme="minorEastAsia" w:eastAsiaTheme="minorEastAsia" w:hAnsiTheme="minorEastAsia"/>
          <w:sz w:val="24"/>
          <w:szCs w:val="24"/>
          <w:lang w:val="en-US"/>
        </w:rPr>
        <w:t>。因此</w:t>
      </w:r>
      <w:r w:rsidRPr="009E02AB">
        <w:rPr>
          <w:rFonts w:asciiTheme="minorEastAsia" w:eastAsiaTheme="minorEastAsia" w:hAnsiTheme="minorEastAsia" w:hint="default"/>
          <w:sz w:val="24"/>
          <w:szCs w:val="24"/>
          <w:lang w:val="en-US"/>
        </w:rPr>
        <w:t>“</w:t>
      </w:r>
      <w:r w:rsidRPr="009E02AB">
        <w:rPr>
          <w:rFonts w:asciiTheme="minorEastAsia" w:eastAsiaTheme="minorEastAsia" w:hAnsiTheme="minorEastAsia"/>
          <w:sz w:val="24"/>
          <w:szCs w:val="24"/>
          <w:lang w:val="en-US"/>
        </w:rPr>
        <w:t>过去、现在和勾连，这三种</w:t>
      </w:r>
      <w:r w:rsidRPr="009E02AB">
        <w:rPr>
          <w:rFonts w:asciiTheme="minorEastAsia" w:eastAsiaTheme="minorEastAsia" w:hAnsiTheme="minorEastAsia" w:hint="default"/>
          <w:sz w:val="24"/>
          <w:szCs w:val="24"/>
          <w:lang w:val="en-US"/>
        </w:rPr>
        <w:t>“</w:t>
      </w:r>
      <w:r w:rsidRPr="009E02AB">
        <w:rPr>
          <w:rFonts w:asciiTheme="minorEastAsia" w:eastAsiaTheme="minorEastAsia" w:hAnsiTheme="minorEastAsia"/>
          <w:sz w:val="24"/>
          <w:szCs w:val="24"/>
          <w:lang w:val="en-US"/>
        </w:rPr>
        <w:t>样态</w:t>
      </w:r>
      <w:r w:rsidR="00DC5695">
        <w:rPr>
          <w:rFonts w:asciiTheme="minorEastAsia" w:eastAsiaTheme="minorEastAsia" w:hAnsiTheme="minorEastAsia"/>
          <w:sz w:val="24"/>
          <w:szCs w:val="24"/>
          <w:lang w:val="en-US"/>
        </w:rPr>
        <w:t>”只有与事物的存在相联系</w:t>
      </w:r>
      <w:r w:rsidRPr="009E02AB">
        <w:rPr>
          <w:rFonts w:asciiTheme="minorEastAsia" w:eastAsiaTheme="minorEastAsia" w:hAnsiTheme="minorEastAsia"/>
          <w:sz w:val="24"/>
          <w:szCs w:val="24"/>
          <w:lang w:val="en-US"/>
        </w:rPr>
        <w:t>才能获得存在，</w:t>
      </w:r>
      <w:r w:rsidR="00DC5695">
        <w:rPr>
          <w:rFonts w:asciiTheme="minorEastAsia" w:eastAsiaTheme="minorEastAsia" w:hAnsiTheme="minorEastAsia"/>
          <w:sz w:val="24"/>
          <w:szCs w:val="24"/>
          <w:lang w:val="en-US"/>
        </w:rPr>
        <w:t>这三种样态才能组成时间</w:t>
      </w:r>
      <w:r w:rsidR="00B31BF4">
        <w:rPr>
          <w:rFonts w:asciiTheme="minorEastAsia" w:eastAsiaTheme="minorEastAsia" w:hAnsiTheme="minorEastAsia"/>
          <w:sz w:val="24"/>
          <w:szCs w:val="24"/>
          <w:lang w:val="en-US"/>
        </w:rPr>
        <w:t>。而事物的三种样态实际上并不是这个事物本质</w:t>
      </w:r>
      <w:r w:rsidRPr="009E02AB">
        <w:rPr>
          <w:rFonts w:asciiTheme="minorEastAsia" w:eastAsiaTheme="minorEastAsia" w:hAnsiTheme="minorEastAsia"/>
          <w:sz w:val="24"/>
          <w:szCs w:val="24"/>
          <w:lang w:val="en-US"/>
        </w:rPr>
        <w:t>的组成部分。奥古斯丁在《忏悔录》第十一卷第十八章</w:t>
      </w:r>
      <w:r w:rsidR="00381E41">
        <w:rPr>
          <w:rStyle w:val="ab"/>
          <w:rFonts w:asciiTheme="minorEastAsia" w:eastAsiaTheme="minorEastAsia" w:hAnsiTheme="minorEastAsia" w:hint="default"/>
          <w:sz w:val="24"/>
          <w:szCs w:val="24"/>
          <w:lang w:val="en-US"/>
        </w:rPr>
        <w:footnoteReference w:id="8"/>
      </w:r>
      <w:r w:rsidRPr="009E02AB">
        <w:rPr>
          <w:rFonts w:asciiTheme="minorEastAsia" w:eastAsiaTheme="minorEastAsia" w:hAnsiTheme="minorEastAsia"/>
          <w:sz w:val="24"/>
          <w:szCs w:val="24"/>
          <w:lang w:val="en-US"/>
        </w:rPr>
        <w:t>中，他举出了</w:t>
      </w:r>
      <w:r w:rsidR="00DC5695">
        <w:rPr>
          <w:rFonts w:asciiTheme="minorEastAsia" w:eastAsiaTheme="minorEastAsia" w:hAnsiTheme="minorEastAsia"/>
          <w:sz w:val="24"/>
          <w:szCs w:val="24"/>
          <w:lang w:val="en-US"/>
        </w:rPr>
        <w:t>“</w:t>
      </w:r>
      <w:r w:rsidRPr="009E02AB">
        <w:rPr>
          <w:rFonts w:asciiTheme="minorEastAsia" w:eastAsiaTheme="minorEastAsia" w:hAnsiTheme="minorEastAsia"/>
          <w:sz w:val="24"/>
          <w:szCs w:val="24"/>
          <w:lang w:val="en-US"/>
        </w:rPr>
        <w:t>预言太阳将升</w:t>
      </w:r>
      <w:r w:rsidR="00DC5695">
        <w:rPr>
          <w:rFonts w:asciiTheme="minorEastAsia" w:eastAsiaTheme="minorEastAsia" w:hAnsiTheme="minorEastAsia"/>
          <w:sz w:val="24"/>
          <w:szCs w:val="24"/>
          <w:lang w:val="en-US"/>
        </w:rPr>
        <w:t>”</w:t>
      </w:r>
      <w:r w:rsidRPr="009E02AB">
        <w:rPr>
          <w:rFonts w:asciiTheme="minorEastAsia" w:eastAsiaTheme="minorEastAsia" w:hAnsiTheme="minorEastAsia"/>
          <w:sz w:val="24"/>
          <w:szCs w:val="24"/>
          <w:lang w:val="en-US"/>
        </w:rPr>
        <w:t>的例子。奥古斯丁预言太阳将升起，</w:t>
      </w:r>
      <w:r w:rsidR="00B31BF4">
        <w:rPr>
          <w:rFonts w:asciiTheme="minorEastAsia" w:eastAsiaTheme="minorEastAsia" w:hAnsiTheme="minorEastAsia"/>
          <w:sz w:val="24"/>
          <w:szCs w:val="24"/>
          <w:lang w:val="en-US"/>
        </w:rPr>
        <w:t>而太阳的升起这个事件是对未来的太阳的一种描述。</w:t>
      </w:r>
      <w:r w:rsidRPr="009E02AB">
        <w:rPr>
          <w:rFonts w:asciiTheme="minorEastAsia" w:eastAsiaTheme="minorEastAsia" w:hAnsiTheme="minorEastAsia"/>
          <w:sz w:val="24"/>
          <w:szCs w:val="24"/>
          <w:lang w:val="en-US"/>
        </w:rPr>
        <w:t>这种描述只和太阳未来的表现</w:t>
      </w:r>
      <w:r w:rsidR="00B31BF4">
        <w:rPr>
          <w:rFonts w:asciiTheme="minorEastAsia" w:eastAsiaTheme="minorEastAsia" w:hAnsiTheme="minorEastAsia"/>
          <w:sz w:val="24"/>
          <w:szCs w:val="24"/>
          <w:lang w:val="en-US"/>
        </w:rPr>
        <w:t>“</w:t>
      </w:r>
      <w:r w:rsidRPr="009E02AB">
        <w:rPr>
          <w:rFonts w:asciiTheme="minorEastAsia" w:eastAsiaTheme="minorEastAsia" w:hAnsiTheme="minorEastAsia"/>
          <w:sz w:val="24"/>
          <w:szCs w:val="24"/>
          <w:lang w:val="en-US"/>
        </w:rPr>
        <w:t>升起</w:t>
      </w:r>
      <w:r w:rsidR="00B31BF4">
        <w:rPr>
          <w:rFonts w:asciiTheme="minorEastAsia" w:eastAsiaTheme="minorEastAsia" w:hAnsiTheme="minorEastAsia"/>
          <w:sz w:val="24"/>
          <w:szCs w:val="24"/>
          <w:lang w:val="en-US"/>
        </w:rPr>
        <w:t>”</w:t>
      </w:r>
      <w:r w:rsidRPr="009E02AB">
        <w:rPr>
          <w:rFonts w:asciiTheme="minorEastAsia" w:eastAsiaTheme="minorEastAsia" w:hAnsiTheme="minorEastAsia"/>
          <w:sz w:val="24"/>
          <w:szCs w:val="24"/>
          <w:lang w:val="en-US"/>
        </w:rPr>
        <w:t>有关，而和太阳</w:t>
      </w:r>
      <w:r w:rsidR="00DC5695">
        <w:rPr>
          <w:rFonts w:asciiTheme="minorEastAsia" w:eastAsiaTheme="minorEastAsia" w:hAnsiTheme="minorEastAsia"/>
          <w:sz w:val="24"/>
          <w:szCs w:val="24"/>
          <w:lang w:val="en-US"/>
        </w:rPr>
        <w:t>的本质</w:t>
      </w:r>
      <w:r w:rsidRPr="009E02AB">
        <w:rPr>
          <w:rFonts w:asciiTheme="minorEastAsia" w:eastAsiaTheme="minorEastAsia" w:hAnsiTheme="minorEastAsia"/>
          <w:sz w:val="24"/>
          <w:szCs w:val="24"/>
          <w:lang w:val="en-US"/>
        </w:rPr>
        <w:t>并没有什么联系。即</w:t>
      </w:r>
      <w:r w:rsidR="00DC5695">
        <w:rPr>
          <w:rFonts w:asciiTheme="minorEastAsia" w:eastAsiaTheme="minorEastAsia" w:hAnsiTheme="minorEastAsia"/>
          <w:sz w:val="24"/>
          <w:szCs w:val="24"/>
          <w:lang w:val="en-US"/>
        </w:rPr>
        <w:t>太阳的</w:t>
      </w:r>
      <w:r w:rsidRPr="009E02AB">
        <w:rPr>
          <w:rFonts w:asciiTheme="minorEastAsia" w:eastAsiaTheme="minorEastAsia" w:hAnsiTheme="minorEastAsia"/>
          <w:sz w:val="24"/>
          <w:szCs w:val="24"/>
          <w:lang w:val="en-US"/>
        </w:rPr>
        <w:t>未来这段时间对于太阳来说并不是太阳</w:t>
      </w:r>
      <w:r w:rsidR="00B31BF4">
        <w:rPr>
          <w:rFonts w:asciiTheme="minorEastAsia" w:eastAsiaTheme="minorEastAsia" w:hAnsiTheme="minorEastAsia"/>
          <w:sz w:val="24"/>
          <w:szCs w:val="24"/>
          <w:lang w:val="en-US"/>
        </w:rPr>
        <w:t>本质</w:t>
      </w:r>
      <w:r w:rsidRPr="009E02AB">
        <w:rPr>
          <w:rFonts w:asciiTheme="minorEastAsia" w:eastAsiaTheme="minorEastAsia" w:hAnsiTheme="minorEastAsia"/>
          <w:sz w:val="24"/>
          <w:szCs w:val="24"/>
          <w:lang w:val="en-US"/>
        </w:rPr>
        <w:t>的组成部分。而对于</w:t>
      </w:r>
      <w:r w:rsidRPr="009E02AB">
        <w:rPr>
          <w:rFonts w:asciiTheme="minorEastAsia" w:eastAsiaTheme="minorEastAsia" w:hAnsiTheme="minorEastAsia" w:hint="default"/>
          <w:sz w:val="24"/>
          <w:szCs w:val="24"/>
          <w:lang w:val="en-US"/>
        </w:rPr>
        <w:t>“</w:t>
      </w:r>
      <w:r w:rsidRPr="009E02AB">
        <w:rPr>
          <w:rFonts w:asciiTheme="minorEastAsia" w:eastAsiaTheme="minorEastAsia" w:hAnsiTheme="minorEastAsia"/>
          <w:sz w:val="24"/>
          <w:szCs w:val="24"/>
          <w:lang w:val="en-US"/>
        </w:rPr>
        <w:t>太阳的未来</w:t>
      </w:r>
      <w:r w:rsidRPr="009E02AB">
        <w:rPr>
          <w:rFonts w:asciiTheme="minorEastAsia" w:eastAsiaTheme="minorEastAsia" w:hAnsiTheme="minorEastAsia" w:hint="default"/>
          <w:sz w:val="24"/>
          <w:szCs w:val="24"/>
          <w:lang w:val="en-US"/>
        </w:rPr>
        <w:t>”</w:t>
      </w:r>
      <w:r w:rsidRPr="009E02AB">
        <w:rPr>
          <w:rFonts w:asciiTheme="minorEastAsia" w:eastAsiaTheme="minorEastAsia" w:hAnsiTheme="minorEastAsia"/>
          <w:sz w:val="24"/>
          <w:szCs w:val="24"/>
          <w:lang w:val="en-US"/>
        </w:rPr>
        <w:t>这种时间性的描述则必须依靠太阳的存在才可能</w:t>
      </w:r>
      <w:r w:rsidR="00B31BF4">
        <w:rPr>
          <w:rFonts w:asciiTheme="minorEastAsia" w:eastAsiaTheme="minorEastAsia" w:hAnsiTheme="minorEastAsia"/>
          <w:sz w:val="24"/>
          <w:szCs w:val="24"/>
          <w:lang w:val="en-US"/>
        </w:rPr>
        <w:t>出现</w:t>
      </w:r>
      <w:r w:rsidRPr="009E02AB">
        <w:rPr>
          <w:rFonts w:asciiTheme="minorEastAsia" w:eastAsiaTheme="minorEastAsia" w:hAnsiTheme="minorEastAsia"/>
          <w:sz w:val="24"/>
          <w:szCs w:val="24"/>
          <w:lang w:val="en-US"/>
        </w:rPr>
        <w:t>。如果</w:t>
      </w:r>
      <w:r w:rsidR="00DC5695">
        <w:rPr>
          <w:rFonts w:asciiTheme="minorEastAsia" w:eastAsiaTheme="minorEastAsia" w:hAnsiTheme="minorEastAsia"/>
          <w:sz w:val="24"/>
          <w:szCs w:val="24"/>
          <w:lang w:val="en-US"/>
        </w:rPr>
        <w:t>太阳本质上并不会显示出“未来”这样的样态，那么</w:t>
      </w:r>
      <w:r w:rsidRPr="009E02AB">
        <w:rPr>
          <w:rFonts w:asciiTheme="minorEastAsia" w:eastAsiaTheme="minorEastAsia" w:hAnsiTheme="minorEastAsia"/>
          <w:sz w:val="24"/>
          <w:szCs w:val="24"/>
          <w:lang w:val="en-US"/>
        </w:rPr>
        <w:t>太阳的未来就必然与感知太阳人的心灵有关。</w:t>
      </w:r>
      <w:r w:rsidR="00DC5695">
        <w:rPr>
          <w:rFonts w:asciiTheme="minorEastAsia" w:eastAsiaTheme="minorEastAsia" w:hAnsiTheme="minorEastAsia"/>
          <w:sz w:val="24"/>
          <w:szCs w:val="24"/>
          <w:lang w:val="en-US"/>
        </w:rPr>
        <w:t>至此</w:t>
      </w:r>
      <w:r w:rsidRPr="009E02AB">
        <w:rPr>
          <w:rFonts w:asciiTheme="minorEastAsia" w:eastAsiaTheme="minorEastAsia" w:hAnsiTheme="minorEastAsia"/>
          <w:sz w:val="24"/>
          <w:szCs w:val="24"/>
          <w:lang w:val="en-US"/>
        </w:rPr>
        <w:t>，奥古斯丁</w:t>
      </w:r>
      <w:r w:rsidR="00DC5695">
        <w:rPr>
          <w:rFonts w:asciiTheme="minorEastAsia" w:eastAsiaTheme="minorEastAsia" w:hAnsiTheme="minorEastAsia"/>
          <w:sz w:val="24"/>
          <w:szCs w:val="24"/>
          <w:lang w:val="en-US"/>
        </w:rPr>
        <w:t>把</w:t>
      </w:r>
      <w:r w:rsidRPr="009E02AB">
        <w:rPr>
          <w:rFonts w:asciiTheme="minorEastAsia" w:eastAsiaTheme="minorEastAsia" w:hAnsiTheme="minorEastAsia"/>
          <w:sz w:val="24"/>
          <w:szCs w:val="24"/>
          <w:lang w:val="en-US"/>
        </w:rPr>
        <w:t>时间与事物</w:t>
      </w:r>
      <w:r w:rsidR="004907FB">
        <w:rPr>
          <w:rFonts w:asciiTheme="minorEastAsia" w:eastAsiaTheme="minorEastAsia" w:hAnsiTheme="minorEastAsia"/>
          <w:sz w:val="24"/>
          <w:szCs w:val="24"/>
          <w:lang w:val="en-US"/>
        </w:rPr>
        <w:t>的被认知的样态联系</w:t>
      </w:r>
      <w:r w:rsidR="00DC5695">
        <w:rPr>
          <w:rFonts w:asciiTheme="minorEastAsia" w:eastAsiaTheme="minorEastAsia" w:hAnsiTheme="minorEastAsia"/>
          <w:sz w:val="24"/>
          <w:szCs w:val="24"/>
          <w:lang w:val="en-US"/>
        </w:rPr>
        <w:t>起来</w:t>
      </w:r>
      <w:r w:rsidR="004907FB">
        <w:rPr>
          <w:rFonts w:asciiTheme="minorEastAsia" w:eastAsiaTheme="minorEastAsia" w:hAnsiTheme="minorEastAsia"/>
          <w:sz w:val="24"/>
          <w:szCs w:val="24"/>
          <w:lang w:val="en-US"/>
        </w:rPr>
        <w:t>。因为事物的存在的样态（未来、现在、将来）</w:t>
      </w:r>
      <w:r w:rsidRPr="009E02AB">
        <w:rPr>
          <w:rFonts w:asciiTheme="minorEastAsia" w:eastAsiaTheme="minorEastAsia" w:hAnsiTheme="minorEastAsia"/>
          <w:sz w:val="24"/>
          <w:szCs w:val="24"/>
          <w:lang w:val="en-US"/>
        </w:rPr>
        <w:t>是</w:t>
      </w:r>
      <w:r w:rsidR="00DC5695">
        <w:rPr>
          <w:rFonts w:asciiTheme="minorEastAsia" w:eastAsiaTheme="minorEastAsia" w:hAnsiTheme="minorEastAsia"/>
          <w:sz w:val="24"/>
          <w:szCs w:val="24"/>
          <w:lang w:val="en-US"/>
        </w:rPr>
        <w:t>组成时间的三个维度，所以在这里奥古斯丁将时间与人的意识连接起来。即在这里，时间是依赖于意识而存在的，呈现出一种主观的性质</w:t>
      </w:r>
      <w:r w:rsidRPr="009E02AB">
        <w:rPr>
          <w:rFonts w:asciiTheme="minorEastAsia" w:eastAsiaTheme="minorEastAsia" w:hAnsiTheme="minorEastAsia"/>
          <w:sz w:val="24"/>
          <w:szCs w:val="24"/>
          <w:lang w:val="en-US"/>
        </w:rPr>
        <w:t>。</w:t>
      </w:r>
      <w:r w:rsidR="00DC5695">
        <w:rPr>
          <w:rFonts w:asciiTheme="minorEastAsia" w:eastAsiaTheme="minorEastAsia" w:hAnsiTheme="minorEastAsia"/>
          <w:sz w:val="24"/>
          <w:szCs w:val="24"/>
          <w:lang w:val="en-US"/>
        </w:rPr>
        <w:t>奥古斯丁在这里通过对事物存在样态的分析，进而对与事物样态紧密联系的时间的性质进行了论证，</w:t>
      </w:r>
      <w:r w:rsidR="00E96F2F">
        <w:rPr>
          <w:rFonts w:asciiTheme="minorEastAsia" w:eastAsiaTheme="minorEastAsia" w:hAnsiTheme="minorEastAsia"/>
          <w:sz w:val="24"/>
          <w:szCs w:val="24"/>
          <w:lang w:val="en-US"/>
        </w:rPr>
        <w:t>这一</w:t>
      </w:r>
      <w:r w:rsidR="00DC5695">
        <w:rPr>
          <w:rFonts w:asciiTheme="minorEastAsia" w:eastAsiaTheme="minorEastAsia" w:hAnsiTheme="minorEastAsia"/>
          <w:sz w:val="24"/>
          <w:szCs w:val="24"/>
          <w:lang w:val="en-US"/>
        </w:rPr>
        <w:t>论证的思路</w:t>
      </w:r>
      <w:r w:rsidR="00E96F2F">
        <w:rPr>
          <w:rFonts w:asciiTheme="minorEastAsia" w:eastAsiaTheme="minorEastAsia" w:hAnsiTheme="minorEastAsia"/>
          <w:sz w:val="24"/>
          <w:szCs w:val="24"/>
          <w:lang w:val="en-US"/>
        </w:rPr>
        <w:t>和《范畴篇》中时间分析的第二</w:t>
      </w:r>
      <w:r w:rsidRPr="009E02AB">
        <w:rPr>
          <w:rFonts w:asciiTheme="minorEastAsia" w:eastAsiaTheme="minorEastAsia" w:hAnsiTheme="minorEastAsia"/>
          <w:sz w:val="24"/>
          <w:szCs w:val="24"/>
          <w:lang w:val="en-US"/>
        </w:rPr>
        <w:t>条路径是相通的。</w:t>
      </w:r>
    </w:p>
    <w:p w14:paraId="65184826" w14:textId="77777777" w:rsidR="009E02AB" w:rsidRPr="009E02AB" w:rsidRDefault="009E02AB" w:rsidP="009E02AB">
      <w:pPr>
        <w:spacing w:line="360" w:lineRule="auto"/>
        <w:ind w:firstLineChars="200" w:firstLine="480"/>
        <w:rPr>
          <w:rFonts w:asciiTheme="minorEastAsia" w:eastAsiaTheme="minorEastAsia" w:hAnsiTheme="minorEastAsia" w:hint="default"/>
          <w:sz w:val="24"/>
          <w:szCs w:val="24"/>
          <w:lang w:val="en-US"/>
        </w:rPr>
      </w:pPr>
      <w:r w:rsidRPr="009E02AB">
        <w:rPr>
          <w:rFonts w:asciiTheme="minorEastAsia" w:eastAsiaTheme="minorEastAsia" w:hAnsiTheme="minorEastAsia"/>
          <w:sz w:val="24"/>
          <w:szCs w:val="24"/>
          <w:lang w:val="en-US"/>
        </w:rPr>
        <w:t>因此，奥古斯丁的时间理论的论述和亚里士多德在《范畴篇》中提供的两条路径是</w:t>
      </w:r>
      <w:r w:rsidR="00DC5695">
        <w:rPr>
          <w:rFonts w:asciiTheme="minorEastAsia" w:eastAsiaTheme="minorEastAsia" w:hAnsiTheme="minorEastAsia"/>
          <w:sz w:val="24"/>
          <w:szCs w:val="24"/>
          <w:lang w:val="en-US"/>
        </w:rPr>
        <w:t>相通</w:t>
      </w:r>
      <w:r w:rsidRPr="009E02AB">
        <w:rPr>
          <w:rFonts w:asciiTheme="minorEastAsia" w:eastAsiaTheme="minorEastAsia" w:hAnsiTheme="minorEastAsia"/>
          <w:sz w:val="24"/>
          <w:szCs w:val="24"/>
          <w:lang w:val="en-US"/>
        </w:rPr>
        <w:t>的。即从积极的角度，笔者证明了《范畴篇》作为视野来考察奥古斯丁时间理论的可能性。</w:t>
      </w:r>
    </w:p>
    <w:p w14:paraId="6F94C21A" w14:textId="77777777" w:rsidR="009E02AB" w:rsidRPr="009E02AB" w:rsidRDefault="009E02AB" w:rsidP="009E02AB">
      <w:pPr>
        <w:spacing w:line="360" w:lineRule="auto"/>
        <w:ind w:firstLineChars="200" w:firstLine="480"/>
        <w:rPr>
          <w:rFonts w:asciiTheme="minorEastAsia" w:eastAsiaTheme="minorEastAsia" w:hAnsiTheme="minorEastAsia" w:hint="default"/>
          <w:sz w:val="24"/>
          <w:szCs w:val="24"/>
          <w:lang w:val="en-US"/>
        </w:rPr>
      </w:pPr>
      <w:r w:rsidRPr="009E02AB">
        <w:rPr>
          <w:rFonts w:asciiTheme="minorEastAsia" w:eastAsiaTheme="minorEastAsia" w:hAnsiTheme="minorEastAsia"/>
          <w:sz w:val="24"/>
          <w:szCs w:val="24"/>
          <w:lang w:val="en-US"/>
        </w:rPr>
        <w:t>为了完善这一论述和为了给接下来的论述提供便利，在接下来笔者将从消极的角度来完善对这一可能性的论述。</w:t>
      </w:r>
    </w:p>
    <w:p w14:paraId="38E759A7" w14:textId="77777777" w:rsidR="009E02AB" w:rsidRPr="009E02AB" w:rsidRDefault="00795DFD" w:rsidP="00795DFD">
      <w:pPr>
        <w:pStyle w:val="3"/>
        <w:rPr>
          <w:rFonts w:hint="default"/>
          <w:lang w:val="en-US"/>
        </w:rPr>
      </w:pPr>
      <w:bookmarkStart w:id="6" w:name="_Toc512861799"/>
      <w:r>
        <w:rPr>
          <w:lang w:val="en-US"/>
        </w:rPr>
        <w:lastRenderedPageBreak/>
        <w:t>（四）</w:t>
      </w:r>
      <w:r w:rsidR="009E02AB" w:rsidRPr="009E02AB">
        <w:rPr>
          <w:lang w:val="en-US"/>
        </w:rPr>
        <w:t>柏拉图视角和普罗提诺视角的问题</w:t>
      </w:r>
      <w:bookmarkEnd w:id="6"/>
    </w:p>
    <w:p w14:paraId="1E673F66" w14:textId="77777777" w:rsidR="009E02AB" w:rsidRPr="009E02AB" w:rsidRDefault="009E02AB" w:rsidP="007C357C">
      <w:pPr>
        <w:spacing w:line="360" w:lineRule="auto"/>
        <w:ind w:firstLineChars="200" w:firstLine="480"/>
        <w:rPr>
          <w:rFonts w:asciiTheme="minorEastAsia" w:eastAsiaTheme="minorEastAsia" w:hAnsiTheme="minorEastAsia" w:hint="default"/>
          <w:sz w:val="24"/>
          <w:szCs w:val="24"/>
          <w:lang w:val="en-US"/>
        </w:rPr>
      </w:pPr>
      <w:r w:rsidRPr="009E02AB">
        <w:rPr>
          <w:rFonts w:asciiTheme="minorEastAsia" w:eastAsiaTheme="minorEastAsia" w:hAnsiTheme="minorEastAsia"/>
          <w:sz w:val="24"/>
          <w:szCs w:val="24"/>
          <w:lang w:val="en-US"/>
        </w:rPr>
        <w:t>虽然学界通用柏拉图和普罗提诺的视角来对奥古斯丁的时间理论进行分析，但是笔者认为这两种理论框架</w:t>
      </w:r>
      <w:r w:rsidR="004907FB">
        <w:rPr>
          <w:rFonts w:asciiTheme="minorEastAsia" w:eastAsiaTheme="minorEastAsia" w:hAnsiTheme="minorEastAsia" w:hint="default"/>
          <w:sz w:val="24"/>
          <w:szCs w:val="24"/>
          <w:lang w:val="en-US"/>
        </w:rPr>
        <w:t>并不能真正</w:t>
      </w:r>
      <w:r w:rsidR="00DC5695">
        <w:rPr>
          <w:rFonts w:asciiTheme="minorEastAsia" w:eastAsiaTheme="minorEastAsia" w:hAnsiTheme="minorEastAsia"/>
          <w:sz w:val="24"/>
          <w:szCs w:val="24"/>
          <w:lang w:val="en-US"/>
        </w:rPr>
        <w:t>地用来全面地分析</w:t>
      </w:r>
      <w:r w:rsidR="00DC5695">
        <w:rPr>
          <w:rFonts w:asciiTheme="minorEastAsia" w:eastAsiaTheme="minorEastAsia" w:hAnsiTheme="minorEastAsia" w:hint="default"/>
          <w:sz w:val="24"/>
          <w:szCs w:val="24"/>
          <w:lang w:val="en-US"/>
        </w:rPr>
        <w:t>奥古斯丁</w:t>
      </w:r>
      <w:r w:rsidR="00DC5695">
        <w:rPr>
          <w:rFonts w:asciiTheme="minorEastAsia" w:eastAsiaTheme="minorEastAsia" w:hAnsiTheme="minorEastAsia"/>
          <w:sz w:val="24"/>
          <w:szCs w:val="24"/>
          <w:lang w:val="en-US"/>
        </w:rPr>
        <w:t>的</w:t>
      </w:r>
      <w:r w:rsidR="00DC5695">
        <w:rPr>
          <w:rFonts w:asciiTheme="minorEastAsia" w:eastAsiaTheme="minorEastAsia" w:hAnsiTheme="minorEastAsia" w:hint="default"/>
          <w:sz w:val="24"/>
          <w:szCs w:val="24"/>
          <w:lang w:val="en-US"/>
        </w:rPr>
        <w:t>时间</w:t>
      </w:r>
      <w:r w:rsidR="004907FB">
        <w:rPr>
          <w:rFonts w:asciiTheme="minorEastAsia" w:eastAsiaTheme="minorEastAsia" w:hAnsiTheme="minorEastAsia" w:hint="default"/>
          <w:sz w:val="24"/>
          <w:szCs w:val="24"/>
          <w:lang w:val="en-US"/>
        </w:rPr>
        <w:t>理论</w:t>
      </w:r>
      <w:r w:rsidR="00DC5695">
        <w:rPr>
          <w:rFonts w:asciiTheme="minorEastAsia" w:eastAsiaTheme="minorEastAsia" w:hAnsiTheme="minorEastAsia"/>
          <w:sz w:val="24"/>
          <w:szCs w:val="24"/>
          <w:lang w:val="en-US"/>
        </w:rPr>
        <w:t>。</w:t>
      </w:r>
    </w:p>
    <w:p w14:paraId="79F7FCD3" w14:textId="77777777" w:rsidR="009E02AB" w:rsidRPr="009E02AB" w:rsidRDefault="009E02AB" w:rsidP="009E02AB">
      <w:pPr>
        <w:spacing w:line="360" w:lineRule="auto"/>
        <w:ind w:firstLineChars="200" w:firstLine="480"/>
        <w:rPr>
          <w:rFonts w:asciiTheme="minorEastAsia" w:eastAsiaTheme="minorEastAsia" w:hAnsiTheme="minorEastAsia" w:hint="default"/>
          <w:sz w:val="24"/>
          <w:szCs w:val="24"/>
          <w:lang w:val="en-US"/>
        </w:rPr>
      </w:pPr>
      <w:r w:rsidRPr="009E02AB">
        <w:rPr>
          <w:rFonts w:asciiTheme="minorEastAsia" w:eastAsiaTheme="minorEastAsia" w:hAnsiTheme="minorEastAsia"/>
          <w:sz w:val="24"/>
          <w:szCs w:val="24"/>
          <w:lang w:val="en-US"/>
        </w:rPr>
        <w:t>柏拉图时间理论的核心在于时间是永恒的</w:t>
      </w:r>
      <w:r w:rsidRPr="009E02AB">
        <w:rPr>
          <w:rFonts w:asciiTheme="minorEastAsia" w:eastAsiaTheme="minorEastAsia" w:hAnsiTheme="minorEastAsia" w:hint="default"/>
          <w:sz w:val="24"/>
          <w:szCs w:val="24"/>
          <w:lang w:val="en-US"/>
        </w:rPr>
        <w:t>“</w:t>
      </w:r>
      <w:r w:rsidR="004907FB">
        <w:rPr>
          <w:rFonts w:asciiTheme="minorEastAsia" w:eastAsiaTheme="minorEastAsia" w:hAnsiTheme="minorEastAsia"/>
          <w:sz w:val="24"/>
          <w:szCs w:val="24"/>
          <w:lang w:val="en-US"/>
        </w:rPr>
        <w:t>影像</w:t>
      </w:r>
      <w:r w:rsidRPr="009E02AB">
        <w:rPr>
          <w:rFonts w:asciiTheme="minorEastAsia" w:eastAsiaTheme="minorEastAsia" w:hAnsiTheme="minorEastAsia" w:hint="default"/>
          <w:sz w:val="24"/>
          <w:szCs w:val="24"/>
          <w:lang w:val="en-US"/>
        </w:rPr>
        <w:t>”</w:t>
      </w:r>
      <w:r w:rsidR="00DC5695">
        <w:rPr>
          <w:rFonts w:asciiTheme="minorEastAsia" w:eastAsiaTheme="minorEastAsia" w:hAnsiTheme="minorEastAsia"/>
          <w:sz w:val="24"/>
          <w:szCs w:val="24"/>
          <w:lang w:val="en-US"/>
        </w:rPr>
        <w:t>，是神创造世界时为了保证永恒的存在而创造的图像。</w:t>
      </w:r>
      <w:r w:rsidRPr="009E02AB">
        <w:rPr>
          <w:rFonts w:asciiTheme="minorEastAsia" w:eastAsiaTheme="minorEastAsia" w:hAnsiTheme="minorEastAsia"/>
          <w:sz w:val="24"/>
          <w:szCs w:val="24"/>
          <w:lang w:val="en-US"/>
        </w:rPr>
        <w:t>这也就意味着，当神创造世界之后，时间作为永恒的图像将伴随着这个被神创造的</w:t>
      </w:r>
      <w:r w:rsidR="00AB3D1D">
        <w:rPr>
          <w:rFonts w:asciiTheme="minorEastAsia" w:eastAsiaTheme="minorEastAsia" w:hAnsiTheme="minorEastAsia"/>
          <w:sz w:val="24"/>
          <w:szCs w:val="24"/>
          <w:lang w:val="en-US"/>
        </w:rPr>
        <w:t>图界持续存在。而在柏拉图</w:t>
      </w:r>
      <w:r w:rsidR="00B31BF4">
        <w:rPr>
          <w:rFonts w:asciiTheme="minorEastAsia" w:eastAsiaTheme="minorEastAsia" w:hAnsiTheme="minorEastAsia"/>
          <w:sz w:val="24"/>
          <w:szCs w:val="24"/>
          <w:lang w:val="en-US"/>
        </w:rPr>
        <w:t>的学说中，</w:t>
      </w:r>
      <w:r w:rsidR="00DC5695">
        <w:rPr>
          <w:rFonts w:asciiTheme="minorEastAsia" w:eastAsiaTheme="minorEastAsia" w:hAnsiTheme="minorEastAsia"/>
          <w:sz w:val="24"/>
          <w:szCs w:val="24"/>
          <w:lang w:val="en-US"/>
        </w:rPr>
        <w:t>作为理念世界的投影的经验世界是没有终点的</w:t>
      </w:r>
      <w:r w:rsidRPr="009E02AB">
        <w:rPr>
          <w:rFonts w:asciiTheme="minorEastAsia" w:eastAsiaTheme="minorEastAsia" w:hAnsiTheme="minorEastAsia"/>
          <w:sz w:val="24"/>
          <w:szCs w:val="24"/>
          <w:lang w:val="en-US"/>
        </w:rPr>
        <w:t>。因此，作为和感觉世界一</w:t>
      </w:r>
      <w:r w:rsidR="00AB3D1D">
        <w:rPr>
          <w:rFonts w:asciiTheme="minorEastAsia" w:eastAsiaTheme="minorEastAsia" w:hAnsiTheme="minorEastAsia"/>
          <w:sz w:val="24"/>
          <w:szCs w:val="24"/>
          <w:lang w:val="en-US"/>
        </w:rPr>
        <w:t>起出现的时间也自然没有终点。因此，</w:t>
      </w:r>
      <w:r w:rsidR="00DC5695">
        <w:rPr>
          <w:rFonts w:asciiTheme="minorEastAsia" w:eastAsiaTheme="minorEastAsia" w:hAnsiTheme="minorEastAsia"/>
          <w:sz w:val="24"/>
          <w:szCs w:val="24"/>
          <w:lang w:val="en-US"/>
        </w:rPr>
        <w:t>在柏拉图的时间理论中</w:t>
      </w:r>
      <w:r w:rsidR="00AB3D1D">
        <w:rPr>
          <w:rFonts w:asciiTheme="minorEastAsia" w:eastAsiaTheme="minorEastAsia" w:hAnsiTheme="minorEastAsia"/>
          <w:sz w:val="24"/>
          <w:szCs w:val="24"/>
          <w:lang w:val="en-US"/>
        </w:rPr>
        <w:t>，时间是有开端</w:t>
      </w:r>
      <w:r w:rsidRPr="009E02AB">
        <w:rPr>
          <w:rFonts w:asciiTheme="minorEastAsia" w:eastAsiaTheme="minorEastAsia" w:hAnsiTheme="minorEastAsia"/>
          <w:sz w:val="24"/>
          <w:szCs w:val="24"/>
          <w:lang w:val="en-US"/>
        </w:rPr>
        <w:t>而无终点的。</w:t>
      </w:r>
      <w:r w:rsidR="00DC5695">
        <w:rPr>
          <w:rFonts w:asciiTheme="minorEastAsia" w:eastAsiaTheme="minorEastAsia" w:hAnsiTheme="minorEastAsia"/>
          <w:sz w:val="24"/>
          <w:szCs w:val="24"/>
          <w:lang w:val="en-US"/>
        </w:rPr>
        <w:t>而这对于身为基督徒的奥古斯丁来说是不可接受的</w:t>
      </w:r>
      <w:r w:rsidRPr="009E02AB">
        <w:rPr>
          <w:rFonts w:asciiTheme="minorEastAsia" w:eastAsiaTheme="minorEastAsia" w:hAnsiTheme="minorEastAsia"/>
          <w:sz w:val="24"/>
          <w:szCs w:val="24"/>
          <w:lang w:val="en-US"/>
        </w:rPr>
        <w:t>。在《圣经》中，</w:t>
      </w:r>
      <w:r w:rsidR="00DC5695">
        <w:rPr>
          <w:rFonts w:asciiTheme="minorEastAsia" w:eastAsiaTheme="minorEastAsia" w:hAnsiTheme="minorEastAsia"/>
          <w:sz w:val="24"/>
          <w:szCs w:val="24"/>
          <w:lang w:val="en-US"/>
        </w:rPr>
        <w:t>上帝创造的</w:t>
      </w:r>
      <w:r w:rsidRPr="009E02AB">
        <w:rPr>
          <w:rFonts w:asciiTheme="minorEastAsia" w:eastAsiaTheme="minorEastAsia" w:hAnsiTheme="minorEastAsia"/>
          <w:sz w:val="24"/>
          <w:szCs w:val="24"/>
          <w:lang w:val="en-US"/>
        </w:rPr>
        <w:t>世界是有终结的，时间</w:t>
      </w:r>
      <w:r w:rsidR="00DC5695">
        <w:rPr>
          <w:rFonts w:asciiTheme="minorEastAsia" w:eastAsiaTheme="minorEastAsia" w:hAnsiTheme="minorEastAsia"/>
          <w:sz w:val="24"/>
          <w:szCs w:val="24"/>
          <w:lang w:val="en-US"/>
        </w:rPr>
        <w:t>会随着世界的终结而停止。</w:t>
      </w:r>
      <w:r w:rsidR="00B31BF4">
        <w:rPr>
          <w:rFonts w:asciiTheme="minorEastAsia" w:eastAsiaTheme="minorEastAsia" w:hAnsiTheme="minorEastAsia"/>
          <w:sz w:val="24"/>
          <w:szCs w:val="24"/>
          <w:lang w:val="en-US"/>
        </w:rPr>
        <w:t>例如</w:t>
      </w:r>
      <w:r w:rsidRPr="009E02AB">
        <w:rPr>
          <w:rFonts w:asciiTheme="minorEastAsia" w:eastAsiaTheme="minorEastAsia" w:hAnsiTheme="minorEastAsia"/>
          <w:sz w:val="24"/>
          <w:szCs w:val="24"/>
          <w:lang w:val="en-US"/>
        </w:rPr>
        <w:t>，在</w:t>
      </w:r>
      <w:r w:rsidR="00AB3D1D">
        <w:rPr>
          <w:rFonts w:asciiTheme="minorEastAsia" w:eastAsiaTheme="minorEastAsia" w:hAnsiTheme="minorEastAsia"/>
          <w:sz w:val="24"/>
          <w:szCs w:val="24"/>
          <w:lang w:val="en-US"/>
        </w:rPr>
        <w:t>《上帝之城》第十二卷中，</w:t>
      </w:r>
      <w:r w:rsidR="00DC5695">
        <w:rPr>
          <w:rFonts w:asciiTheme="minorEastAsia" w:eastAsiaTheme="minorEastAsia" w:hAnsiTheme="minorEastAsia"/>
          <w:sz w:val="24"/>
          <w:szCs w:val="24"/>
          <w:lang w:val="en-US"/>
        </w:rPr>
        <w:t>奥古斯丁</w:t>
      </w:r>
      <w:r w:rsidR="00AB3D1D">
        <w:rPr>
          <w:rFonts w:asciiTheme="minorEastAsia" w:eastAsiaTheme="minorEastAsia" w:hAnsiTheme="minorEastAsia"/>
          <w:sz w:val="24"/>
          <w:szCs w:val="24"/>
          <w:lang w:val="en-US"/>
        </w:rPr>
        <w:t>对末日审判之后的世界也进行了描述。</w:t>
      </w:r>
      <w:r w:rsidRPr="009E02AB">
        <w:rPr>
          <w:rFonts w:asciiTheme="minorEastAsia" w:eastAsiaTheme="minorEastAsia" w:hAnsiTheme="minorEastAsia"/>
          <w:sz w:val="24"/>
          <w:szCs w:val="24"/>
          <w:lang w:val="en-US"/>
        </w:rPr>
        <w:t>末日审判之后的世界是没有时间的世界，是永恒的世界</w:t>
      </w:r>
      <w:r w:rsidR="00DC5695">
        <w:rPr>
          <w:rStyle w:val="ab"/>
          <w:rFonts w:asciiTheme="minorEastAsia" w:eastAsiaTheme="minorEastAsia" w:hAnsiTheme="minorEastAsia" w:hint="default"/>
          <w:sz w:val="24"/>
          <w:szCs w:val="24"/>
          <w:lang w:val="en-US"/>
        </w:rPr>
        <w:footnoteReference w:id="9"/>
      </w:r>
      <w:r w:rsidRPr="009E02AB">
        <w:rPr>
          <w:rFonts w:asciiTheme="minorEastAsia" w:eastAsiaTheme="minorEastAsia" w:hAnsiTheme="minorEastAsia"/>
          <w:sz w:val="24"/>
          <w:szCs w:val="24"/>
          <w:lang w:val="en-US"/>
        </w:rPr>
        <w:t>。</w:t>
      </w:r>
      <w:r w:rsidR="00DC5695">
        <w:rPr>
          <w:rFonts w:asciiTheme="minorEastAsia" w:eastAsiaTheme="minorEastAsia" w:hAnsiTheme="minorEastAsia"/>
          <w:sz w:val="24"/>
          <w:szCs w:val="24"/>
          <w:lang w:val="en-US"/>
        </w:rPr>
        <w:t>也就是说，</w:t>
      </w:r>
      <w:r w:rsidRPr="009E02AB">
        <w:rPr>
          <w:rFonts w:asciiTheme="minorEastAsia" w:eastAsiaTheme="minorEastAsia" w:hAnsiTheme="minorEastAsia"/>
          <w:sz w:val="24"/>
          <w:szCs w:val="24"/>
          <w:lang w:val="en-US"/>
        </w:rPr>
        <w:t>柏拉图时间学说中</w:t>
      </w:r>
      <w:r w:rsidR="00DC5695">
        <w:rPr>
          <w:rFonts w:asciiTheme="minorEastAsia" w:eastAsiaTheme="minorEastAsia" w:hAnsiTheme="minorEastAsia"/>
          <w:sz w:val="24"/>
          <w:szCs w:val="24"/>
          <w:lang w:val="en-US"/>
        </w:rPr>
        <w:t>没有终结的时间与基督教义是相互冲突的</w:t>
      </w:r>
      <w:r w:rsidRPr="009E02AB">
        <w:rPr>
          <w:rFonts w:asciiTheme="minorEastAsia" w:eastAsiaTheme="minorEastAsia" w:hAnsiTheme="minorEastAsia"/>
          <w:sz w:val="24"/>
          <w:szCs w:val="24"/>
          <w:lang w:val="en-US"/>
        </w:rPr>
        <w:t>。</w:t>
      </w:r>
      <w:r w:rsidR="00DC5695">
        <w:rPr>
          <w:rFonts w:asciiTheme="minorEastAsia" w:eastAsiaTheme="minorEastAsia" w:hAnsiTheme="minorEastAsia"/>
          <w:sz w:val="24"/>
          <w:szCs w:val="24"/>
          <w:lang w:val="en-US"/>
        </w:rPr>
        <w:t>基于这个原因，笔者认为柏拉图主义不能有效地分析有着基督教背景的奥古斯丁的时间理论。</w:t>
      </w:r>
    </w:p>
    <w:p w14:paraId="39AB2383" w14:textId="77777777" w:rsidR="009E02AB" w:rsidRPr="009E02AB" w:rsidRDefault="009E02AB" w:rsidP="009E02AB">
      <w:pPr>
        <w:spacing w:line="360" w:lineRule="auto"/>
        <w:ind w:firstLineChars="200" w:firstLine="480"/>
        <w:rPr>
          <w:rFonts w:asciiTheme="minorEastAsia" w:eastAsiaTheme="minorEastAsia" w:hAnsiTheme="minorEastAsia" w:hint="default"/>
          <w:sz w:val="24"/>
          <w:szCs w:val="24"/>
          <w:lang w:val="en-US"/>
        </w:rPr>
      </w:pPr>
      <w:r w:rsidRPr="009E02AB">
        <w:rPr>
          <w:rFonts w:asciiTheme="minorEastAsia" w:eastAsiaTheme="minorEastAsia" w:hAnsiTheme="minorEastAsia"/>
          <w:sz w:val="24"/>
          <w:szCs w:val="24"/>
          <w:lang w:val="en-US"/>
        </w:rPr>
        <w:t>在普罗提诺的时间理论中，时间是生命的运动，这个生命就是灵魂，既是个体的灵魂，也是大全的灵魂</w:t>
      </w:r>
      <w:r w:rsidR="00502B0A">
        <w:rPr>
          <w:rStyle w:val="ab"/>
          <w:rFonts w:asciiTheme="minorEastAsia" w:eastAsiaTheme="minorEastAsia" w:hAnsiTheme="minorEastAsia" w:hint="default"/>
          <w:sz w:val="24"/>
          <w:szCs w:val="24"/>
          <w:lang w:val="en-US"/>
        </w:rPr>
        <w:footnoteReference w:id="10"/>
      </w:r>
      <w:r w:rsidRPr="009E02AB">
        <w:rPr>
          <w:rFonts w:asciiTheme="minorEastAsia" w:eastAsiaTheme="minorEastAsia" w:hAnsiTheme="minorEastAsia"/>
          <w:sz w:val="24"/>
          <w:szCs w:val="24"/>
          <w:lang w:val="en-US"/>
        </w:rPr>
        <w:t>。因此，当普罗提诺来解释宇宙的时间和个人的感知的时间如何统一时，普罗提诺认为时间以同样的形式存在于每个灵魂里。然而，普罗提诺却没有回答主体意识中中时间的感受是否具有</w:t>
      </w:r>
      <w:r w:rsidR="00DC5695">
        <w:rPr>
          <w:rFonts w:asciiTheme="minorEastAsia" w:eastAsiaTheme="minorEastAsia" w:hAnsiTheme="minorEastAsia"/>
          <w:sz w:val="24"/>
          <w:szCs w:val="24"/>
          <w:lang w:val="en-US"/>
        </w:rPr>
        <w:t>同一性</w:t>
      </w:r>
      <w:r w:rsidRPr="009E02AB">
        <w:rPr>
          <w:rFonts w:asciiTheme="minorEastAsia" w:eastAsiaTheme="minorEastAsia" w:hAnsiTheme="minorEastAsia"/>
          <w:sz w:val="24"/>
          <w:szCs w:val="24"/>
          <w:lang w:val="en-US"/>
        </w:rPr>
        <w:t>的问题。</w:t>
      </w:r>
      <w:r w:rsidR="00B31BF4">
        <w:rPr>
          <w:rFonts w:asciiTheme="minorEastAsia" w:eastAsiaTheme="minorEastAsia" w:hAnsiTheme="minorEastAsia"/>
          <w:sz w:val="24"/>
          <w:szCs w:val="24"/>
          <w:lang w:val="en-US"/>
        </w:rPr>
        <w:t>也便是说</w:t>
      </w:r>
      <w:r w:rsidRPr="009E02AB">
        <w:rPr>
          <w:rFonts w:asciiTheme="minorEastAsia" w:eastAsiaTheme="minorEastAsia" w:hAnsiTheme="minorEastAsia"/>
          <w:sz w:val="24"/>
          <w:szCs w:val="24"/>
          <w:lang w:val="en-US"/>
        </w:rPr>
        <w:t>，</w:t>
      </w:r>
      <w:r w:rsidR="00B31BF4">
        <w:rPr>
          <w:rFonts w:asciiTheme="minorEastAsia" w:eastAsiaTheme="minorEastAsia" w:hAnsiTheme="minorEastAsia"/>
          <w:sz w:val="24"/>
          <w:szCs w:val="24"/>
          <w:lang w:val="en-US"/>
        </w:rPr>
        <w:t>虽然</w:t>
      </w:r>
      <w:r w:rsidR="00AB3D1D">
        <w:rPr>
          <w:rFonts w:asciiTheme="minorEastAsia" w:eastAsiaTheme="minorEastAsia" w:hAnsiTheme="minorEastAsia"/>
          <w:sz w:val="24"/>
          <w:szCs w:val="24"/>
          <w:lang w:val="en-US"/>
        </w:rPr>
        <w:t>普罗提诺的时间理论</w:t>
      </w:r>
      <w:r w:rsidRPr="009E02AB">
        <w:rPr>
          <w:rFonts w:asciiTheme="minorEastAsia" w:eastAsiaTheme="minorEastAsia" w:hAnsiTheme="minorEastAsia"/>
          <w:sz w:val="24"/>
          <w:szCs w:val="24"/>
          <w:lang w:val="en-US"/>
        </w:rPr>
        <w:t>用灵魂</w:t>
      </w:r>
      <w:r w:rsidR="00AB3D1D">
        <w:rPr>
          <w:rFonts w:asciiTheme="minorEastAsia" w:eastAsiaTheme="minorEastAsia" w:hAnsiTheme="minorEastAsia"/>
          <w:sz w:val="24"/>
          <w:szCs w:val="24"/>
          <w:lang w:val="en-US"/>
        </w:rPr>
        <w:t>解释</w:t>
      </w:r>
      <w:r w:rsidR="00B31BF4">
        <w:rPr>
          <w:rFonts w:asciiTheme="minorEastAsia" w:eastAsiaTheme="minorEastAsia" w:hAnsiTheme="minorEastAsia"/>
          <w:sz w:val="24"/>
          <w:szCs w:val="24"/>
          <w:lang w:val="en-US"/>
        </w:rPr>
        <w:t>了时间与思维的关系</w:t>
      </w:r>
      <w:r w:rsidRPr="009E02AB">
        <w:rPr>
          <w:rFonts w:asciiTheme="minorEastAsia" w:eastAsiaTheme="minorEastAsia" w:hAnsiTheme="minorEastAsia"/>
          <w:sz w:val="24"/>
          <w:szCs w:val="24"/>
          <w:lang w:val="en-US"/>
        </w:rPr>
        <w:t>问题，但是他</w:t>
      </w:r>
      <w:r w:rsidR="00DC5695">
        <w:rPr>
          <w:rFonts w:asciiTheme="minorEastAsia" w:eastAsiaTheme="minorEastAsia" w:hAnsiTheme="minorEastAsia"/>
          <w:sz w:val="24"/>
          <w:szCs w:val="24"/>
          <w:lang w:val="en-US"/>
        </w:rPr>
        <w:t>对</w:t>
      </w:r>
      <w:r w:rsidRPr="009E02AB">
        <w:rPr>
          <w:rFonts w:asciiTheme="minorEastAsia" w:eastAsiaTheme="minorEastAsia" w:hAnsiTheme="minorEastAsia"/>
          <w:sz w:val="24"/>
          <w:szCs w:val="24"/>
          <w:lang w:val="en-US"/>
        </w:rPr>
        <w:t>时间彻底的</w:t>
      </w:r>
      <w:r w:rsidR="00B31BF4">
        <w:rPr>
          <w:rFonts w:asciiTheme="minorEastAsia" w:eastAsiaTheme="minorEastAsia" w:hAnsiTheme="minorEastAsia"/>
          <w:sz w:val="24"/>
          <w:szCs w:val="24"/>
          <w:lang w:val="en-US"/>
        </w:rPr>
        <w:t>主观</w:t>
      </w:r>
      <w:r w:rsidR="00AB3D1D">
        <w:rPr>
          <w:rFonts w:asciiTheme="minorEastAsia" w:eastAsiaTheme="minorEastAsia" w:hAnsiTheme="minorEastAsia"/>
          <w:sz w:val="24"/>
          <w:szCs w:val="24"/>
          <w:lang w:val="en-US"/>
        </w:rPr>
        <w:t>化</w:t>
      </w:r>
      <w:r w:rsidR="00DC5695">
        <w:rPr>
          <w:rFonts w:asciiTheme="minorEastAsia" w:eastAsiaTheme="minorEastAsia" w:hAnsiTheme="minorEastAsia"/>
          <w:sz w:val="24"/>
          <w:szCs w:val="24"/>
          <w:lang w:val="en-US"/>
        </w:rPr>
        <w:t>导致他</w:t>
      </w:r>
      <w:r w:rsidR="00AB3D1D">
        <w:rPr>
          <w:rFonts w:asciiTheme="minorEastAsia" w:eastAsiaTheme="minorEastAsia" w:hAnsiTheme="minorEastAsia"/>
          <w:sz w:val="24"/>
          <w:szCs w:val="24"/>
          <w:lang w:val="en-US"/>
        </w:rPr>
        <w:t>没有办法解释</w:t>
      </w:r>
      <w:r w:rsidRPr="009E02AB">
        <w:rPr>
          <w:rFonts w:asciiTheme="minorEastAsia" w:eastAsiaTheme="minorEastAsia" w:hAnsiTheme="minorEastAsia"/>
          <w:sz w:val="24"/>
          <w:szCs w:val="24"/>
          <w:lang w:val="en-US"/>
        </w:rPr>
        <w:t>时间</w:t>
      </w:r>
      <w:r w:rsidR="00DC5695">
        <w:rPr>
          <w:rFonts w:asciiTheme="minorEastAsia" w:eastAsiaTheme="minorEastAsia" w:hAnsiTheme="minorEastAsia"/>
          <w:sz w:val="24"/>
          <w:szCs w:val="24"/>
          <w:lang w:val="en-US"/>
        </w:rPr>
        <w:t>存在的客观性</w:t>
      </w:r>
      <w:r w:rsidRPr="009E02AB">
        <w:rPr>
          <w:rFonts w:asciiTheme="minorEastAsia" w:eastAsiaTheme="minorEastAsia" w:hAnsiTheme="minorEastAsia"/>
          <w:sz w:val="24"/>
          <w:szCs w:val="24"/>
          <w:lang w:val="en-US"/>
        </w:rPr>
        <w:t>。</w:t>
      </w:r>
      <w:r w:rsidR="00DC5695">
        <w:rPr>
          <w:rFonts w:asciiTheme="minorEastAsia" w:eastAsiaTheme="minorEastAsia" w:hAnsiTheme="minorEastAsia"/>
          <w:sz w:val="24"/>
          <w:szCs w:val="24"/>
          <w:lang w:val="en-US"/>
        </w:rPr>
        <w:t>普罗提诺时间理论中对时间客观性的否定无疑和基督教中对时间客观性的肯定性叙述是相互冲突的</w:t>
      </w:r>
      <w:r w:rsidR="00502B0A">
        <w:rPr>
          <w:rStyle w:val="ab"/>
          <w:rFonts w:asciiTheme="minorEastAsia" w:eastAsiaTheme="minorEastAsia" w:hAnsiTheme="minorEastAsia" w:hint="default"/>
          <w:sz w:val="24"/>
          <w:szCs w:val="24"/>
          <w:lang w:val="en-US"/>
        </w:rPr>
        <w:footnoteReference w:id="11"/>
      </w:r>
      <w:r w:rsidRPr="009E02AB">
        <w:rPr>
          <w:rFonts w:asciiTheme="minorEastAsia" w:eastAsiaTheme="minorEastAsia" w:hAnsiTheme="minorEastAsia"/>
          <w:sz w:val="24"/>
          <w:szCs w:val="24"/>
          <w:lang w:val="en-US"/>
        </w:rPr>
        <w:t>，同时也和</w:t>
      </w:r>
      <w:r w:rsidR="00DC5695">
        <w:rPr>
          <w:rFonts w:asciiTheme="minorEastAsia" w:eastAsiaTheme="minorEastAsia" w:hAnsiTheme="minorEastAsia"/>
          <w:sz w:val="24"/>
          <w:szCs w:val="24"/>
          <w:lang w:val="en-US"/>
        </w:rPr>
        <w:t>前文中</w:t>
      </w:r>
      <w:r w:rsidR="00AB3D1D">
        <w:rPr>
          <w:rFonts w:asciiTheme="minorEastAsia" w:eastAsiaTheme="minorEastAsia" w:hAnsiTheme="minorEastAsia"/>
          <w:sz w:val="24"/>
          <w:szCs w:val="24"/>
          <w:lang w:val="en-US"/>
        </w:rPr>
        <w:t>奥古斯丁对时间客观维度的</w:t>
      </w:r>
      <w:r w:rsidR="00DC5695">
        <w:rPr>
          <w:rFonts w:asciiTheme="minorEastAsia" w:eastAsiaTheme="minorEastAsia" w:hAnsiTheme="minorEastAsia"/>
          <w:sz w:val="24"/>
          <w:szCs w:val="24"/>
          <w:lang w:val="en-US"/>
        </w:rPr>
        <w:t>肯定性</w:t>
      </w:r>
      <w:r w:rsidR="00AB3D1D">
        <w:rPr>
          <w:rFonts w:asciiTheme="minorEastAsia" w:eastAsiaTheme="minorEastAsia" w:hAnsiTheme="minorEastAsia"/>
          <w:sz w:val="24"/>
          <w:szCs w:val="24"/>
          <w:lang w:val="en-US"/>
        </w:rPr>
        <w:t>论述是相冲突的。因此，本文</w:t>
      </w:r>
      <w:r w:rsidR="00DC5695">
        <w:rPr>
          <w:rFonts w:asciiTheme="minorEastAsia" w:eastAsiaTheme="minorEastAsia" w:hAnsiTheme="minorEastAsia"/>
          <w:sz w:val="24"/>
          <w:szCs w:val="24"/>
          <w:lang w:val="en-US"/>
        </w:rPr>
        <w:t>认为</w:t>
      </w:r>
      <w:r w:rsidRPr="009E02AB">
        <w:rPr>
          <w:rFonts w:asciiTheme="minorEastAsia" w:eastAsiaTheme="minorEastAsia" w:hAnsiTheme="minorEastAsia"/>
          <w:sz w:val="24"/>
          <w:szCs w:val="24"/>
          <w:lang w:val="en-US"/>
        </w:rPr>
        <w:t>普罗提诺的时间理论</w:t>
      </w:r>
      <w:r w:rsidR="00DC5695">
        <w:rPr>
          <w:rFonts w:asciiTheme="minorEastAsia" w:eastAsiaTheme="minorEastAsia" w:hAnsiTheme="minorEastAsia"/>
          <w:sz w:val="24"/>
          <w:szCs w:val="24"/>
          <w:lang w:val="en-US"/>
        </w:rPr>
        <w:t>也不能全面地阐释</w:t>
      </w:r>
      <w:r w:rsidRPr="009E02AB">
        <w:rPr>
          <w:rFonts w:asciiTheme="minorEastAsia" w:eastAsiaTheme="minorEastAsia" w:hAnsiTheme="minorEastAsia"/>
          <w:sz w:val="24"/>
          <w:szCs w:val="24"/>
          <w:lang w:val="en-US"/>
        </w:rPr>
        <w:t>奥古斯丁的时间</w:t>
      </w:r>
      <w:r w:rsidR="00DC5695">
        <w:rPr>
          <w:rFonts w:asciiTheme="minorEastAsia" w:eastAsiaTheme="minorEastAsia" w:hAnsiTheme="minorEastAsia"/>
          <w:sz w:val="24"/>
          <w:szCs w:val="24"/>
          <w:lang w:val="en-US"/>
        </w:rPr>
        <w:t>理论</w:t>
      </w:r>
      <w:r w:rsidRPr="009E02AB">
        <w:rPr>
          <w:rFonts w:asciiTheme="minorEastAsia" w:eastAsiaTheme="minorEastAsia" w:hAnsiTheme="minorEastAsia"/>
          <w:sz w:val="24"/>
          <w:szCs w:val="24"/>
          <w:lang w:val="en-US"/>
        </w:rPr>
        <w:t>。</w:t>
      </w:r>
    </w:p>
    <w:p w14:paraId="757E31FA" w14:textId="77777777" w:rsidR="009E02AB" w:rsidRDefault="009E02AB" w:rsidP="00DC5695">
      <w:pPr>
        <w:spacing w:line="360" w:lineRule="auto"/>
        <w:ind w:firstLineChars="200" w:firstLine="480"/>
        <w:rPr>
          <w:rFonts w:asciiTheme="minorEastAsia" w:eastAsiaTheme="minorEastAsia" w:hAnsiTheme="minorEastAsia" w:hint="default"/>
          <w:sz w:val="24"/>
          <w:szCs w:val="24"/>
          <w:lang w:val="en-US"/>
        </w:rPr>
      </w:pPr>
      <w:r w:rsidRPr="009E02AB">
        <w:rPr>
          <w:rFonts w:asciiTheme="minorEastAsia" w:eastAsiaTheme="minorEastAsia" w:hAnsiTheme="minorEastAsia"/>
          <w:sz w:val="24"/>
          <w:szCs w:val="24"/>
          <w:lang w:val="en-US"/>
        </w:rPr>
        <w:lastRenderedPageBreak/>
        <w:t>因此，笔者认为因为柏拉图和普罗提诺的时间理论都在一定程度上</w:t>
      </w:r>
      <w:r w:rsidR="00DC5695">
        <w:rPr>
          <w:rFonts w:asciiTheme="minorEastAsia" w:eastAsiaTheme="minorEastAsia" w:hAnsiTheme="minorEastAsia"/>
          <w:sz w:val="24"/>
          <w:szCs w:val="24"/>
          <w:lang w:val="en-US"/>
        </w:rPr>
        <w:t>面临着无法全面地解读奥古斯丁时间理论的困难</w:t>
      </w:r>
      <w:r w:rsidR="00AB3D1D">
        <w:rPr>
          <w:rStyle w:val="ab"/>
          <w:rFonts w:asciiTheme="minorEastAsia" w:eastAsiaTheme="minorEastAsia" w:hAnsiTheme="minorEastAsia" w:hint="default"/>
          <w:sz w:val="24"/>
          <w:szCs w:val="24"/>
          <w:lang w:val="en-US"/>
        </w:rPr>
        <w:footnoteReference w:id="12"/>
      </w:r>
      <w:r w:rsidR="00DC5695">
        <w:rPr>
          <w:rFonts w:asciiTheme="minorEastAsia" w:eastAsiaTheme="minorEastAsia" w:hAnsiTheme="minorEastAsia"/>
          <w:sz w:val="24"/>
          <w:szCs w:val="24"/>
          <w:lang w:val="en-US"/>
        </w:rPr>
        <w:t>。</w:t>
      </w:r>
      <w:r w:rsidRPr="009E02AB">
        <w:rPr>
          <w:rFonts w:asciiTheme="minorEastAsia" w:eastAsiaTheme="minorEastAsia" w:hAnsiTheme="minorEastAsia"/>
          <w:sz w:val="24"/>
          <w:szCs w:val="24"/>
          <w:lang w:val="en-US"/>
        </w:rPr>
        <w:t>综上所述，</w:t>
      </w:r>
      <w:r w:rsidR="00DC5695">
        <w:rPr>
          <w:rFonts w:asciiTheme="minorEastAsia" w:eastAsiaTheme="minorEastAsia" w:hAnsiTheme="minorEastAsia"/>
          <w:sz w:val="24"/>
          <w:szCs w:val="24"/>
          <w:lang w:val="en-US"/>
        </w:rPr>
        <w:t>笔者将从《范畴篇》的</w:t>
      </w:r>
      <w:r w:rsidRPr="009E02AB">
        <w:rPr>
          <w:rFonts w:asciiTheme="minorEastAsia" w:eastAsiaTheme="minorEastAsia" w:hAnsiTheme="minorEastAsia"/>
          <w:sz w:val="24"/>
          <w:szCs w:val="24"/>
          <w:lang w:val="en-US"/>
        </w:rPr>
        <w:t>视野</w:t>
      </w:r>
      <w:r w:rsidR="00DC5695">
        <w:rPr>
          <w:rFonts w:asciiTheme="minorEastAsia" w:eastAsiaTheme="minorEastAsia" w:hAnsiTheme="minorEastAsia"/>
          <w:sz w:val="24"/>
          <w:szCs w:val="24"/>
          <w:lang w:val="en-US"/>
        </w:rPr>
        <w:t>来</w:t>
      </w:r>
      <w:r w:rsidRPr="009E02AB">
        <w:rPr>
          <w:rFonts w:asciiTheme="minorEastAsia" w:eastAsiaTheme="minorEastAsia" w:hAnsiTheme="minorEastAsia"/>
          <w:sz w:val="24"/>
          <w:szCs w:val="24"/>
          <w:lang w:val="en-US"/>
        </w:rPr>
        <w:t>对奥古斯丁的时间理论进行分析。</w:t>
      </w:r>
    </w:p>
    <w:p w14:paraId="0550386A" w14:textId="77777777" w:rsidR="00DC5695" w:rsidRPr="009E02AB" w:rsidRDefault="00DC5695" w:rsidP="00DC5695">
      <w:pPr>
        <w:spacing w:line="360" w:lineRule="auto"/>
        <w:ind w:firstLineChars="200" w:firstLine="480"/>
        <w:rPr>
          <w:rFonts w:asciiTheme="minorEastAsia" w:eastAsiaTheme="minorEastAsia" w:hAnsiTheme="minorEastAsia" w:hint="default"/>
          <w:sz w:val="24"/>
          <w:szCs w:val="24"/>
          <w:lang w:val="en-US"/>
        </w:rPr>
      </w:pPr>
      <w:r>
        <w:rPr>
          <w:rFonts w:asciiTheme="minorEastAsia" w:eastAsiaTheme="minorEastAsia" w:hAnsiTheme="minorEastAsia"/>
          <w:sz w:val="24"/>
          <w:szCs w:val="24"/>
          <w:lang w:val="en-US"/>
        </w:rPr>
        <w:t>前文已经论述过奥古斯丁主要从客观和主观两个角度来分析时间。学者们对奥古斯丁时间理论的分析也遵循着这两个角度，并形成了客观时间路径和主观时间路径。而笔者认为这两条路径对奥古斯丁的时间论述都有着不能解决的难题。在下一部分中，笔者将分析奥古斯丁时间理论研究中留下的核心难题，并分析核心难题产生的根源。</w:t>
      </w:r>
    </w:p>
    <w:p w14:paraId="7190DFE5" w14:textId="77777777" w:rsidR="00E20FE0" w:rsidRPr="00E20FE0" w:rsidRDefault="00D91A1D" w:rsidP="00D91A1D">
      <w:pPr>
        <w:pStyle w:val="1"/>
        <w:jc w:val="center"/>
        <w:rPr>
          <w:rFonts w:hint="default"/>
        </w:rPr>
      </w:pPr>
      <w:bookmarkStart w:id="7" w:name="_Toc512861800"/>
      <w:r>
        <w:t>二</w:t>
      </w:r>
      <w:r w:rsidR="00E20FE0" w:rsidRPr="00E20FE0">
        <w:t>、奥古斯丁时间的疑难</w:t>
      </w:r>
      <w:bookmarkEnd w:id="7"/>
    </w:p>
    <w:p w14:paraId="5DEA4688" w14:textId="77777777" w:rsidR="008845D2" w:rsidRDefault="005C11D3" w:rsidP="008845D2">
      <w:pPr>
        <w:spacing w:line="360" w:lineRule="auto"/>
        <w:ind w:firstLineChars="200" w:firstLine="480"/>
        <w:rPr>
          <w:rFonts w:asciiTheme="minorEastAsia" w:eastAsiaTheme="minorEastAsia" w:hAnsiTheme="minorEastAsia" w:hint="default"/>
          <w:sz w:val="24"/>
          <w:szCs w:val="24"/>
        </w:rPr>
      </w:pPr>
      <w:r>
        <w:rPr>
          <w:rFonts w:asciiTheme="minorEastAsia" w:eastAsiaTheme="minorEastAsia" w:hAnsiTheme="minorEastAsia"/>
          <w:sz w:val="24"/>
          <w:szCs w:val="24"/>
        </w:rPr>
        <w:t>在上一部分中，笔者证明了亚里士多德的</w:t>
      </w:r>
      <w:r w:rsidR="00E20FE0" w:rsidRPr="00E20FE0">
        <w:rPr>
          <w:rFonts w:asciiTheme="minorEastAsia" w:eastAsiaTheme="minorEastAsia" w:hAnsiTheme="minorEastAsia"/>
          <w:sz w:val="24"/>
          <w:szCs w:val="24"/>
        </w:rPr>
        <w:t>《范畴篇》</w:t>
      </w:r>
      <w:r w:rsidR="00B57DEE">
        <w:rPr>
          <w:rFonts w:asciiTheme="minorEastAsia" w:eastAsiaTheme="minorEastAsia" w:hAnsiTheme="minorEastAsia" w:hint="default"/>
          <w:sz w:val="24"/>
          <w:szCs w:val="24"/>
        </w:rPr>
        <w:t>可以作为</w:t>
      </w:r>
      <w:r w:rsidR="00B31BF4">
        <w:rPr>
          <w:rFonts w:asciiTheme="minorEastAsia" w:eastAsiaTheme="minorEastAsia" w:hAnsiTheme="minorEastAsia" w:hint="default"/>
          <w:sz w:val="24"/>
          <w:szCs w:val="24"/>
        </w:rPr>
        <w:t>考察奥古斯丁时间理论的视野</w:t>
      </w:r>
      <w:r w:rsidR="00B31BF4">
        <w:rPr>
          <w:rFonts w:asciiTheme="minorEastAsia" w:eastAsiaTheme="minorEastAsia" w:hAnsiTheme="minorEastAsia"/>
          <w:sz w:val="24"/>
          <w:szCs w:val="24"/>
        </w:rPr>
        <w:t>。</w:t>
      </w:r>
      <w:r w:rsidR="008845D2">
        <w:rPr>
          <w:rFonts w:asciiTheme="minorEastAsia" w:eastAsiaTheme="minorEastAsia" w:hAnsiTheme="minorEastAsia" w:hint="default"/>
          <w:sz w:val="24"/>
          <w:szCs w:val="24"/>
        </w:rPr>
        <w:t>基于这一点，</w:t>
      </w:r>
      <w:r w:rsidR="008845D2">
        <w:rPr>
          <w:rFonts w:asciiTheme="minorEastAsia" w:eastAsiaTheme="minorEastAsia" w:hAnsiTheme="minorEastAsia"/>
          <w:sz w:val="24"/>
          <w:szCs w:val="24"/>
        </w:rPr>
        <w:t>本部分将</w:t>
      </w:r>
      <w:r w:rsidR="008845D2">
        <w:rPr>
          <w:rFonts w:asciiTheme="minorEastAsia" w:eastAsiaTheme="minorEastAsia" w:hAnsiTheme="minorEastAsia" w:hint="default"/>
          <w:sz w:val="24"/>
          <w:szCs w:val="24"/>
        </w:rPr>
        <w:t>通过这一新视野对学</w:t>
      </w:r>
      <w:r w:rsidR="008845D2">
        <w:rPr>
          <w:rFonts w:asciiTheme="minorEastAsia" w:eastAsiaTheme="minorEastAsia" w:hAnsiTheme="minorEastAsia"/>
          <w:sz w:val="24"/>
          <w:szCs w:val="24"/>
        </w:rPr>
        <w:t>者</w:t>
      </w:r>
      <w:r w:rsidR="008845D2">
        <w:rPr>
          <w:rFonts w:asciiTheme="minorEastAsia" w:eastAsiaTheme="minorEastAsia" w:hAnsiTheme="minorEastAsia" w:hint="default"/>
          <w:sz w:val="24"/>
          <w:szCs w:val="24"/>
        </w:rPr>
        <w:t>们对</w:t>
      </w:r>
      <w:r w:rsidR="008845D2">
        <w:rPr>
          <w:rFonts w:asciiTheme="minorEastAsia" w:eastAsiaTheme="minorEastAsia" w:hAnsiTheme="minorEastAsia"/>
          <w:sz w:val="24"/>
          <w:szCs w:val="24"/>
        </w:rPr>
        <w:t>奥古斯丁</w:t>
      </w:r>
      <w:r w:rsidR="008845D2">
        <w:rPr>
          <w:rFonts w:asciiTheme="minorEastAsia" w:eastAsiaTheme="minorEastAsia" w:hAnsiTheme="minorEastAsia" w:hint="default"/>
          <w:sz w:val="24"/>
          <w:szCs w:val="24"/>
        </w:rPr>
        <w:t>时间理论的分析进行</w:t>
      </w:r>
      <w:r w:rsidR="00DC5695">
        <w:rPr>
          <w:rFonts w:asciiTheme="minorEastAsia" w:eastAsiaTheme="minorEastAsia" w:hAnsiTheme="minorEastAsia"/>
          <w:sz w:val="24"/>
          <w:szCs w:val="24"/>
        </w:rPr>
        <w:t>进行重新整合</w:t>
      </w:r>
      <w:r w:rsidR="008845D2">
        <w:rPr>
          <w:rFonts w:asciiTheme="minorEastAsia" w:eastAsiaTheme="minorEastAsia" w:hAnsiTheme="minorEastAsia" w:hint="default"/>
          <w:sz w:val="24"/>
          <w:szCs w:val="24"/>
        </w:rPr>
        <w:t>。</w:t>
      </w:r>
      <w:r>
        <w:rPr>
          <w:rFonts w:asciiTheme="minorEastAsia" w:eastAsiaTheme="minorEastAsia" w:hAnsiTheme="minorEastAsia" w:hint="default"/>
          <w:sz w:val="24"/>
          <w:szCs w:val="24"/>
        </w:rPr>
        <w:t>学者</w:t>
      </w:r>
      <w:r w:rsidR="008845D2">
        <w:rPr>
          <w:rFonts w:asciiTheme="minorEastAsia" w:eastAsiaTheme="minorEastAsia" w:hAnsiTheme="minorEastAsia" w:hint="default"/>
          <w:sz w:val="24"/>
          <w:szCs w:val="24"/>
        </w:rPr>
        <w:t>对</w:t>
      </w:r>
      <w:r w:rsidR="00E20FE0" w:rsidRPr="00E20FE0">
        <w:rPr>
          <w:rFonts w:asciiTheme="minorEastAsia" w:eastAsiaTheme="minorEastAsia" w:hAnsiTheme="minorEastAsia"/>
          <w:sz w:val="24"/>
          <w:szCs w:val="24"/>
        </w:rPr>
        <w:t>奥古斯丁的时间理论中</w:t>
      </w:r>
      <w:r w:rsidR="008845D2">
        <w:rPr>
          <w:rFonts w:asciiTheme="minorEastAsia" w:eastAsiaTheme="minorEastAsia" w:hAnsiTheme="minorEastAsia" w:hint="default"/>
          <w:sz w:val="24"/>
          <w:szCs w:val="24"/>
        </w:rPr>
        <w:t>的分析</w:t>
      </w:r>
      <w:r>
        <w:rPr>
          <w:rFonts w:asciiTheme="minorEastAsia" w:eastAsiaTheme="minorEastAsia" w:hAnsiTheme="minorEastAsia" w:hint="default"/>
          <w:sz w:val="24"/>
          <w:szCs w:val="24"/>
        </w:rPr>
        <w:t>路径</w:t>
      </w:r>
      <w:r w:rsidR="008845D2">
        <w:rPr>
          <w:rFonts w:asciiTheme="minorEastAsia" w:eastAsiaTheme="minorEastAsia" w:hAnsiTheme="minorEastAsia" w:hint="default"/>
          <w:sz w:val="24"/>
          <w:szCs w:val="24"/>
        </w:rPr>
        <w:t>分为</w:t>
      </w:r>
      <w:r w:rsidR="006A27BB" w:rsidRPr="006A27BB">
        <w:rPr>
          <w:rFonts w:asciiTheme="minorEastAsia" w:eastAsiaTheme="minorEastAsia" w:hAnsiTheme="minorEastAsia"/>
          <w:sz w:val="24"/>
          <w:szCs w:val="24"/>
        </w:rPr>
        <w:t>客观分析</w:t>
      </w:r>
      <w:r w:rsidR="006A27BB" w:rsidRPr="006A27BB">
        <w:rPr>
          <w:rFonts w:asciiTheme="minorEastAsia" w:eastAsiaTheme="minorEastAsia" w:hAnsiTheme="minorEastAsia" w:hint="default"/>
          <w:sz w:val="24"/>
          <w:szCs w:val="24"/>
        </w:rPr>
        <w:t>路径</w:t>
      </w:r>
      <w:r w:rsidR="006A27BB">
        <w:rPr>
          <w:rFonts w:asciiTheme="minorEastAsia" w:eastAsiaTheme="minorEastAsia" w:hAnsiTheme="minorEastAsia" w:hint="default"/>
          <w:sz w:val="24"/>
          <w:szCs w:val="24"/>
        </w:rPr>
        <w:t>和</w:t>
      </w:r>
      <w:r w:rsidR="00E20FE0" w:rsidRPr="00E20FE0">
        <w:rPr>
          <w:rFonts w:asciiTheme="minorEastAsia" w:eastAsiaTheme="minorEastAsia" w:hAnsiTheme="minorEastAsia"/>
          <w:sz w:val="24"/>
          <w:szCs w:val="24"/>
        </w:rPr>
        <w:t>主观分析</w:t>
      </w:r>
      <w:r w:rsidR="008845D2">
        <w:rPr>
          <w:rFonts w:asciiTheme="minorEastAsia" w:eastAsiaTheme="minorEastAsia" w:hAnsiTheme="minorEastAsia" w:hint="default"/>
          <w:sz w:val="24"/>
          <w:szCs w:val="24"/>
        </w:rPr>
        <w:t>路径</w:t>
      </w:r>
      <w:r>
        <w:rPr>
          <w:rFonts w:asciiTheme="minorEastAsia" w:eastAsiaTheme="minorEastAsia" w:hAnsiTheme="minorEastAsia" w:hint="default"/>
          <w:sz w:val="24"/>
          <w:szCs w:val="24"/>
        </w:rPr>
        <w:t>。</w:t>
      </w:r>
      <w:r w:rsidR="008845D2">
        <w:rPr>
          <w:rFonts w:asciiTheme="minorEastAsia" w:eastAsiaTheme="minorEastAsia" w:hAnsiTheme="minorEastAsia" w:hint="default"/>
          <w:sz w:val="24"/>
          <w:szCs w:val="24"/>
        </w:rPr>
        <w:t>而通过</w:t>
      </w:r>
      <w:r w:rsidR="00DC5695">
        <w:rPr>
          <w:rFonts w:asciiTheme="minorEastAsia" w:eastAsiaTheme="minorEastAsia" w:hAnsiTheme="minorEastAsia"/>
          <w:sz w:val="24"/>
          <w:szCs w:val="24"/>
        </w:rPr>
        <w:t>《范畴篇》这一视野对</w:t>
      </w:r>
      <w:r w:rsidR="008845D2">
        <w:rPr>
          <w:rFonts w:asciiTheme="minorEastAsia" w:eastAsiaTheme="minorEastAsia" w:hAnsiTheme="minorEastAsia" w:hint="default"/>
          <w:sz w:val="24"/>
          <w:szCs w:val="24"/>
        </w:rPr>
        <w:t>这两条路径的分析，</w:t>
      </w:r>
      <w:r w:rsidR="008845D2">
        <w:rPr>
          <w:rFonts w:asciiTheme="minorEastAsia" w:eastAsiaTheme="minorEastAsia" w:hAnsiTheme="minorEastAsia"/>
          <w:sz w:val="24"/>
          <w:szCs w:val="24"/>
        </w:rPr>
        <w:t>奥古斯丁</w:t>
      </w:r>
      <w:r w:rsidR="008845D2">
        <w:rPr>
          <w:rFonts w:asciiTheme="minorEastAsia" w:eastAsiaTheme="minorEastAsia" w:hAnsiTheme="minorEastAsia" w:hint="default"/>
          <w:sz w:val="24"/>
          <w:szCs w:val="24"/>
        </w:rPr>
        <w:t>时间理论的疑难也就自然地呈现出来。</w:t>
      </w:r>
    </w:p>
    <w:p w14:paraId="7FA0B06F" w14:textId="77777777" w:rsidR="00E20FE0" w:rsidRPr="00E20FE0" w:rsidRDefault="00E96F2F" w:rsidP="00F67C56">
      <w:pPr>
        <w:pStyle w:val="2"/>
        <w:rPr>
          <w:rFonts w:hint="default"/>
        </w:rPr>
      </w:pPr>
      <w:bookmarkStart w:id="8" w:name="_Toc512861801"/>
      <w:r>
        <w:t>（一）</w:t>
      </w:r>
      <w:r>
        <w:rPr>
          <w:rFonts w:hint="default"/>
        </w:rPr>
        <w:t>客</w:t>
      </w:r>
      <w:r w:rsidR="00E20FE0" w:rsidRPr="00E20FE0">
        <w:t>观时间路径</w:t>
      </w:r>
      <w:bookmarkEnd w:id="8"/>
    </w:p>
    <w:p w14:paraId="529D9B24" w14:textId="77777777" w:rsidR="00DC5695" w:rsidRDefault="00DC5695" w:rsidP="006A27BB">
      <w:pPr>
        <w:spacing w:line="360" w:lineRule="auto"/>
        <w:ind w:firstLineChars="200" w:firstLine="480"/>
        <w:rPr>
          <w:rFonts w:asciiTheme="minorEastAsia" w:eastAsiaTheme="minorEastAsia" w:hAnsiTheme="minorEastAsia" w:hint="default"/>
          <w:sz w:val="24"/>
          <w:szCs w:val="24"/>
        </w:rPr>
      </w:pPr>
      <w:r>
        <w:rPr>
          <w:rFonts w:asciiTheme="minorEastAsia" w:eastAsiaTheme="minorEastAsia" w:hAnsiTheme="minorEastAsia"/>
          <w:sz w:val="24"/>
          <w:szCs w:val="24"/>
        </w:rPr>
        <w:t>从客观时间路径来对奥古斯丁的时间理论进行分析的学者有着一条相对明显的逻辑链条。以时间是作为连续可分的客观数量存在为核心论点来对奥古斯丁时间的客观性进行论述。作为数量，时间具有三个特点：一、时间可以被计数</w:t>
      </w:r>
      <w:r w:rsidR="00D91A1D">
        <w:rPr>
          <w:rFonts w:asciiTheme="minorEastAsia" w:eastAsiaTheme="minorEastAsia" w:hAnsiTheme="minorEastAsia"/>
          <w:sz w:val="24"/>
          <w:szCs w:val="24"/>
        </w:rPr>
        <w:t>，或者说自身具有可以作为一种被计数存在的性质，这种性质是客观的</w:t>
      </w:r>
      <w:r>
        <w:rPr>
          <w:rFonts w:asciiTheme="minorEastAsia" w:eastAsiaTheme="minorEastAsia" w:hAnsiTheme="minorEastAsia"/>
          <w:sz w:val="24"/>
          <w:szCs w:val="24"/>
        </w:rPr>
        <w:t>二、时间必须作为某种事物的时间才可以被计数，正如奥古斯丁在《忏悔录》中所认为的，运动是一回事，运动所经历的时间是另一回事</w:t>
      </w:r>
      <w:r>
        <w:rPr>
          <w:rStyle w:val="ab"/>
          <w:rFonts w:asciiTheme="minorEastAsia" w:eastAsiaTheme="minorEastAsia" w:hAnsiTheme="minorEastAsia" w:hint="default"/>
          <w:sz w:val="24"/>
          <w:szCs w:val="24"/>
        </w:rPr>
        <w:footnoteReference w:id="13"/>
      </w:r>
      <w:r>
        <w:rPr>
          <w:rFonts w:asciiTheme="minorEastAsia" w:eastAsiaTheme="minorEastAsia" w:hAnsiTheme="minorEastAsia"/>
          <w:sz w:val="24"/>
          <w:szCs w:val="24"/>
        </w:rPr>
        <w:t>；三、时间作为数量必须必须呈现出一种连续的状态。而对于时间如何呈现出一种连续的状态，学界认为是现在充当了使时间呈现连续性的枢纽。这一推断是有奥古斯丁的文本作</w:t>
      </w:r>
      <w:r>
        <w:rPr>
          <w:rFonts w:asciiTheme="minorEastAsia" w:eastAsiaTheme="minorEastAsia" w:hAnsiTheme="minorEastAsia"/>
          <w:sz w:val="24"/>
          <w:szCs w:val="24"/>
        </w:rPr>
        <w:lastRenderedPageBreak/>
        <w:t>为支撑的：奥古斯丁在《忏悔录》中对现在有过论述，他认为现在是时间流动的连接枢纽，每一个现在都是现在连续存在的前提条件。</w:t>
      </w:r>
    </w:p>
    <w:p w14:paraId="0355A7FF" w14:textId="77777777" w:rsidR="006A27BB" w:rsidRPr="006A27BB" w:rsidRDefault="006A27BB" w:rsidP="00DC5695">
      <w:pPr>
        <w:spacing w:line="360" w:lineRule="auto"/>
        <w:ind w:firstLineChars="200" w:firstLine="480"/>
        <w:rPr>
          <w:rFonts w:asciiTheme="minorEastAsia" w:eastAsiaTheme="minorEastAsia" w:hAnsiTheme="minorEastAsia" w:hint="default"/>
          <w:sz w:val="24"/>
          <w:szCs w:val="24"/>
        </w:rPr>
      </w:pPr>
      <w:r w:rsidRPr="006A27BB">
        <w:rPr>
          <w:rFonts w:asciiTheme="minorEastAsia" w:eastAsiaTheme="minorEastAsia" w:hAnsiTheme="minorEastAsia"/>
          <w:sz w:val="24"/>
          <w:szCs w:val="24"/>
        </w:rPr>
        <w:t>综上所述，在</w:t>
      </w:r>
      <w:r w:rsidR="00DC5695">
        <w:rPr>
          <w:rFonts w:asciiTheme="minorEastAsia" w:eastAsiaTheme="minorEastAsia" w:hAnsiTheme="minorEastAsia"/>
          <w:sz w:val="24"/>
          <w:szCs w:val="24"/>
        </w:rPr>
        <w:t>客观时间</w:t>
      </w:r>
      <w:r w:rsidRPr="006A27BB">
        <w:rPr>
          <w:rFonts w:asciiTheme="minorEastAsia" w:eastAsiaTheme="minorEastAsia" w:hAnsiTheme="minorEastAsia"/>
          <w:sz w:val="24"/>
          <w:szCs w:val="24"/>
        </w:rPr>
        <w:t>路径</w:t>
      </w:r>
      <w:r w:rsidR="00DC5695">
        <w:rPr>
          <w:rFonts w:asciiTheme="minorEastAsia" w:eastAsiaTheme="minorEastAsia" w:hAnsiTheme="minorEastAsia"/>
          <w:sz w:val="24"/>
          <w:szCs w:val="24"/>
        </w:rPr>
        <w:t>的论证</w:t>
      </w:r>
      <w:r w:rsidRPr="006A27BB">
        <w:rPr>
          <w:rFonts w:asciiTheme="minorEastAsia" w:eastAsiaTheme="minorEastAsia" w:hAnsiTheme="minorEastAsia"/>
          <w:sz w:val="24"/>
          <w:szCs w:val="24"/>
        </w:rPr>
        <w:t>中，时间具有三个特征：一、时间作为连续的数量符合数量的全部特性，包括无限可分以及可以被计量等；二、时间</w:t>
      </w:r>
      <w:r w:rsidR="00DC5695">
        <w:rPr>
          <w:rFonts w:asciiTheme="minorEastAsia" w:eastAsiaTheme="minorEastAsia" w:hAnsiTheme="minorEastAsia"/>
          <w:sz w:val="24"/>
          <w:szCs w:val="24"/>
        </w:rPr>
        <w:t>通过与事物存在相联系而可以被计数</w:t>
      </w:r>
      <w:r w:rsidRPr="006A27BB">
        <w:rPr>
          <w:rFonts w:asciiTheme="minorEastAsia" w:eastAsiaTheme="minorEastAsia" w:hAnsiTheme="minorEastAsia"/>
          <w:sz w:val="24"/>
          <w:szCs w:val="24"/>
        </w:rPr>
        <w:t>；三、</w:t>
      </w:r>
      <w:r w:rsidR="00DC5695">
        <w:rPr>
          <w:rFonts w:asciiTheme="minorEastAsia" w:eastAsiaTheme="minorEastAsia" w:hAnsiTheme="minorEastAsia"/>
          <w:sz w:val="24"/>
          <w:szCs w:val="24"/>
        </w:rPr>
        <w:t>“现在”是时间中最重要的因素。因此，笔者在接下来的部分中中将按照这三个特征归纳学者对奥古斯丁时间的客观特性的分析。</w:t>
      </w:r>
    </w:p>
    <w:p w14:paraId="081A950B" w14:textId="77777777" w:rsidR="006A27BB" w:rsidRPr="006A27BB" w:rsidRDefault="006A27BB" w:rsidP="00D94F11">
      <w:pPr>
        <w:pStyle w:val="3"/>
        <w:rPr>
          <w:rFonts w:hint="default"/>
        </w:rPr>
      </w:pPr>
      <w:bookmarkStart w:id="9" w:name="_Toc512861802"/>
      <w:r w:rsidRPr="006A27BB">
        <w:t>1.</w:t>
      </w:r>
      <w:r w:rsidRPr="006A27BB">
        <w:t>时间作为无限可分的连续体</w:t>
      </w:r>
      <w:bookmarkEnd w:id="9"/>
    </w:p>
    <w:p w14:paraId="7ED46B55" w14:textId="77777777" w:rsidR="006A27BB" w:rsidRPr="006A27BB" w:rsidRDefault="006A27BB" w:rsidP="006A27BB">
      <w:pPr>
        <w:spacing w:line="360" w:lineRule="auto"/>
        <w:ind w:firstLineChars="200" w:firstLine="480"/>
        <w:rPr>
          <w:rFonts w:asciiTheme="minorEastAsia" w:eastAsiaTheme="minorEastAsia" w:hAnsiTheme="minorEastAsia" w:hint="default"/>
          <w:sz w:val="24"/>
          <w:szCs w:val="24"/>
        </w:rPr>
      </w:pPr>
      <w:r w:rsidRPr="006A27BB">
        <w:rPr>
          <w:rFonts w:asciiTheme="minorEastAsia" w:eastAsiaTheme="minorEastAsia" w:hAnsiTheme="minorEastAsia"/>
          <w:sz w:val="24"/>
          <w:szCs w:val="24"/>
        </w:rPr>
        <w:t>在《论真宗教》第四十三章第八十节中，奥古斯丁写道：</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就如同空间一样，任何时间长度都可以二分。不论多短，它都有一个开端，一个持续以及一个终点。所以它必然有一个中点。它在那个点被分割，从而趋近终点。</w:t>
      </w:r>
      <w:r w:rsidRPr="006A27BB">
        <w:rPr>
          <w:rFonts w:asciiTheme="minorEastAsia" w:eastAsiaTheme="minorEastAsia" w:hAnsiTheme="minorEastAsia" w:hint="default"/>
          <w:sz w:val="24"/>
          <w:szCs w:val="24"/>
        </w:rPr>
        <w:t>”</w:t>
      </w:r>
      <w:r w:rsidRPr="006A27BB">
        <w:rPr>
          <w:rFonts w:asciiTheme="minorEastAsia" w:eastAsiaTheme="minorEastAsia" w:hAnsiTheme="minorEastAsia" w:hint="default"/>
          <w:sz w:val="24"/>
          <w:szCs w:val="24"/>
          <w:vertAlign w:val="superscript"/>
        </w:rPr>
        <w:footnoteReference w:id="14"/>
      </w:r>
      <w:r w:rsidRPr="006A27BB">
        <w:rPr>
          <w:rFonts w:asciiTheme="minorEastAsia" w:eastAsiaTheme="minorEastAsia" w:hAnsiTheme="minorEastAsia"/>
          <w:sz w:val="24"/>
          <w:szCs w:val="24"/>
        </w:rPr>
        <w:t>从这里可以看出，奥古斯丁认为时间就像是几何学中的线条一样，是</w:t>
      </w:r>
      <w:r w:rsidR="005C11D3">
        <w:rPr>
          <w:rFonts w:asciiTheme="minorEastAsia" w:eastAsiaTheme="minorEastAsia" w:hAnsiTheme="minorEastAsia" w:hint="default"/>
          <w:sz w:val="24"/>
          <w:szCs w:val="24"/>
        </w:rPr>
        <w:t>具有</w:t>
      </w:r>
      <w:r w:rsidRPr="006A27BB">
        <w:rPr>
          <w:rFonts w:asciiTheme="minorEastAsia" w:eastAsiaTheme="minorEastAsia" w:hAnsiTheme="minorEastAsia"/>
          <w:sz w:val="24"/>
          <w:szCs w:val="24"/>
        </w:rPr>
        <w:t>无限可分</w:t>
      </w:r>
      <w:r w:rsidR="005C11D3">
        <w:rPr>
          <w:rFonts w:asciiTheme="minorEastAsia" w:eastAsiaTheme="minorEastAsia" w:hAnsiTheme="minorEastAsia" w:hint="default"/>
          <w:sz w:val="24"/>
          <w:szCs w:val="24"/>
        </w:rPr>
        <w:t>性质</w:t>
      </w:r>
      <w:r w:rsidR="005C11D3">
        <w:rPr>
          <w:rFonts w:asciiTheme="minorEastAsia" w:eastAsiaTheme="minorEastAsia" w:hAnsiTheme="minorEastAsia"/>
          <w:sz w:val="24"/>
          <w:szCs w:val="24"/>
        </w:rPr>
        <w:t>的一种</w:t>
      </w:r>
      <w:r w:rsidR="00DC5695">
        <w:rPr>
          <w:rFonts w:asciiTheme="minorEastAsia" w:eastAsiaTheme="minorEastAsia" w:hAnsiTheme="minorEastAsia"/>
          <w:sz w:val="24"/>
          <w:szCs w:val="24"/>
        </w:rPr>
        <w:t>存在</w:t>
      </w:r>
      <w:r w:rsidRPr="006A27BB">
        <w:rPr>
          <w:rFonts w:asciiTheme="minorEastAsia" w:eastAsiaTheme="minorEastAsia" w:hAnsiTheme="minorEastAsia"/>
          <w:sz w:val="24"/>
          <w:szCs w:val="24"/>
        </w:rPr>
        <w:t>。无论多么短的时间间隔，都是可以被进一步分割的，这种无限的分割实际上就是</w:t>
      </w:r>
      <w:r w:rsidR="00DC5695">
        <w:rPr>
          <w:rFonts w:asciiTheme="minorEastAsia" w:eastAsiaTheme="minorEastAsia" w:hAnsiTheme="minorEastAsia"/>
          <w:sz w:val="24"/>
          <w:szCs w:val="24"/>
        </w:rPr>
        <w:t>时间作为</w:t>
      </w:r>
      <w:r w:rsidRPr="006A27BB">
        <w:rPr>
          <w:rFonts w:asciiTheme="minorEastAsia" w:eastAsiaTheme="minorEastAsia" w:hAnsiTheme="minorEastAsia"/>
          <w:sz w:val="24"/>
          <w:szCs w:val="24"/>
        </w:rPr>
        <w:t>数量的</w:t>
      </w:r>
      <w:r w:rsidR="00DC5695">
        <w:rPr>
          <w:rFonts w:asciiTheme="minorEastAsia" w:eastAsiaTheme="minorEastAsia" w:hAnsiTheme="minorEastAsia"/>
          <w:sz w:val="24"/>
          <w:szCs w:val="24"/>
        </w:rPr>
        <w:t>一种性质</w:t>
      </w:r>
      <w:r w:rsidRPr="006A27BB">
        <w:rPr>
          <w:rFonts w:asciiTheme="minorEastAsia" w:eastAsiaTheme="minorEastAsia" w:hAnsiTheme="minorEastAsia"/>
          <w:sz w:val="24"/>
          <w:szCs w:val="24"/>
        </w:rPr>
        <w:t>。杰拉尔德</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戴利（</w:t>
      </w:r>
      <w:r w:rsidRPr="006A27BB">
        <w:rPr>
          <w:rFonts w:asciiTheme="minorEastAsia" w:eastAsiaTheme="minorEastAsia" w:hAnsiTheme="minorEastAsia"/>
          <w:sz w:val="24"/>
          <w:szCs w:val="24"/>
          <w:lang w:val="en-US"/>
        </w:rPr>
        <w:t>G</w:t>
      </w:r>
      <w:r w:rsidRPr="006A27BB">
        <w:rPr>
          <w:rFonts w:asciiTheme="minorEastAsia" w:eastAsiaTheme="minorEastAsia" w:hAnsiTheme="minorEastAsia"/>
          <w:sz w:val="24"/>
          <w:szCs w:val="24"/>
        </w:rPr>
        <w:t xml:space="preserve">erald </w:t>
      </w:r>
      <w:r w:rsidRPr="006A27BB">
        <w:rPr>
          <w:rFonts w:asciiTheme="minorEastAsia" w:eastAsiaTheme="minorEastAsia" w:hAnsiTheme="minorEastAsia"/>
          <w:sz w:val="24"/>
          <w:szCs w:val="24"/>
          <w:lang w:val="en-US"/>
        </w:rPr>
        <w:t>O</w:t>
      </w:r>
      <w:r w:rsidRPr="006A27BB">
        <w:rPr>
          <w:rFonts w:asciiTheme="minorEastAsia" w:eastAsiaTheme="minorEastAsia" w:hAnsiTheme="minorEastAsia" w:hint="default"/>
          <w:sz w:val="24"/>
          <w:szCs w:val="24"/>
          <w:lang w:val="en-US"/>
        </w:rPr>
        <w:t>’</w:t>
      </w:r>
      <w:r w:rsidRPr="006A27BB">
        <w:rPr>
          <w:rFonts w:asciiTheme="minorEastAsia" w:eastAsiaTheme="minorEastAsia" w:hAnsiTheme="minorEastAsia"/>
          <w:sz w:val="24"/>
          <w:szCs w:val="24"/>
          <w:lang w:val="en-US"/>
        </w:rPr>
        <w:t>D</w:t>
      </w:r>
      <w:r w:rsidRPr="006A27BB">
        <w:rPr>
          <w:rFonts w:asciiTheme="minorEastAsia" w:eastAsiaTheme="minorEastAsia" w:hAnsiTheme="minorEastAsia"/>
          <w:sz w:val="24"/>
          <w:szCs w:val="24"/>
        </w:rPr>
        <w:t>aley，英国，1937-）在他的《奥古斯丁的灵魂哲学》</w:t>
      </w:r>
      <w:r w:rsidRPr="006A27BB">
        <w:rPr>
          <w:rFonts w:asciiTheme="minorEastAsia" w:eastAsiaTheme="minorEastAsia" w:hAnsiTheme="minorEastAsia" w:hint="default"/>
          <w:sz w:val="24"/>
          <w:szCs w:val="24"/>
          <w:vertAlign w:val="superscript"/>
        </w:rPr>
        <w:footnoteReference w:id="15"/>
      </w:r>
      <w:r w:rsidR="00DC5695">
        <w:rPr>
          <w:rFonts w:asciiTheme="minorEastAsia" w:eastAsiaTheme="minorEastAsia" w:hAnsiTheme="minorEastAsia"/>
          <w:sz w:val="24"/>
          <w:szCs w:val="24"/>
        </w:rPr>
        <w:t>中</w:t>
      </w:r>
      <w:r w:rsidRPr="006A27BB">
        <w:rPr>
          <w:rFonts w:asciiTheme="minorEastAsia" w:eastAsiaTheme="minorEastAsia" w:hAnsiTheme="minorEastAsia"/>
          <w:sz w:val="24"/>
          <w:szCs w:val="24"/>
        </w:rPr>
        <w:t>认为奥古斯丁在《忏悔录》中通过对时间的无限分割，最终找到了不再可分的一段时间。显</w:t>
      </w:r>
      <w:r w:rsidRPr="00DC5695">
        <w:rPr>
          <w:rFonts w:asciiTheme="minorEastAsia" w:eastAsiaTheme="minorEastAsia" w:hAnsiTheme="minorEastAsia"/>
          <w:sz w:val="24"/>
          <w:szCs w:val="24"/>
        </w:rPr>
        <w:t>然，通</w:t>
      </w:r>
      <w:r w:rsidRPr="006A27BB">
        <w:rPr>
          <w:rFonts w:asciiTheme="minorEastAsia" w:eastAsiaTheme="minorEastAsia" w:hAnsiTheme="minorEastAsia"/>
          <w:sz w:val="24"/>
          <w:szCs w:val="24"/>
        </w:rPr>
        <w:t>过《论真宗教》的这段文本，笔者认为戴利</w:t>
      </w:r>
      <w:r w:rsidRPr="006A27BB">
        <w:rPr>
          <w:rFonts w:asciiTheme="minorEastAsia" w:eastAsiaTheme="minorEastAsia" w:hAnsiTheme="minorEastAsia"/>
          <w:sz w:val="24"/>
          <w:szCs w:val="24"/>
          <w:lang w:val="zh-TW"/>
        </w:rPr>
        <w:t>的</w:t>
      </w:r>
      <w:r w:rsidR="00DC5695">
        <w:rPr>
          <w:rFonts w:asciiTheme="minorEastAsia" w:eastAsiaTheme="minorEastAsia" w:hAnsiTheme="minorEastAsia"/>
          <w:sz w:val="24"/>
          <w:szCs w:val="24"/>
        </w:rPr>
        <w:t>这个观点是不准确的。</w:t>
      </w:r>
      <w:r w:rsidRPr="006A27BB">
        <w:rPr>
          <w:rFonts w:asciiTheme="minorEastAsia" w:eastAsiaTheme="minorEastAsia" w:hAnsiTheme="minorEastAsia"/>
          <w:sz w:val="24"/>
          <w:szCs w:val="24"/>
        </w:rPr>
        <w:t>奥古斯丁在这里明确表达</w:t>
      </w:r>
      <w:r w:rsidR="00DC5695">
        <w:rPr>
          <w:rFonts w:asciiTheme="minorEastAsia" w:eastAsiaTheme="minorEastAsia" w:hAnsiTheme="minorEastAsia"/>
          <w:sz w:val="24"/>
          <w:szCs w:val="24"/>
        </w:rPr>
        <w:t>的是</w:t>
      </w:r>
      <w:r w:rsidRPr="006A27BB">
        <w:rPr>
          <w:rFonts w:asciiTheme="minorEastAsia" w:eastAsiaTheme="minorEastAsia" w:hAnsiTheme="minorEastAsia"/>
          <w:sz w:val="24"/>
          <w:szCs w:val="24"/>
        </w:rPr>
        <w:t>时间作为数量的无限可分性，</w:t>
      </w:r>
      <w:r w:rsidR="00DC5695">
        <w:rPr>
          <w:rFonts w:asciiTheme="minorEastAsia" w:eastAsiaTheme="minorEastAsia" w:hAnsiTheme="minorEastAsia"/>
          <w:sz w:val="24"/>
          <w:szCs w:val="24"/>
        </w:rPr>
        <w:t>他</w:t>
      </w:r>
      <w:r w:rsidRPr="006A27BB">
        <w:rPr>
          <w:rFonts w:asciiTheme="minorEastAsia" w:eastAsiaTheme="minorEastAsia" w:hAnsiTheme="minorEastAsia"/>
          <w:sz w:val="24"/>
          <w:szCs w:val="24"/>
        </w:rPr>
        <w:t>论述的目的在于强调时间作为数量的这一特征，而并不是在论述时间自身是否有一个划分的终点。</w:t>
      </w:r>
      <w:r w:rsidR="00DC5695">
        <w:rPr>
          <w:rFonts w:asciiTheme="minorEastAsia" w:eastAsiaTheme="minorEastAsia" w:hAnsiTheme="minorEastAsia"/>
          <w:sz w:val="24"/>
          <w:szCs w:val="24"/>
        </w:rPr>
        <w:t>而我们可以看到，奥古斯丁在这里的论证思路和亚里士多德对时间作为数量的论述是同质的。</w:t>
      </w:r>
    </w:p>
    <w:p w14:paraId="36269FC1" w14:textId="77777777" w:rsidR="006A27BB" w:rsidRPr="00DC5695" w:rsidRDefault="006A27BB" w:rsidP="006A27BB">
      <w:pPr>
        <w:spacing w:line="360" w:lineRule="auto"/>
        <w:ind w:firstLineChars="200" w:firstLine="480"/>
        <w:rPr>
          <w:rFonts w:asciiTheme="minorEastAsia" w:eastAsiaTheme="minorEastAsia" w:hAnsiTheme="minorEastAsia" w:hint="default"/>
          <w:sz w:val="24"/>
          <w:szCs w:val="24"/>
        </w:rPr>
      </w:pPr>
      <w:r w:rsidRPr="006A27BB">
        <w:rPr>
          <w:rFonts w:asciiTheme="minorEastAsia" w:eastAsiaTheme="minorEastAsia" w:hAnsiTheme="minorEastAsia"/>
          <w:sz w:val="24"/>
          <w:szCs w:val="24"/>
        </w:rPr>
        <w:t>因此，笔者认为奥古斯丁在《论真宗教》中着重论述了时间作为数量的无限可分的连续体的特性</w:t>
      </w:r>
      <w:r w:rsidR="00DC5695">
        <w:rPr>
          <w:rFonts w:asciiTheme="minorEastAsia" w:eastAsiaTheme="minorEastAsia" w:hAnsiTheme="minorEastAsia"/>
          <w:sz w:val="24"/>
          <w:szCs w:val="24"/>
        </w:rPr>
        <w:t>，</w:t>
      </w:r>
      <w:r w:rsidR="00752936" w:rsidRPr="00DC5695">
        <w:rPr>
          <w:rFonts w:asciiTheme="minorEastAsia" w:eastAsiaTheme="minorEastAsia" w:hAnsiTheme="minorEastAsia" w:hint="default"/>
          <w:sz w:val="24"/>
          <w:szCs w:val="24"/>
        </w:rPr>
        <w:t>这一论述</w:t>
      </w:r>
      <w:r w:rsidR="00752936" w:rsidRPr="00DC5695">
        <w:rPr>
          <w:rFonts w:asciiTheme="minorEastAsia" w:eastAsiaTheme="minorEastAsia" w:hAnsiTheme="minorEastAsia"/>
          <w:sz w:val="24"/>
          <w:szCs w:val="24"/>
        </w:rPr>
        <w:t>的</w:t>
      </w:r>
      <w:r w:rsidR="00752936" w:rsidRPr="00DC5695">
        <w:rPr>
          <w:rFonts w:asciiTheme="minorEastAsia" w:eastAsiaTheme="minorEastAsia" w:hAnsiTheme="minorEastAsia" w:hint="default"/>
          <w:sz w:val="24"/>
          <w:szCs w:val="24"/>
        </w:rPr>
        <w:t>目的在</w:t>
      </w:r>
      <w:r w:rsidR="00752936" w:rsidRPr="00DC5695">
        <w:rPr>
          <w:rFonts w:asciiTheme="minorEastAsia" w:eastAsiaTheme="minorEastAsia" w:hAnsiTheme="minorEastAsia"/>
          <w:sz w:val="24"/>
          <w:szCs w:val="24"/>
        </w:rPr>
        <w:t>于</w:t>
      </w:r>
      <w:r w:rsidR="00DC5695">
        <w:rPr>
          <w:rFonts w:asciiTheme="minorEastAsia" w:eastAsiaTheme="minorEastAsia" w:hAnsiTheme="minorEastAsia"/>
          <w:sz w:val="24"/>
          <w:szCs w:val="24"/>
        </w:rPr>
        <w:t>强调</w:t>
      </w:r>
      <w:r w:rsidR="00752936" w:rsidRPr="00DC5695">
        <w:rPr>
          <w:rFonts w:asciiTheme="minorEastAsia" w:eastAsiaTheme="minorEastAsia" w:hAnsiTheme="minorEastAsia" w:hint="default"/>
          <w:sz w:val="24"/>
          <w:szCs w:val="24"/>
        </w:rPr>
        <w:t>时间</w:t>
      </w:r>
      <w:r w:rsidR="00752936" w:rsidRPr="00DC5695">
        <w:rPr>
          <w:rFonts w:asciiTheme="minorEastAsia" w:eastAsiaTheme="minorEastAsia" w:hAnsiTheme="minorEastAsia"/>
          <w:sz w:val="24"/>
          <w:szCs w:val="24"/>
        </w:rPr>
        <w:t>具有</w:t>
      </w:r>
      <w:r w:rsidR="005C11D3" w:rsidRPr="00DC5695">
        <w:rPr>
          <w:rFonts w:asciiTheme="minorEastAsia" w:eastAsiaTheme="minorEastAsia" w:hAnsiTheme="minorEastAsia" w:hint="default"/>
          <w:sz w:val="24"/>
          <w:szCs w:val="24"/>
        </w:rPr>
        <w:t>数量</w:t>
      </w:r>
      <w:r w:rsidR="005C11D3" w:rsidRPr="00DC5695">
        <w:rPr>
          <w:rFonts w:asciiTheme="minorEastAsia" w:eastAsiaTheme="minorEastAsia" w:hAnsiTheme="minorEastAsia"/>
          <w:sz w:val="24"/>
          <w:szCs w:val="24"/>
        </w:rPr>
        <w:t>一般</w:t>
      </w:r>
      <w:r w:rsidR="005C11D3" w:rsidRPr="00DC5695">
        <w:rPr>
          <w:rFonts w:asciiTheme="minorEastAsia" w:eastAsiaTheme="minorEastAsia" w:hAnsiTheme="minorEastAsia" w:hint="default"/>
          <w:sz w:val="24"/>
          <w:szCs w:val="24"/>
        </w:rPr>
        <w:t>的客观特性。</w:t>
      </w:r>
    </w:p>
    <w:p w14:paraId="02CB7CF8" w14:textId="77777777" w:rsidR="006A27BB" w:rsidRPr="006A27BB" w:rsidRDefault="006A27BB" w:rsidP="006A27BB">
      <w:pPr>
        <w:spacing w:line="360" w:lineRule="auto"/>
        <w:ind w:firstLineChars="200" w:firstLine="480"/>
        <w:rPr>
          <w:rFonts w:asciiTheme="minorEastAsia" w:eastAsiaTheme="minorEastAsia" w:hAnsiTheme="minorEastAsia" w:hint="default"/>
          <w:sz w:val="24"/>
          <w:szCs w:val="24"/>
        </w:rPr>
      </w:pPr>
    </w:p>
    <w:p w14:paraId="5385DF01" w14:textId="77777777" w:rsidR="006A27BB" w:rsidRPr="006A27BB" w:rsidRDefault="006A27BB" w:rsidP="00D94F11">
      <w:pPr>
        <w:pStyle w:val="3"/>
        <w:rPr>
          <w:rFonts w:hint="default"/>
        </w:rPr>
      </w:pPr>
      <w:bookmarkStart w:id="10" w:name="_Toc512861803"/>
      <w:r w:rsidRPr="006A27BB">
        <w:lastRenderedPageBreak/>
        <w:t>2.</w:t>
      </w:r>
      <w:r w:rsidRPr="006A27BB">
        <w:t>时间作为时间数</w:t>
      </w:r>
      <w:bookmarkEnd w:id="10"/>
    </w:p>
    <w:p w14:paraId="51C909F3" w14:textId="77777777" w:rsidR="006A27BB" w:rsidRPr="006A27BB" w:rsidRDefault="006A27BB" w:rsidP="006A27BB">
      <w:pPr>
        <w:spacing w:line="360" w:lineRule="auto"/>
        <w:ind w:firstLineChars="200" w:firstLine="480"/>
        <w:rPr>
          <w:rFonts w:asciiTheme="minorEastAsia" w:eastAsiaTheme="minorEastAsia" w:hAnsiTheme="minorEastAsia" w:hint="default"/>
          <w:sz w:val="24"/>
          <w:szCs w:val="24"/>
        </w:rPr>
      </w:pPr>
      <w:r w:rsidRPr="006A27BB">
        <w:rPr>
          <w:rFonts w:asciiTheme="minorEastAsia" w:eastAsiaTheme="minorEastAsia" w:hAnsiTheme="minorEastAsia"/>
          <w:sz w:val="24"/>
          <w:szCs w:val="24"/>
        </w:rPr>
        <w:t>杰森</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 xml:space="preserve">卡特（Jason </w:t>
      </w:r>
      <w:r w:rsidRPr="006A27BB">
        <w:rPr>
          <w:rFonts w:asciiTheme="minorEastAsia" w:eastAsiaTheme="minorEastAsia" w:hAnsiTheme="minorEastAsia"/>
          <w:sz w:val="24"/>
          <w:szCs w:val="24"/>
          <w:lang w:val="en-US"/>
        </w:rPr>
        <w:t>W</w:t>
      </w:r>
      <w:r w:rsidRPr="006A27BB">
        <w:rPr>
          <w:rFonts w:asciiTheme="minorEastAsia" w:eastAsiaTheme="minorEastAsia" w:hAnsiTheme="minorEastAsia"/>
          <w:sz w:val="24"/>
          <w:szCs w:val="24"/>
        </w:rPr>
        <w:t xml:space="preserve"> Carter，英国，1964-）在他的《奥古斯丁的时间数研究》</w:t>
      </w:r>
      <w:r w:rsidRPr="006A27BB">
        <w:rPr>
          <w:rFonts w:asciiTheme="minorEastAsia" w:eastAsiaTheme="minorEastAsia" w:hAnsiTheme="minorEastAsia" w:hint="default"/>
          <w:sz w:val="24"/>
          <w:szCs w:val="24"/>
          <w:vertAlign w:val="superscript"/>
        </w:rPr>
        <w:footnoteReference w:id="16"/>
      </w:r>
      <w:r w:rsidRPr="006A27BB">
        <w:rPr>
          <w:rFonts w:asciiTheme="minorEastAsia" w:eastAsiaTheme="minorEastAsia" w:hAnsiTheme="minorEastAsia"/>
          <w:sz w:val="24"/>
          <w:szCs w:val="24"/>
        </w:rPr>
        <w:t>一文中认为奥古斯丁的时间是一种时间数的集合的客观</w:t>
      </w:r>
      <w:r w:rsidR="00DC5695">
        <w:rPr>
          <w:rFonts w:asciiTheme="minorEastAsia" w:eastAsiaTheme="minorEastAsia" w:hAnsiTheme="minorEastAsia"/>
          <w:sz w:val="24"/>
          <w:szCs w:val="24"/>
        </w:rPr>
        <w:t>存在</w:t>
      </w:r>
      <w:r w:rsidRPr="006A27BB">
        <w:rPr>
          <w:rFonts w:asciiTheme="minorEastAsia" w:eastAsiaTheme="minorEastAsia" w:hAnsiTheme="minorEastAsia"/>
          <w:sz w:val="24"/>
          <w:szCs w:val="24"/>
        </w:rPr>
        <w:t>。在《论音乐》中，奥古斯丁写道：</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事实上，一棵树的时间数（</w:t>
      </w:r>
      <w:r w:rsidRPr="006A27BB">
        <w:rPr>
          <w:rFonts w:asciiTheme="minorEastAsia" w:eastAsiaTheme="minorEastAsia" w:hAnsiTheme="minorEastAsia"/>
          <w:sz w:val="24"/>
          <w:szCs w:val="24"/>
          <w:lang w:val="en-US"/>
        </w:rPr>
        <w:t>temporal numbers</w:t>
      </w:r>
      <w:r w:rsidRPr="006A27BB">
        <w:rPr>
          <w:rFonts w:asciiTheme="minorEastAsia" w:eastAsiaTheme="minorEastAsia" w:hAnsiTheme="minorEastAsia"/>
          <w:sz w:val="24"/>
          <w:szCs w:val="24"/>
        </w:rPr>
        <w:t>）控制了它的空间数（</w:t>
      </w:r>
      <w:r w:rsidRPr="006A27BB">
        <w:rPr>
          <w:rFonts w:asciiTheme="minorEastAsia" w:eastAsiaTheme="minorEastAsia" w:hAnsiTheme="minorEastAsia"/>
          <w:sz w:val="24"/>
          <w:szCs w:val="24"/>
          <w:lang w:val="en-US"/>
        </w:rPr>
        <w:t>place numbers</w:t>
      </w:r>
      <w:r w:rsidRPr="006A27BB">
        <w:rPr>
          <w:rFonts w:asciiTheme="minorEastAsia" w:eastAsiaTheme="minorEastAsia" w:hAnsiTheme="minorEastAsia"/>
          <w:sz w:val="24"/>
          <w:szCs w:val="24"/>
        </w:rPr>
        <w:t>）。因为没有一根茎干长错了位置，从这棵树的种子开始，时间就决定了这棵树的一切：它的种子破土而出、它的叶子向外舒展、它的花朵朝天开放，然后变得粗壮，结出了果实。在这树木中，我们发现了时间数的力量</w:t>
      </w:r>
      <w:r w:rsidRPr="006A27BB">
        <w:rPr>
          <w:rFonts w:asciiTheme="minorEastAsia" w:eastAsiaTheme="minorEastAsia" w:hAnsiTheme="minorEastAsia" w:hint="default"/>
          <w:sz w:val="24"/>
          <w:szCs w:val="24"/>
        </w:rPr>
        <w:t>”</w:t>
      </w:r>
      <w:r w:rsidRPr="006A27BB">
        <w:rPr>
          <w:rFonts w:asciiTheme="minorEastAsia" w:eastAsiaTheme="minorEastAsia" w:hAnsiTheme="minorEastAsia" w:hint="default"/>
          <w:sz w:val="24"/>
          <w:szCs w:val="24"/>
          <w:vertAlign w:val="superscript"/>
        </w:rPr>
        <w:footnoteReference w:id="17"/>
      </w:r>
    </w:p>
    <w:p w14:paraId="288F7EEE" w14:textId="77777777" w:rsidR="006A27BB" w:rsidRPr="006A27BB" w:rsidRDefault="006A27BB" w:rsidP="006A27BB">
      <w:pPr>
        <w:spacing w:line="360" w:lineRule="auto"/>
        <w:ind w:firstLineChars="200" w:firstLine="480"/>
        <w:rPr>
          <w:rFonts w:asciiTheme="minorEastAsia" w:eastAsiaTheme="minorEastAsia" w:hAnsiTheme="minorEastAsia" w:hint="default"/>
          <w:sz w:val="24"/>
          <w:szCs w:val="24"/>
        </w:rPr>
      </w:pPr>
      <w:r w:rsidRPr="006A27BB">
        <w:rPr>
          <w:rFonts w:asciiTheme="minorEastAsia" w:eastAsiaTheme="minorEastAsia" w:hAnsiTheme="minorEastAsia"/>
          <w:sz w:val="24"/>
          <w:szCs w:val="24"/>
        </w:rPr>
        <w:t>同样在《论真宗教》中，奥古斯丁也表达了类似的观点，奥古斯丁在论述婴儿的孕育时，他写道：</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它（婴儿）在母亲的子宫里经过一段时间之后，就成形了，各肢体有了各自的位置和功能。如果他们保持各自特有的尺寸和对称，再加上颜色，一个可称为标致的身体就降生了，让喜爱它的人深爱不已。</w:t>
      </w:r>
      <w:r w:rsidRPr="006A27BB">
        <w:rPr>
          <w:rFonts w:asciiTheme="minorEastAsia" w:eastAsiaTheme="minorEastAsia" w:hAnsiTheme="minorEastAsia" w:hint="default"/>
          <w:sz w:val="24"/>
          <w:szCs w:val="24"/>
        </w:rPr>
        <w:t>”</w:t>
      </w:r>
      <w:r w:rsidRPr="006A27BB">
        <w:rPr>
          <w:rFonts w:asciiTheme="minorEastAsia" w:eastAsiaTheme="minorEastAsia" w:hAnsiTheme="minorEastAsia" w:hint="default"/>
          <w:sz w:val="24"/>
          <w:szCs w:val="24"/>
          <w:vertAlign w:val="superscript"/>
        </w:rPr>
        <w:footnoteReference w:id="18"/>
      </w:r>
    </w:p>
    <w:p w14:paraId="24052729" w14:textId="77777777" w:rsidR="006A27BB" w:rsidRPr="006A27BB" w:rsidRDefault="006A27BB" w:rsidP="006A27BB">
      <w:pPr>
        <w:spacing w:line="360" w:lineRule="auto"/>
        <w:ind w:firstLineChars="200" w:firstLine="480"/>
        <w:rPr>
          <w:rFonts w:asciiTheme="minorEastAsia" w:eastAsiaTheme="minorEastAsia" w:hAnsiTheme="minorEastAsia" w:hint="default"/>
          <w:sz w:val="24"/>
          <w:szCs w:val="24"/>
        </w:rPr>
      </w:pPr>
      <w:r w:rsidRPr="006A27BB">
        <w:rPr>
          <w:rFonts w:asciiTheme="minorEastAsia" w:eastAsiaTheme="minorEastAsia" w:hAnsiTheme="minorEastAsia"/>
          <w:sz w:val="24"/>
          <w:szCs w:val="24"/>
        </w:rPr>
        <w:t>卡特认为时间是一个直角坐标系，它不仅决定着事物的内在和外在的结构，同时也使事物按着时间的秩序变化成长。</w:t>
      </w:r>
      <w:r w:rsidR="00DC5695">
        <w:rPr>
          <w:rFonts w:asciiTheme="minorEastAsia" w:eastAsiaTheme="minorEastAsia" w:hAnsiTheme="minorEastAsia"/>
          <w:sz w:val="24"/>
          <w:szCs w:val="24"/>
        </w:rPr>
        <w:t>卡特认为时间是</w:t>
      </w:r>
      <w:r w:rsidRPr="006A27BB">
        <w:rPr>
          <w:rFonts w:asciiTheme="minorEastAsia" w:eastAsiaTheme="minorEastAsia" w:hAnsiTheme="minorEastAsia"/>
          <w:sz w:val="24"/>
          <w:szCs w:val="24"/>
        </w:rPr>
        <w:t>事物外在与内在结构、静止与运动的前提性条件。卡特</w:t>
      </w:r>
      <w:r w:rsidR="00DC5695">
        <w:rPr>
          <w:rFonts w:asciiTheme="minorEastAsia" w:eastAsiaTheme="minorEastAsia" w:hAnsiTheme="minorEastAsia"/>
          <w:sz w:val="24"/>
          <w:szCs w:val="24"/>
        </w:rPr>
        <w:t>并没有进行明确</w:t>
      </w:r>
      <w:r w:rsidRPr="006A27BB">
        <w:rPr>
          <w:rFonts w:asciiTheme="minorEastAsia" w:eastAsiaTheme="minorEastAsia" w:hAnsiTheme="minorEastAsia"/>
          <w:sz w:val="24"/>
          <w:szCs w:val="24"/>
        </w:rPr>
        <w:t>论证</w:t>
      </w:r>
      <w:r w:rsidR="00DC5695">
        <w:rPr>
          <w:rFonts w:asciiTheme="minorEastAsia" w:eastAsiaTheme="minorEastAsia" w:hAnsiTheme="minorEastAsia"/>
          <w:sz w:val="24"/>
          <w:szCs w:val="24"/>
        </w:rPr>
        <w:t>他的这一观点，他是</w:t>
      </w:r>
      <w:r w:rsidRPr="006A27BB">
        <w:rPr>
          <w:rFonts w:asciiTheme="minorEastAsia" w:eastAsiaTheme="minorEastAsia" w:hAnsiTheme="minorEastAsia"/>
          <w:sz w:val="24"/>
          <w:szCs w:val="24"/>
        </w:rPr>
        <w:t>从奥古斯丁的文本描述中寻找</w:t>
      </w:r>
      <w:r w:rsidR="00DC5695">
        <w:rPr>
          <w:rFonts w:asciiTheme="minorEastAsia" w:eastAsiaTheme="minorEastAsia" w:hAnsiTheme="minorEastAsia"/>
          <w:sz w:val="24"/>
          <w:szCs w:val="24"/>
        </w:rPr>
        <w:t>到的这一结论</w:t>
      </w:r>
      <w:r w:rsidRPr="006A27BB">
        <w:rPr>
          <w:rFonts w:asciiTheme="minorEastAsia" w:eastAsiaTheme="minorEastAsia" w:hAnsiTheme="minorEastAsia"/>
          <w:sz w:val="24"/>
          <w:szCs w:val="24"/>
        </w:rPr>
        <w:t>。</w:t>
      </w:r>
    </w:p>
    <w:p w14:paraId="74BC1A4C" w14:textId="77777777" w:rsidR="006A27BB" w:rsidRPr="00752936" w:rsidRDefault="006A27BB" w:rsidP="006A27BB">
      <w:pPr>
        <w:spacing w:line="360" w:lineRule="auto"/>
        <w:ind w:firstLineChars="200" w:firstLine="480"/>
        <w:rPr>
          <w:rFonts w:asciiTheme="minorEastAsia" w:eastAsiaTheme="minorEastAsia" w:hAnsiTheme="minorEastAsia" w:hint="default"/>
          <w:sz w:val="24"/>
          <w:szCs w:val="24"/>
          <w:shd w:val="pct15" w:color="auto" w:fill="FFFFFF"/>
        </w:rPr>
      </w:pPr>
      <w:r w:rsidRPr="006A27BB">
        <w:rPr>
          <w:rFonts w:asciiTheme="minorEastAsia" w:eastAsiaTheme="minorEastAsia" w:hAnsiTheme="minorEastAsia"/>
          <w:sz w:val="24"/>
          <w:szCs w:val="24"/>
        </w:rPr>
        <w:t>笔者</w:t>
      </w:r>
      <w:r w:rsidR="00752936">
        <w:rPr>
          <w:rFonts w:asciiTheme="minorEastAsia" w:eastAsiaTheme="minorEastAsia" w:hAnsiTheme="minorEastAsia" w:hint="default"/>
          <w:sz w:val="24"/>
          <w:szCs w:val="24"/>
        </w:rPr>
        <w:t>虽然</w:t>
      </w:r>
      <w:r w:rsidR="00DC5695">
        <w:rPr>
          <w:rFonts w:asciiTheme="minorEastAsia" w:eastAsiaTheme="minorEastAsia" w:hAnsiTheme="minorEastAsia"/>
          <w:sz w:val="24"/>
          <w:szCs w:val="24"/>
        </w:rPr>
        <w:t>认同卡特所说的时间与事物运动之间的联系，</w:t>
      </w:r>
      <w:r w:rsidRPr="006A27BB">
        <w:rPr>
          <w:rFonts w:asciiTheme="minorEastAsia" w:eastAsiaTheme="minorEastAsia" w:hAnsiTheme="minorEastAsia"/>
          <w:sz w:val="24"/>
          <w:szCs w:val="24"/>
        </w:rPr>
        <w:t>但是并不同意卡特所说的时间数控制了事物的生长变化。笔者认为，奥古斯丁在《论音乐》与《论真宗教》中对时间进行的描述所要强调的</w:t>
      </w:r>
      <w:r w:rsidR="00DC5695">
        <w:rPr>
          <w:rFonts w:asciiTheme="minorEastAsia" w:eastAsiaTheme="minorEastAsia" w:hAnsiTheme="minorEastAsia"/>
          <w:sz w:val="24"/>
          <w:szCs w:val="24"/>
        </w:rPr>
        <w:t>是</w:t>
      </w:r>
      <w:r w:rsidRPr="006A27BB">
        <w:rPr>
          <w:rFonts w:asciiTheme="minorEastAsia" w:eastAsiaTheme="minorEastAsia" w:hAnsiTheme="minorEastAsia"/>
          <w:sz w:val="24"/>
          <w:szCs w:val="24"/>
        </w:rPr>
        <w:t>时间必须</w:t>
      </w:r>
      <w:r w:rsidR="00752936">
        <w:rPr>
          <w:rFonts w:asciiTheme="minorEastAsia" w:eastAsiaTheme="minorEastAsia" w:hAnsiTheme="minorEastAsia" w:hint="default"/>
          <w:sz w:val="24"/>
          <w:szCs w:val="24"/>
        </w:rPr>
        <w:t>在与</w:t>
      </w:r>
      <w:r w:rsidRPr="006A27BB">
        <w:rPr>
          <w:rFonts w:asciiTheme="minorEastAsia" w:eastAsiaTheme="minorEastAsia" w:hAnsiTheme="minorEastAsia"/>
          <w:sz w:val="24"/>
          <w:szCs w:val="24"/>
        </w:rPr>
        <w:t>事物的运动</w:t>
      </w:r>
      <w:r w:rsidR="00752936">
        <w:rPr>
          <w:rFonts w:asciiTheme="minorEastAsia" w:eastAsiaTheme="minorEastAsia" w:hAnsiTheme="minorEastAsia" w:hint="default"/>
          <w:sz w:val="24"/>
          <w:szCs w:val="24"/>
        </w:rPr>
        <w:t>相关联时</w:t>
      </w:r>
      <w:r w:rsidR="00752936">
        <w:rPr>
          <w:rFonts w:asciiTheme="minorEastAsia" w:eastAsiaTheme="minorEastAsia" w:hAnsiTheme="minorEastAsia"/>
          <w:sz w:val="24"/>
          <w:szCs w:val="24"/>
        </w:rPr>
        <w:t>才能获得它的存</w:t>
      </w:r>
      <w:r w:rsidR="00DC5695">
        <w:rPr>
          <w:rFonts w:asciiTheme="minorEastAsia" w:eastAsiaTheme="minorEastAsia" w:hAnsiTheme="minorEastAsia"/>
          <w:sz w:val="24"/>
          <w:szCs w:val="24"/>
        </w:rPr>
        <w:t>在</w:t>
      </w:r>
      <w:r w:rsidR="00752936">
        <w:rPr>
          <w:rFonts w:asciiTheme="minorEastAsia" w:eastAsiaTheme="minorEastAsia" w:hAnsiTheme="minorEastAsia"/>
          <w:sz w:val="24"/>
          <w:szCs w:val="24"/>
        </w:rPr>
        <w:t>。</w:t>
      </w:r>
      <w:r w:rsidR="00DC5695">
        <w:rPr>
          <w:rFonts w:asciiTheme="minorEastAsia" w:eastAsiaTheme="minorEastAsia" w:hAnsiTheme="minorEastAsia"/>
          <w:sz w:val="24"/>
          <w:szCs w:val="24"/>
        </w:rPr>
        <w:t>而这一论述则和《范畴篇》中时间作为连续数量的特征体现在时间与事物运动的关系中的这一论证是一致的。</w:t>
      </w:r>
      <w:r w:rsidRPr="006A27BB">
        <w:rPr>
          <w:rFonts w:asciiTheme="minorEastAsia" w:eastAsiaTheme="minorEastAsia" w:hAnsiTheme="minorEastAsia"/>
          <w:sz w:val="24"/>
          <w:szCs w:val="24"/>
        </w:rPr>
        <w:t>并不是时间决定了</w:t>
      </w:r>
      <w:r w:rsidR="00DC5695">
        <w:rPr>
          <w:rFonts w:asciiTheme="minorEastAsia" w:eastAsiaTheme="minorEastAsia" w:hAnsiTheme="minorEastAsia"/>
          <w:sz w:val="24"/>
          <w:szCs w:val="24"/>
        </w:rPr>
        <w:t>事物的运动</w:t>
      </w:r>
      <w:r w:rsidRPr="006A27BB">
        <w:rPr>
          <w:rFonts w:asciiTheme="minorEastAsia" w:eastAsiaTheme="minorEastAsia" w:hAnsiTheme="minorEastAsia"/>
          <w:sz w:val="24"/>
          <w:szCs w:val="24"/>
        </w:rPr>
        <w:t>，而是在事物的运动中，</w:t>
      </w:r>
      <w:r w:rsidR="00752936">
        <w:rPr>
          <w:rFonts w:asciiTheme="minorEastAsia" w:eastAsiaTheme="minorEastAsia" w:hAnsiTheme="minorEastAsia"/>
          <w:sz w:val="24"/>
          <w:szCs w:val="24"/>
        </w:rPr>
        <w:t>时间才获得了存在，时间只是用来衡量事物运动</w:t>
      </w:r>
      <w:r w:rsidR="00DC5695">
        <w:rPr>
          <w:rFonts w:asciiTheme="minorEastAsia" w:eastAsiaTheme="minorEastAsia" w:hAnsiTheme="minorEastAsia"/>
          <w:sz w:val="24"/>
          <w:szCs w:val="24"/>
        </w:rPr>
        <w:t>的连续数量</w:t>
      </w:r>
      <w:r w:rsidR="00752936">
        <w:rPr>
          <w:rFonts w:asciiTheme="minorEastAsia" w:eastAsiaTheme="minorEastAsia" w:hAnsiTheme="minorEastAsia"/>
          <w:sz w:val="24"/>
          <w:szCs w:val="24"/>
        </w:rPr>
        <w:t>。</w:t>
      </w:r>
    </w:p>
    <w:p w14:paraId="6F49BD9B" w14:textId="77777777" w:rsidR="006A27BB" w:rsidRPr="006A27BB" w:rsidRDefault="006A27BB" w:rsidP="00D94F11">
      <w:pPr>
        <w:pStyle w:val="3"/>
        <w:rPr>
          <w:rFonts w:hint="default"/>
        </w:rPr>
      </w:pPr>
      <w:bookmarkStart w:id="11" w:name="_Toc512861804"/>
      <w:r w:rsidRPr="006A27BB">
        <w:lastRenderedPageBreak/>
        <w:t>3.</w:t>
      </w:r>
      <w:r w:rsidRPr="006A27BB">
        <w:t>现在</w:t>
      </w:r>
      <w:r w:rsidR="00DC5695">
        <w:t>在时间中的重要性</w:t>
      </w:r>
      <w:bookmarkEnd w:id="11"/>
    </w:p>
    <w:p w14:paraId="7AFBE801" w14:textId="77777777" w:rsidR="006A27BB" w:rsidRPr="006A27BB" w:rsidRDefault="00DC5695" w:rsidP="006A27BB">
      <w:pPr>
        <w:spacing w:line="360" w:lineRule="auto"/>
        <w:ind w:firstLineChars="200" w:firstLine="480"/>
        <w:rPr>
          <w:rFonts w:asciiTheme="minorEastAsia" w:eastAsiaTheme="minorEastAsia" w:hAnsiTheme="minorEastAsia" w:hint="default"/>
          <w:sz w:val="24"/>
          <w:szCs w:val="24"/>
        </w:rPr>
      </w:pPr>
      <w:r>
        <w:rPr>
          <w:rFonts w:asciiTheme="minorEastAsia" w:eastAsiaTheme="minorEastAsia" w:hAnsiTheme="minorEastAsia"/>
          <w:sz w:val="24"/>
          <w:szCs w:val="24"/>
        </w:rPr>
        <w:t>以陈</w:t>
      </w:r>
      <w:r w:rsidR="00F4200F">
        <w:rPr>
          <w:rFonts w:asciiTheme="minorEastAsia" w:eastAsiaTheme="minorEastAsia" w:hAnsiTheme="minorEastAsia"/>
          <w:sz w:val="24"/>
          <w:szCs w:val="24"/>
        </w:rPr>
        <w:t>斯一</w:t>
      </w:r>
      <w:r>
        <w:rPr>
          <w:rFonts w:asciiTheme="minorEastAsia" w:eastAsiaTheme="minorEastAsia" w:hAnsiTheme="minorEastAsia"/>
          <w:sz w:val="24"/>
          <w:szCs w:val="24"/>
        </w:rPr>
        <w:t>为代表的</w:t>
      </w:r>
      <w:r w:rsidR="006A27BB" w:rsidRPr="006A27BB">
        <w:rPr>
          <w:rFonts w:asciiTheme="minorEastAsia" w:eastAsiaTheme="minorEastAsia" w:hAnsiTheme="minorEastAsia"/>
          <w:sz w:val="24"/>
          <w:szCs w:val="24"/>
        </w:rPr>
        <w:t>学者</w:t>
      </w:r>
      <w:r>
        <w:rPr>
          <w:rStyle w:val="ab"/>
          <w:rFonts w:asciiTheme="minorEastAsia" w:eastAsiaTheme="minorEastAsia" w:hAnsiTheme="minorEastAsia" w:hint="default"/>
          <w:sz w:val="24"/>
          <w:szCs w:val="24"/>
        </w:rPr>
        <w:footnoteReference w:id="19"/>
      </w:r>
      <w:r w:rsidR="006A27BB" w:rsidRPr="006A27BB">
        <w:rPr>
          <w:rFonts w:asciiTheme="minorEastAsia" w:eastAsiaTheme="minorEastAsia" w:hAnsiTheme="minorEastAsia"/>
          <w:sz w:val="24"/>
          <w:szCs w:val="24"/>
        </w:rPr>
        <w:t>立足于《忏悔录》</w:t>
      </w:r>
      <w:r>
        <w:rPr>
          <w:rFonts w:asciiTheme="minorEastAsia" w:eastAsiaTheme="minorEastAsia" w:hAnsiTheme="minorEastAsia"/>
          <w:sz w:val="24"/>
          <w:szCs w:val="24"/>
        </w:rPr>
        <w:t>对现在在时间中的重要作用</w:t>
      </w:r>
      <w:r w:rsidR="006A27BB" w:rsidRPr="006A27BB">
        <w:rPr>
          <w:rFonts w:asciiTheme="minorEastAsia" w:eastAsiaTheme="minorEastAsia" w:hAnsiTheme="minorEastAsia"/>
          <w:sz w:val="24"/>
          <w:szCs w:val="24"/>
        </w:rPr>
        <w:t>进行</w:t>
      </w:r>
      <w:r>
        <w:rPr>
          <w:rFonts w:asciiTheme="minorEastAsia" w:eastAsiaTheme="minorEastAsia" w:hAnsiTheme="minorEastAsia"/>
          <w:sz w:val="24"/>
          <w:szCs w:val="24"/>
        </w:rPr>
        <w:t>了分析</w:t>
      </w:r>
      <w:r w:rsidR="006A27BB" w:rsidRPr="006A27BB">
        <w:rPr>
          <w:rFonts w:asciiTheme="minorEastAsia" w:eastAsiaTheme="minorEastAsia" w:hAnsiTheme="minorEastAsia"/>
          <w:sz w:val="24"/>
          <w:szCs w:val="24"/>
        </w:rPr>
        <w:t>。奥古斯丁在《忏悔录》中</w:t>
      </w:r>
      <w:r w:rsidR="006A27BB" w:rsidRPr="006A27BB">
        <w:rPr>
          <w:rFonts w:asciiTheme="minorEastAsia" w:eastAsiaTheme="minorEastAsia" w:hAnsiTheme="minorEastAsia"/>
          <w:sz w:val="24"/>
          <w:szCs w:val="24"/>
          <w:lang w:val="ja-JP"/>
        </w:rPr>
        <w:t>写道：</w:t>
      </w:r>
      <w:r w:rsidR="006A27BB" w:rsidRPr="006A27BB">
        <w:rPr>
          <w:rFonts w:asciiTheme="minorEastAsia" w:eastAsiaTheme="minorEastAsia" w:hAnsiTheme="minorEastAsia" w:hint="default"/>
          <w:sz w:val="24"/>
          <w:szCs w:val="24"/>
        </w:rPr>
        <w:t>“</w:t>
      </w:r>
      <w:r w:rsidR="006A27BB" w:rsidRPr="006A27BB">
        <w:rPr>
          <w:rFonts w:asciiTheme="minorEastAsia" w:eastAsiaTheme="minorEastAsia" w:hAnsiTheme="minorEastAsia"/>
          <w:sz w:val="24"/>
          <w:szCs w:val="24"/>
        </w:rPr>
        <w:t xml:space="preserve">永恒不是时间的永远延续，而是现在的恒定不变: </w:t>
      </w:r>
      <w:r w:rsidR="006A27BB" w:rsidRPr="006A27BB">
        <w:rPr>
          <w:rFonts w:asciiTheme="minorEastAsia" w:eastAsiaTheme="minorEastAsia" w:hAnsiTheme="minorEastAsia"/>
          <w:sz w:val="24"/>
          <w:szCs w:val="24"/>
          <w:lang w:val="ja-JP"/>
        </w:rPr>
        <w:t>在永恒中</w:t>
      </w:r>
      <w:r w:rsidR="006A27BB" w:rsidRPr="006A27BB">
        <w:rPr>
          <w:rFonts w:asciiTheme="minorEastAsia" w:eastAsiaTheme="minorEastAsia" w:hAnsiTheme="minorEastAsia"/>
          <w:sz w:val="24"/>
          <w:szCs w:val="24"/>
        </w:rPr>
        <w:t xml:space="preserve">，没有什么消逝，一切都在现在 </w:t>
      </w:r>
      <w:r w:rsidR="006A27BB" w:rsidRPr="006A27BB">
        <w:rPr>
          <w:rFonts w:asciiTheme="minorEastAsia" w:eastAsiaTheme="minorEastAsia" w:hAnsiTheme="minorEastAsia" w:hint="default"/>
          <w:sz w:val="24"/>
          <w:szCs w:val="24"/>
        </w:rPr>
        <w:t>”</w:t>
      </w:r>
      <w:r w:rsidR="006A27BB" w:rsidRPr="006A27BB">
        <w:rPr>
          <w:rFonts w:asciiTheme="minorEastAsia" w:eastAsiaTheme="minorEastAsia" w:hAnsiTheme="minorEastAsia" w:hint="default"/>
          <w:sz w:val="24"/>
          <w:szCs w:val="24"/>
          <w:vertAlign w:val="superscript"/>
        </w:rPr>
        <w:footnoteReference w:id="20"/>
      </w:r>
      <w:r>
        <w:rPr>
          <w:rFonts w:asciiTheme="minorEastAsia" w:eastAsiaTheme="minorEastAsia" w:hAnsiTheme="minorEastAsia"/>
          <w:sz w:val="24"/>
          <w:szCs w:val="24"/>
        </w:rPr>
        <w:t>。</w:t>
      </w:r>
      <w:r w:rsidR="006A27BB" w:rsidRPr="006A27BB">
        <w:rPr>
          <w:rFonts w:asciiTheme="minorEastAsia" w:eastAsiaTheme="minorEastAsia" w:hAnsiTheme="minorEastAsia"/>
          <w:sz w:val="24"/>
          <w:szCs w:val="24"/>
        </w:rPr>
        <w:t>在《忏悔录》中，奥古斯丁认为过去随着过去的事物不可重复而消失；未来则因为未来还没有到来所以未来的时间也不存在。而当奥古斯丁分析现在时，虽然他将</w:t>
      </w:r>
      <w:r w:rsidR="006A27BB" w:rsidRPr="006A27BB">
        <w:rPr>
          <w:rFonts w:asciiTheme="minorEastAsia" w:eastAsiaTheme="minorEastAsia" w:hAnsiTheme="minorEastAsia" w:hint="default"/>
          <w:sz w:val="24"/>
          <w:szCs w:val="24"/>
        </w:rPr>
        <w:t>“</w:t>
      </w:r>
      <w:r w:rsidR="006A27BB" w:rsidRPr="006A27BB">
        <w:rPr>
          <w:rFonts w:asciiTheme="minorEastAsia" w:eastAsiaTheme="minorEastAsia" w:hAnsiTheme="minorEastAsia"/>
          <w:sz w:val="24"/>
          <w:szCs w:val="24"/>
        </w:rPr>
        <w:t>现在</w:t>
      </w:r>
      <w:r w:rsidR="006A27BB" w:rsidRPr="006A27BB">
        <w:rPr>
          <w:rFonts w:asciiTheme="minorEastAsia" w:eastAsiaTheme="minorEastAsia" w:hAnsiTheme="minorEastAsia" w:hint="default"/>
          <w:sz w:val="24"/>
          <w:szCs w:val="24"/>
        </w:rPr>
        <w:t>”</w:t>
      </w:r>
      <w:r w:rsidR="006A27BB" w:rsidRPr="006A27BB">
        <w:rPr>
          <w:rFonts w:asciiTheme="minorEastAsia" w:eastAsiaTheme="minorEastAsia" w:hAnsiTheme="minorEastAsia"/>
          <w:sz w:val="24"/>
          <w:szCs w:val="24"/>
        </w:rPr>
        <w:t>这个时间的部分不断分割，并最后认为现在只是一个无限短的瞬间，甚至没有长度，但是他紧接着说现在还是存在的，因为</w:t>
      </w:r>
      <w:r w:rsidR="006A27BB" w:rsidRPr="006A27BB">
        <w:rPr>
          <w:rFonts w:asciiTheme="minorEastAsia" w:eastAsiaTheme="minorEastAsia" w:hAnsiTheme="minorEastAsia" w:hint="default"/>
          <w:sz w:val="24"/>
          <w:szCs w:val="24"/>
        </w:rPr>
        <w:t>“</w:t>
      </w:r>
      <w:r w:rsidR="006A27BB" w:rsidRPr="006A27BB">
        <w:rPr>
          <w:rFonts w:asciiTheme="minorEastAsia" w:eastAsiaTheme="minorEastAsia" w:hAnsiTheme="minorEastAsia"/>
          <w:sz w:val="24"/>
          <w:szCs w:val="24"/>
        </w:rPr>
        <w:t>现在</w:t>
      </w:r>
      <w:r w:rsidR="006A27BB" w:rsidRPr="006A27BB">
        <w:rPr>
          <w:rFonts w:asciiTheme="minorEastAsia" w:eastAsiaTheme="minorEastAsia" w:hAnsiTheme="minorEastAsia" w:hint="default"/>
          <w:sz w:val="24"/>
          <w:szCs w:val="24"/>
        </w:rPr>
        <w:t>”</w:t>
      </w:r>
      <w:r w:rsidR="006A27BB" w:rsidRPr="006A27BB">
        <w:rPr>
          <w:rFonts w:asciiTheme="minorEastAsia" w:eastAsiaTheme="minorEastAsia" w:hAnsiTheme="minorEastAsia"/>
          <w:sz w:val="24"/>
          <w:szCs w:val="24"/>
        </w:rPr>
        <w:t>这个瞬间，就算会迅速消失成为</w:t>
      </w:r>
      <w:r w:rsidR="006A27BB" w:rsidRPr="006A27BB">
        <w:rPr>
          <w:rFonts w:asciiTheme="minorEastAsia" w:eastAsiaTheme="minorEastAsia" w:hAnsiTheme="minorEastAsia" w:hint="default"/>
          <w:sz w:val="24"/>
          <w:szCs w:val="24"/>
        </w:rPr>
        <w:t>“</w:t>
      </w:r>
      <w:r w:rsidR="006A27BB" w:rsidRPr="006A27BB">
        <w:rPr>
          <w:rFonts w:asciiTheme="minorEastAsia" w:eastAsiaTheme="minorEastAsia" w:hAnsiTheme="minorEastAsia"/>
          <w:sz w:val="24"/>
          <w:szCs w:val="24"/>
        </w:rPr>
        <w:t>过去</w:t>
      </w:r>
      <w:r w:rsidR="006A27BB" w:rsidRPr="006A27BB">
        <w:rPr>
          <w:rFonts w:asciiTheme="minorEastAsia" w:eastAsiaTheme="minorEastAsia" w:hAnsiTheme="minorEastAsia" w:hint="default"/>
          <w:sz w:val="24"/>
          <w:szCs w:val="24"/>
        </w:rPr>
        <w:t>”</w:t>
      </w:r>
      <w:r w:rsidR="006A27BB" w:rsidRPr="006A27BB">
        <w:rPr>
          <w:rFonts w:asciiTheme="minorEastAsia" w:eastAsiaTheme="minorEastAsia" w:hAnsiTheme="minorEastAsia"/>
          <w:sz w:val="24"/>
          <w:szCs w:val="24"/>
        </w:rPr>
        <w:t>，但毕竟总是有那么一个现在的</w:t>
      </w:r>
      <w:r w:rsidR="006A27BB" w:rsidRPr="006A27BB">
        <w:rPr>
          <w:rFonts w:asciiTheme="minorEastAsia" w:eastAsiaTheme="minorEastAsia" w:hAnsiTheme="minorEastAsia" w:hint="default"/>
          <w:sz w:val="24"/>
          <w:szCs w:val="24"/>
        </w:rPr>
        <w:t>“</w:t>
      </w:r>
      <w:r w:rsidR="006A27BB" w:rsidRPr="006A27BB">
        <w:rPr>
          <w:rFonts w:asciiTheme="minorEastAsia" w:eastAsiaTheme="minorEastAsia" w:hAnsiTheme="minorEastAsia"/>
          <w:sz w:val="24"/>
          <w:szCs w:val="24"/>
        </w:rPr>
        <w:t>瞬间</w:t>
      </w:r>
      <w:r w:rsidR="006A27BB" w:rsidRPr="006A27BB">
        <w:rPr>
          <w:rFonts w:asciiTheme="minorEastAsia" w:eastAsiaTheme="minorEastAsia" w:hAnsiTheme="minorEastAsia" w:hint="default"/>
          <w:sz w:val="24"/>
          <w:szCs w:val="24"/>
        </w:rPr>
        <w:t>”</w:t>
      </w:r>
      <w:r w:rsidR="006A27BB" w:rsidRPr="006A27BB">
        <w:rPr>
          <w:rFonts w:asciiTheme="minorEastAsia" w:eastAsiaTheme="minorEastAsia" w:hAnsiTheme="minorEastAsia"/>
          <w:sz w:val="24"/>
          <w:szCs w:val="24"/>
        </w:rPr>
        <w:t>还没有消失成为过去，所以现在正是凭借着它的</w:t>
      </w:r>
      <w:r w:rsidR="006A27BB" w:rsidRPr="006A27BB">
        <w:rPr>
          <w:rFonts w:asciiTheme="minorEastAsia" w:eastAsiaTheme="minorEastAsia" w:hAnsiTheme="minorEastAsia" w:hint="default"/>
          <w:sz w:val="24"/>
          <w:szCs w:val="24"/>
        </w:rPr>
        <w:t>“</w:t>
      </w:r>
      <w:r w:rsidR="006A27BB" w:rsidRPr="006A27BB">
        <w:rPr>
          <w:rFonts w:asciiTheme="minorEastAsia" w:eastAsiaTheme="minorEastAsia" w:hAnsiTheme="minorEastAsia"/>
          <w:sz w:val="24"/>
          <w:szCs w:val="24"/>
          <w:lang w:val="zh-TW"/>
        </w:rPr>
        <w:t>消失性</w:t>
      </w:r>
      <w:r w:rsidR="006A27BB" w:rsidRPr="006A27BB">
        <w:rPr>
          <w:rFonts w:asciiTheme="minorEastAsia" w:eastAsiaTheme="minorEastAsia" w:hAnsiTheme="minorEastAsia" w:hint="default"/>
          <w:sz w:val="24"/>
          <w:szCs w:val="24"/>
        </w:rPr>
        <w:t>”</w:t>
      </w:r>
      <w:r w:rsidR="00752936">
        <w:rPr>
          <w:rFonts w:asciiTheme="minorEastAsia" w:eastAsiaTheme="minorEastAsia" w:hAnsiTheme="minorEastAsia"/>
          <w:sz w:val="24"/>
          <w:szCs w:val="24"/>
        </w:rPr>
        <w:t>而获得了它的存在性。因此</w:t>
      </w:r>
      <w:r w:rsidR="006A27BB" w:rsidRPr="006A27BB">
        <w:rPr>
          <w:rFonts w:asciiTheme="minorEastAsia" w:eastAsiaTheme="minorEastAsia" w:hAnsiTheme="minorEastAsia"/>
          <w:sz w:val="24"/>
          <w:szCs w:val="24"/>
        </w:rPr>
        <w:t>奥古斯丁认为时间的客观实体是由</w:t>
      </w:r>
      <w:r w:rsidR="006A27BB" w:rsidRPr="006A27BB">
        <w:rPr>
          <w:rFonts w:asciiTheme="minorEastAsia" w:eastAsiaTheme="minorEastAsia" w:hAnsiTheme="minorEastAsia" w:hint="default"/>
          <w:sz w:val="24"/>
          <w:szCs w:val="24"/>
        </w:rPr>
        <w:t>“</w:t>
      </w:r>
      <w:r w:rsidR="006A27BB" w:rsidRPr="006A27BB">
        <w:rPr>
          <w:rFonts w:asciiTheme="minorEastAsia" w:eastAsiaTheme="minorEastAsia" w:hAnsiTheme="minorEastAsia"/>
          <w:sz w:val="24"/>
          <w:szCs w:val="24"/>
        </w:rPr>
        <w:t>现在</w:t>
      </w:r>
      <w:r w:rsidR="006A27BB" w:rsidRPr="006A27BB">
        <w:rPr>
          <w:rFonts w:asciiTheme="minorEastAsia" w:eastAsiaTheme="minorEastAsia" w:hAnsiTheme="minorEastAsia" w:hint="default"/>
          <w:sz w:val="24"/>
          <w:szCs w:val="24"/>
        </w:rPr>
        <w:t>”</w:t>
      </w:r>
      <w:r w:rsidR="00752936">
        <w:rPr>
          <w:rFonts w:asciiTheme="minorEastAsia" w:eastAsiaTheme="minorEastAsia" w:hAnsiTheme="minorEastAsia"/>
          <w:sz w:val="24"/>
          <w:szCs w:val="24"/>
        </w:rPr>
        <w:t>组成的。因而</w:t>
      </w:r>
      <w:r w:rsidR="006A27BB" w:rsidRPr="006A27BB">
        <w:rPr>
          <w:rFonts w:asciiTheme="minorEastAsia" w:eastAsiaTheme="minorEastAsia" w:hAnsiTheme="minorEastAsia"/>
          <w:sz w:val="24"/>
          <w:szCs w:val="24"/>
        </w:rPr>
        <w:t>只有现在</w:t>
      </w:r>
      <w:r w:rsidR="00752936">
        <w:rPr>
          <w:rFonts w:asciiTheme="minorEastAsia" w:eastAsiaTheme="minorEastAsia" w:hAnsiTheme="minorEastAsia"/>
          <w:sz w:val="24"/>
          <w:szCs w:val="24"/>
        </w:rPr>
        <w:t>确确实实的存在着，而正是这个现在既可以化作过去，也可以迎接未来。</w:t>
      </w:r>
      <w:r w:rsidR="006A27BB" w:rsidRPr="006A27BB">
        <w:rPr>
          <w:rFonts w:asciiTheme="minorEastAsia" w:eastAsiaTheme="minorEastAsia" w:hAnsiTheme="minorEastAsia"/>
          <w:sz w:val="24"/>
          <w:szCs w:val="24"/>
        </w:rPr>
        <w:t>时间</w:t>
      </w:r>
      <w:r w:rsidR="00752936">
        <w:rPr>
          <w:rFonts w:asciiTheme="minorEastAsia" w:eastAsiaTheme="minorEastAsia" w:hAnsiTheme="minorEastAsia" w:hint="default"/>
          <w:sz w:val="24"/>
          <w:szCs w:val="24"/>
        </w:rPr>
        <w:t>以现在这个</w:t>
      </w:r>
      <w:r w:rsidR="00752936">
        <w:rPr>
          <w:rFonts w:asciiTheme="minorEastAsia" w:eastAsiaTheme="minorEastAsia" w:hAnsiTheme="minorEastAsia"/>
          <w:sz w:val="24"/>
          <w:szCs w:val="24"/>
        </w:rPr>
        <w:t>存在的</w:t>
      </w:r>
      <w:r w:rsidR="00752936">
        <w:rPr>
          <w:rFonts w:asciiTheme="minorEastAsia" w:eastAsiaTheme="minorEastAsia" w:hAnsiTheme="minorEastAsia" w:hint="default"/>
          <w:sz w:val="24"/>
          <w:szCs w:val="24"/>
        </w:rPr>
        <w:t>瞬间作为连接点，</w:t>
      </w:r>
      <w:r w:rsidR="00752936">
        <w:rPr>
          <w:rFonts w:asciiTheme="minorEastAsia" w:eastAsiaTheme="minorEastAsia" w:hAnsiTheme="minorEastAsia"/>
          <w:sz w:val="24"/>
          <w:szCs w:val="24"/>
        </w:rPr>
        <w:t>也</w:t>
      </w:r>
      <w:r w:rsidR="00752936">
        <w:rPr>
          <w:rFonts w:asciiTheme="minorEastAsia" w:eastAsiaTheme="minorEastAsia" w:hAnsiTheme="minorEastAsia" w:hint="default"/>
          <w:sz w:val="24"/>
          <w:szCs w:val="24"/>
        </w:rPr>
        <w:t>因</w:t>
      </w:r>
      <w:r w:rsidR="00752936">
        <w:rPr>
          <w:rFonts w:asciiTheme="minorEastAsia" w:eastAsiaTheme="minorEastAsia" w:hAnsiTheme="minorEastAsia"/>
          <w:sz w:val="24"/>
          <w:szCs w:val="24"/>
        </w:rPr>
        <w:t>现在</w:t>
      </w:r>
      <w:r w:rsidR="00752936">
        <w:rPr>
          <w:rFonts w:asciiTheme="minorEastAsia" w:eastAsiaTheme="minorEastAsia" w:hAnsiTheme="minorEastAsia" w:hint="default"/>
          <w:sz w:val="24"/>
          <w:szCs w:val="24"/>
        </w:rPr>
        <w:t>作为时间的边界而使时间</w:t>
      </w:r>
      <w:r w:rsidR="00752936">
        <w:rPr>
          <w:rFonts w:asciiTheme="minorEastAsia" w:eastAsiaTheme="minorEastAsia" w:hAnsiTheme="minorEastAsia"/>
          <w:sz w:val="24"/>
          <w:szCs w:val="24"/>
        </w:rPr>
        <w:t>本身</w:t>
      </w:r>
      <w:r w:rsidR="00752936">
        <w:rPr>
          <w:rFonts w:asciiTheme="minorEastAsia" w:eastAsiaTheme="minorEastAsia" w:hAnsiTheme="minorEastAsia" w:hint="default"/>
          <w:sz w:val="24"/>
          <w:szCs w:val="24"/>
        </w:rPr>
        <w:t>获得存在</w:t>
      </w:r>
      <w:r w:rsidR="006A27BB" w:rsidRPr="006A27BB">
        <w:rPr>
          <w:rFonts w:asciiTheme="minorEastAsia" w:eastAsiaTheme="minorEastAsia" w:hAnsiTheme="minorEastAsia"/>
          <w:sz w:val="24"/>
          <w:szCs w:val="24"/>
        </w:rPr>
        <w:t>，时间也由这个瞬间组合而成。正如陈斯一在他的文章中所说的：</w:t>
      </w:r>
      <w:r w:rsidR="006A27BB" w:rsidRPr="006A27BB">
        <w:rPr>
          <w:rFonts w:asciiTheme="minorEastAsia" w:eastAsiaTheme="minorEastAsia" w:hAnsiTheme="minorEastAsia" w:hint="default"/>
          <w:sz w:val="24"/>
          <w:szCs w:val="24"/>
        </w:rPr>
        <w:t>“</w:t>
      </w:r>
      <w:r w:rsidR="006A27BB" w:rsidRPr="006A27BB">
        <w:rPr>
          <w:rFonts w:asciiTheme="minorEastAsia" w:eastAsiaTheme="minorEastAsia" w:hAnsiTheme="minorEastAsia"/>
          <w:sz w:val="24"/>
          <w:szCs w:val="24"/>
        </w:rPr>
        <w:t>时间由流变不定的现在构成，故而是趋近虚无的存在</w:t>
      </w:r>
      <w:r w:rsidR="006A27BB" w:rsidRPr="006A27BB">
        <w:rPr>
          <w:rFonts w:asciiTheme="minorEastAsia" w:eastAsiaTheme="minorEastAsia" w:hAnsiTheme="minorEastAsia" w:hint="default"/>
          <w:sz w:val="24"/>
          <w:szCs w:val="24"/>
        </w:rPr>
        <w:t>”</w:t>
      </w:r>
      <w:r w:rsidR="006A27BB" w:rsidRPr="006A27BB">
        <w:rPr>
          <w:rFonts w:asciiTheme="minorEastAsia" w:eastAsiaTheme="minorEastAsia" w:hAnsiTheme="minorEastAsia" w:hint="default"/>
          <w:sz w:val="24"/>
          <w:szCs w:val="24"/>
          <w:vertAlign w:val="superscript"/>
        </w:rPr>
        <w:footnoteReference w:id="21"/>
      </w:r>
      <w:r w:rsidR="006A27BB" w:rsidRPr="006A27BB">
        <w:rPr>
          <w:rFonts w:asciiTheme="minorEastAsia" w:eastAsiaTheme="minorEastAsia" w:hAnsiTheme="minorEastAsia"/>
          <w:sz w:val="24"/>
          <w:szCs w:val="24"/>
        </w:rPr>
        <w:t>。</w:t>
      </w:r>
    </w:p>
    <w:p w14:paraId="2D006294" w14:textId="77777777" w:rsidR="006A27BB" w:rsidRPr="006A27BB" w:rsidRDefault="00DC5695" w:rsidP="006A27BB">
      <w:pPr>
        <w:spacing w:line="360" w:lineRule="auto"/>
        <w:ind w:firstLineChars="200" w:firstLine="480"/>
        <w:rPr>
          <w:rFonts w:asciiTheme="minorEastAsia" w:eastAsiaTheme="minorEastAsia" w:hAnsiTheme="minorEastAsia" w:hint="default"/>
          <w:sz w:val="24"/>
          <w:szCs w:val="24"/>
        </w:rPr>
      </w:pPr>
      <w:r>
        <w:rPr>
          <w:rFonts w:asciiTheme="minorEastAsia" w:eastAsiaTheme="minorEastAsia" w:hAnsiTheme="minorEastAsia"/>
          <w:sz w:val="24"/>
          <w:szCs w:val="24"/>
        </w:rPr>
        <w:t>以</w:t>
      </w:r>
      <w:r w:rsidR="006A27BB" w:rsidRPr="006A27BB">
        <w:rPr>
          <w:rFonts w:asciiTheme="minorEastAsia" w:eastAsiaTheme="minorEastAsia" w:hAnsiTheme="minorEastAsia"/>
          <w:sz w:val="24"/>
          <w:szCs w:val="24"/>
        </w:rPr>
        <w:t>陈斯一</w:t>
      </w:r>
      <w:r>
        <w:rPr>
          <w:rFonts w:asciiTheme="minorEastAsia" w:eastAsiaTheme="minorEastAsia" w:hAnsiTheme="minorEastAsia"/>
          <w:sz w:val="24"/>
          <w:szCs w:val="24"/>
        </w:rPr>
        <w:t>为代表的学者</w:t>
      </w:r>
      <w:r w:rsidR="006A27BB" w:rsidRPr="006A27BB">
        <w:rPr>
          <w:rFonts w:asciiTheme="minorEastAsia" w:eastAsiaTheme="minorEastAsia" w:hAnsiTheme="minorEastAsia"/>
          <w:sz w:val="24"/>
          <w:szCs w:val="24"/>
        </w:rPr>
        <w:t>看到了现在在奥古斯丁时间客观理论论证中的重要作用，</w:t>
      </w:r>
      <w:r>
        <w:rPr>
          <w:rFonts w:asciiTheme="minorEastAsia" w:eastAsiaTheme="minorEastAsia" w:hAnsiTheme="minorEastAsia"/>
          <w:sz w:val="24"/>
          <w:szCs w:val="24"/>
        </w:rPr>
        <w:t>他们认为正是现在的流变性给了现在一种确定的存在性。现在的流变性也使得现在成为了过去和未来的连接点。现在接受着未来，同时现在也不断转化为过去。现在可以说是时间存在的载体。因此，现在在时间的重要性就在于正是流变的现在构成了流变的时间。这些学者的</w:t>
      </w:r>
      <w:r w:rsidR="006A27BB" w:rsidRPr="006A27BB">
        <w:rPr>
          <w:rFonts w:asciiTheme="minorEastAsia" w:eastAsiaTheme="minorEastAsia" w:hAnsiTheme="minorEastAsia"/>
          <w:sz w:val="24"/>
          <w:szCs w:val="24"/>
        </w:rPr>
        <w:t>理论分析是合乎逻辑的，确实论证了现在在时间中的重要地位。然而笔者并不同意陈斯一</w:t>
      </w:r>
      <w:r>
        <w:rPr>
          <w:rFonts w:asciiTheme="minorEastAsia" w:eastAsiaTheme="minorEastAsia" w:hAnsiTheme="minorEastAsia"/>
          <w:sz w:val="24"/>
          <w:szCs w:val="24"/>
        </w:rPr>
        <w:t>等学者</w:t>
      </w:r>
      <w:r w:rsidR="006A27BB" w:rsidRPr="006A27BB">
        <w:rPr>
          <w:rFonts w:asciiTheme="minorEastAsia" w:eastAsiaTheme="minorEastAsia" w:hAnsiTheme="minorEastAsia"/>
          <w:sz w:val="24"/>
          <w:szCs w:val="24"/>
        </w:rPr>
        <w:t>对现在在奥古斯丁时间理论中的作用的论述。</w:t>
      </w:r>
    </w:p>
    <w:p w14:paraId="02D2971E" w14:textId="77777777" w:rsidR="006A27BB" w:rsidRPr="006A27BB" w:rsidRDefault="00DC5695" w:rsidP="006A27BB">
      <w:pPr>
        <w:spacing w:line="360" w:lineRule="auto"/>
        <w:ind w:firstLineChars="200" w:firstLine="480"/>
        <w:rPr>
          <w:rFonts w:asciiTheme="minorEastAsia" w:eastAsiaTheme="minorEastAsia" w:hAnsiTheme="minorEastAsia" w:hint="default"/>
          <w:sz w:val="24"/>
          <w:szCs w:val="24"/>
        </w:rPr>
      </w:pPr>
      <w:r>
        <w:rPr>
          <w:rFonts w:asciiTheme="minorEastAsia" w:eastAsiaTheme="minorEastAsia" w:hAnsiTheme="minorEastAsia"/>
          <w:sz w:val="24"/>
          <w:szCs w:val="24"/>
        </w:rPr>
        <w:t>这些学者的核心观点</w:t>
      </w:r>
      <w:r w:rsidR="006A27BB" w:rsidRPr="006A27BB">
        <w:rPr>
          <w:rFonts w:asciiTheme="minorEastAsia" w:eastAsiaTheme="minorEastAsia" w:hAnsiTheme="minorEastAsia"/>
          <w:sz w:val="24"/>
          <w:szCs w:val="24"/>
        </w:rPr>
        <w:t>在于，现在是时间整体存在的前提性保障，现在的必然存在性保</w:t>
      </w:r>
      <w:r>
        <w:rPr>
          <w:rFonts w:asciiTheme="minorEastAsia" w:eastAsiaTheme="minorEastAsia" w:hAnsiTheme="minorEastAsia"/>
          <w:sz w:val="24"/>
          <w:szCs w:val="24"/>
        </w:rPr>
        <w:t>证了时间中的过去和未来存在的必然性。然而这个逻辑中隐含着一个问题：如何通过现在的必然存在性来保证过去和未来存在的必然性呢</w:t>
      </w:r>
      <w:r w:rsidR="006A27BB" w:rsidRPr="006A27BB">
        <w:rPr>
          <w:rFonts w:asciiTheme="minorEastAsia" w:eastAsiaTheme="minorEastAsia" w:hAnsiTheme="minorEastAsia"/>
          <w:sz w:val="24"/>
          <w:szCs w:val="24"/>
        </w:rPr>
        <w:t>？笔者认为这个</w:t>
      </w:r>
      <w:r>
        <w:rPr>
          <w:rFonts w:asciiTheme="minorEastAsia" w:eastAsiaTheme="minorEastAsia" w:hAnsiTheme="minorEastAsia"/>
          <w:sz w:val="24"/>
          <w:szCs w:val="24"/>
        </w:rPr>
        <w:t>问题的答案</w:t>
      </w:r>
      <w:r w:rsidR="006A27BB" w:rsidRPr="006A27BB">
        <w:rPr>
          <w:rFonts w:asciiTheme="minorEastAsia" w:eastAsiaTheme="minorEastAsia" w:hAnsiTheme="minorEastAsia"/>
          <w:sz w:val="24"/>
          <w:szCs w:val="24"/>
        </w:rPr>
        <w:t>就是人的思维</w:t>
      </w:r>
      <w:r>
        <w:rPr>
          <w:rFonts w:asciiTheme="minorEastAsia" w:eastAsiaTheme="minorEastAsia" w:hAnsiTheme="minorEastAsia"/>
          <w:sz w:val="24"/>
          <w:szCs w:val="24"/>
        </w:rPr>
        <w:t>。时间本身并不会呈现出客观的“现在、未</w:t>
      </w:r>
      <w:r>
        <w:rPr>
          <w:rFonts w:asciiTheme="minorEastAsia" w:eastAsiaTheme="minorEastAsia" w:hAnsiTheme="minorEastAsia"/>
          <w:sz w:val="24"/>
          <w:szCs w:val="24"/>
        </w:rPr>
        <w:lastRenderedPageBreak/>
        <w:t>来、过去”的区别</w:t>
      </w:r>
      <w:r w:rsidR="006A27BB" w:rsidRPr="006A27BB">
        <w:rPr>
          <w:rFonts w:asciiTheme="minorEastAsia" w:eastAsiaTheme="minorEastAsia" w:hAnsiTheme="minorEastAsia"/>
          <w:sz w:val="24"/>
          <w:szCs w:val="24"/>
        </w:rPr>
        <w:t>，</w:t>
      </w:r>
      <w:r>
        <w:rPr>
          <w:rFonts w:asciiTheme="minorEastAsia" w:eastAsiaTheme="minorEastAsia" w:hAnsiTheme="minorEastAsia"/>
          <w:sz w:val="24"/>
          <w:szCs w:val="24"/>
        </w:rPr>
        <w:t>如果没有思维，那么这三种维度的区别就不可能存在。</w:t>
      </w:r>
      <w:r w:rsidR="006A27BB" w:rsidRPr="006A27BB">
        <w:rPr>
          <w:rFonts w:asciiTheme="minorEastAsia" w:eastAsiaTheme="minorEastAsia" w:hAnsiTheme="minorEastAsia"/>
          <w:sz w:val="24"/>
          <w:szCs w:val="24"/>
        </w:rPr>
        <w:t>因此陈斯一</w:t>
      </w:r>
      <w:r>
        <w:rPr>
          <w:rFonts w:asciiTheme="minorEastAsia" w:eastAsiaTheme="minorEastAsia" w:hAnsiTheme="minorEastAsia"/>
          <w:sz w:val="24"/>
          <w:szCs w:val="24"/>
        </w:rPr>
        <w:t>等学者</w:t>
      </w:r>
      <w:r w:rsidR="006A27BB" w:rsidRPr="006A27BB">
        <w:rPr>
          <w:rFonts w:asciiTheme="minorEastAsia" w:eastAsiaTheme="minorEastAsia" w:hAnsiTheme="minorEastAsia"/>
          <w:sz w:val="24"/>
          <w:szCs w:val="24"/>
        </w:rPr>
        <w:t>的理论</w:t>
      </w:r>
      <w:r>
        <w:rPr>
          <w:rFonts w:asciiTheme="minorEastAsia" w:eastAsiaTheme="minorEastAsia" w:hAnsiTheme="minorEastAsia"/>
          <w:sz w:val="24"/>
          <w:szCs w:val="24"/>
        </w:rPr>
        <w:t>导致了一个结果：时间的客观性质成立的前提是人的主观思维。而这是一种矛盾的论证。</w:t>
      </w:r>
    </w:p>
    <w:p w14:paraId="63FC1B16" w14:textId="77777777" w:rsidR="006A27BB" w:rsidRPr="006A27BB" w:rsidRDefault="006A27BB" w:rsidP="006A27BB">
      <w:pPr>
        <w:spacing w:line="360" w:lineRule="auto"/>
        <w:ind w:firstLineChars="200" w:firstLine="480"/>
        <w:rPr>
          <w:rFonts w:asciiTheme="minorEastAsia" w:eastAsiaTheme="minorEastAsia" w:hAnsiTheme="minorEastAsia" w:hint="default"/>
          <w:sz w:val="24"/>
          <w:szCs w:val="24"/>
        </w:rPr>
      </w:pPr>
      <w:r w:rsidRPr="006A27BB">
        <w:rPr>
          <w:rFonts w:asciiTheme="minorEastAsia" w:eastAsiaTheme="minorEastAsia" w:hAnsiTheme="minorEastAsia"/>
          <w:sz w:val="24"/>
          <w:szCs w:val="24"/>
        </w:rPr>
        <w:t>笔者认为，现在在客观时间路径的论证中具有重要的作用。首先，这条</w:t>
      </w:r>
      <w:r w:rsidR="00DC5695">
        <w:rPr>
          <w:rFonts w:asciiTheme="minorEastAsia" w:eastAsiaTheme="minorEastAsia" w:hAnsiTheme="minorEastAsia"/>
          <w:sz w:val="24"/>
          <w:szCs w:val="24"/>
        </w:rPr>
        <w:t>路径是从</w:t>
      </w:r>
      <w:r w:rsidRPr="006A27BB">
        <w:rPr>
          <w:rFonts w:asciiTheme="minorEastAsia" w:eastAsiaTheme="minorEastAsia" w:hAnsiTheme="minorEastAsia"/>
          <w:sz w:val="24"/>
          <w:szCs w:val="24"/>
        </w:rPr>
        <w:t>时间作为连续的数量开始</w:t>
      </w:r>
      <w:r w:rsidR="00DC5695">
        <w:rPr>
          <w:rFonts w:asciiTheme="minorEastAsia" w:eastAsiaTheme="minorEastAsia" w:hAnsiTheme="minorEastAsia"/>
          <w:sz w:val="24"/>
          <w:szCs w:val="24"/>
        </w:rPr>
        <w:t>进行论证的</w:t>
      </w:r>
      <w:r w:rsidRPr="006A27BB">
        <w:rPr>
          <w:rFonts w:asciiTheme="minorEastAsia" w:eastAsiaTheme="minorEastAsia" w:hAnsiTheme="minorEastAsia"/>
          <w:sz w:val="24"/>
          <w:szCs w:val="24"/>
        </w:rPr>
        <w:t>。</w:t>
      </w:r>
      <w:r w:rsidR="00DC5695">
        <w:rPr>
          <w:rFonts w:asciiTheme="minorEastAsia" w:eastAsiaTheme="minorEastAsia" w:hAnsiTheme="minorEastAsia"/>
          <w:sz w:val="24"/>
          <w:szCs w:val="24"/>
        </w:rPr>
        <w:t>而为了证明时间作为连续数量的客观存在，必然需要寻找这一连续数量的共同边界。没有一个共同边界，数量的连续性则没有办法被保证，时间也是如此</w:t>
      </w:r>
      <w:r w:rsidRPr="006A27BB">
        <w:rPr>
          <w:rFonts w:asciiTheme="minorEastAsia" w:eastAsiaTheme="minorEastAsia" w:hAnsiTheme="minorEastAsia"/>
          <w:sz w:val="24"/>
          <w:szCs w:val="24"/>
        </w:rPr>
        <w:t>。</w:t>
      </w:r>
      <w:r w:rsidR="00DC5695">
        <w:rPr>
          <w:rFonts w:asciiTheme="minorEastAsia" w:eastAsiaTheme="minorEastAsia" w:hAnsiTheme="minorEastAsia"/>
          <w:sz w:val="24"/>
          <w:szCs w:val="24"/>
        </w:rPr>
        <w:t>而现在就是时间的共同边界。</w:t>
      </w:r>
      <w:r w:rsidRPr="006A27BB">
        <w:rPr>
          <w:rFonts w:asciiTheme="minorEastAsia" w:eastAsiaTheme="minorEastAsia" w:hAnsiTheme="minorEastAsia"/>
          <w:sz w:val="24"/>
          <w:szCs w:val="24"/>
        </w:rPr>
        <w:t>正是通过现在这个不停流变的瞬间，</w:t>
      </w:r>
      <w:r w:rsidR="00DC5695">
        <w:rPr>
          <w:rFonts w:asciiTheme="minorEastAsia" w:eastAsiaTheme="minorEastAsia" w:hAnsiTheme="minorEastAsia"/>
          <w:sz w:val="24"/>
          <w:szCs w:val="24"/>
        </w:rPr>
        <w:t>将时间的三个维度连接起来</w:t>
      </w:r>
      <w:r w:rsidRPr="006A27BB">
        <w:rPr>
          <w:rFonts w:asciiTheme="minorEastAsia" w:eastAsiaTheme="minorEastAsia" w:hAnsiTheme="minorEastAsia"/>
          <w:sz w:val="24"/>
          <w:szCs w:val="24"/>
        </w:rPr>
        <w:t>，现在既是过去的终点，也是未来的起点。</w:t>
      </w:r>
      <w:r w:rsidR="00DC5695">
        <w:rPr>
          <w:rFonts w:asciiTheme="minorEastAsia" w:eastAsiaTheme="minorEastAsia" w:hAnsiTheme="minorEastAsia"/>
          <w:sz w:val="24"/>
          <w:szCs w:val="24"/>
        </w:rPr>
        <w:t>时间也就成为了具有连续性的存在。</w:t>
      </w:r>
      <w:r w:rsidRPr="006A27BB">
        <w:rPr>
          <w:rFonts w:asciiTheme="minorEastAsia" w:eastAsiaTheme="minorEastAsia" w:hAnsiTheme="minorEastAsia"/>
          <w:sz w:val="24"/>
          <w:szCs w:val="24"/>
        </w:rPr>
        <w:t>因此，现在在时间的客观论证路径中所起的作用并不是为了保证时间的三个维度</w:t>
      </w:r>
      <w:r w:rsidR="00DC5695">
        <w:rPr>
          <w:rFonts w:asciiTheme="minorEastAsia" w:eastAsiaTheme="minorEastAsia" w:hAnsiTheme="minorEastAsia"/>
          <w:sz w:val="24"/>
          <w:szCs w:val="24"/>
        </w:rPr>
        <w:t>确定的</w:t>
      </w:r>
      <w:r w:rsidRPr="006A27BB">
        <w:rPr>
          <w:rFonts w:asciiTheme="minorEastAsia" w:eastAsiaTheme="minorEastAsia" w:hAnsiTheme="minorEastAsia"/>
          <w:sz w:val="24"/>
          <w:szCs w:val="24"/>
        </w:rPr>
        <w:t>的存在性，而是时间可以作为连续数量存在的前提条件。正是因为现在的存在，时间成为了确实的连续的存在，这是符合人的一般经验的。</w:t>
      </w:r>
      <w:r w:rsidR="00DC5695">
        <w:rPr>
          <w:rFonts w:asciiTheme="minorEastAsia" w:eastAsiaTheme="minorEastAsia" w:hAnsiTheme="minorEastAsia"/>
          <w:sz w:val="24"/>
          <w:szCs w:val="24"/>
        </w:rPr>
        <w:t>而在这一论述中，现在与《范畴篇》中对现在作用的论述是一致的。</w:t>
      </w:r>
    </w:p>
    <w:p w14:paraId="59A7F5E2" w14:textId="77777777" w:rsidR="006A27BB" w:rsidRPr="006A27BB" w:rsidRDefault="006A27BB" w:rsidP="006A27BB">
      <w:pPr>
        <w:spacing w:line="360" w:lineRule="auto"/>
        <w:ind w:firstLineChars="200" w:firstLine="480"/>
        <w:rPr>
          <w:rFonts w:asciiTheme="minorEastAsia" w:eastAsiaTheme="minorEastAsia" w:hAnsiTheme="minorEastAsia" w:hint="default"/>
          <w:sz w:val="24"/>
          <w:szCs w:val="24"/>
        </w:rPr>
      </w:pPr>
      <w:r w:rsidRPr="006A27BB">
        <w:rPr>
          <w:rFonts w:asciiTheme="minorEastAsia" w:eastAsiaTheme="minorEastAsia" w:hAnsiTheme="minorEastAsia"/>
          <w:sz w:val="24"/>
          <w:szCs w:val="24"/>
        </w:rPr>
        <w:t>在这一部分中笔者</w:t>
      </w:r>
      <w:r w:rsidR="00752936">
        <w:rPr>
          <w:rFonts w:asciiTheme="minorEastAsia" w:eastAsiaTheme="minorEastAsia" w:hAnsiTheme="minorEastAsia"/>
          <w:sz w:val="24"/>
          <w:szCs w:val="24"/>
        </w:rPr>
        <w:t>对学界中对奥古斯丁时间理论的客观论证的学者的观点进行了梳理分析。显然</w:t>
      </w:r>
      <w:r w:rsidRPr="006A27BB">
        <w:rPr>
          <w:rFonts w:asciiTheme="minorEastAsia" w:eastAsiaTheme="minorEastAsia" w:hAnsiTheme="minorEastAsia"/>
          <w:sz w:val="24"/>
          <w:szCs w:val="24"/>
        </w:rPr>
        <w:t>无论是时间是连续可分的整体、时间作为时间数存在</w:t>
      </w:r>
      <w:r w:rsidR="00DC5695">
        <w:rPr>
          <w:rFonts w:asciiTheme="minorEastAsia" w:eastAsiaTheme="minorEastAsia" w:hAnsiTheme="minorEastAsia"/>
          <w:sz w:val="24"/>
          <w:szCs w:val="24"/>
        </w:rPr>
        <w:t>还是</w:t>
      </w:r>
      <w:r w:rsidRPr="006A27BB">
        <w:rPr>
          <w:rFonts w:asciiTheme="minorEastAsia" w:eastAsiaTheme="minorEastAsia" w:hAnsiTheme="minorEastAsia"/>
          <w:sz w:val="24"/>
          <w:szCs w:val="24"/>
        </w:rPr>
        <w:t>现在这个瞬间在客观时间中的重要作用，都可以</w:t>
      </w:r>
      <w:r w:rsidR="00DC5695">
        <w:rPr>
          <w:rFonts w:asciiTheme="minorEastAsia" w:eastAsiaTheme="minorEastAsia" w:hAnsiTheme="minorEastAsia"/>
          <w:sz w:val="24"/>
          <w:szCs w:val="24"/>
        </w:rPr>
        <w:t>与</w:t>
      </w:r>
      <w:r w:rsidRPr="006A27BB">
        <w:rPr>
          <w:rFonts w:asciiTheme="minorEastAsia" w:eastAsiaTheme="minorEastAsia" w:hAnsiTheme="minorEastAsia"/>
          <w:sz w:val="24"/>
          <w:szCs w:val="24"/>
        </w:rPr>
        <w:t>亚里士多德</w:t>
      </w:r>
      <w:r w:rsidR="00DC5695">
        <w:rPr>
          <w:rFonts w:asciiTheme="minorEastAsia" w:eastAsiaTheme="minorEastAsia" w:hAnsiTheme="minorEastAsia"/>
          <w:sz w:val="24"/>
          <w:szCs w:val="24"/>
        </w:rPr>
        <w:t>《</w:t>
      </w:r>
      <w:r w:rsidRPr="006A27BB">
        <w:rPr>
          <w:rFonts w:asciiTheme="minorEastAsia" w:eastAsiaTheme="minorEastAsia" w:hAnsiTheme="minorEastAsia"/>
          <w:sz w:val="24"/>
          <w:szCs w:val="24"/>
        </w:rPr>
        <w:t>范畴</w:t>
      </w:r>
      <w:r w:rsidR="00DC5695">
        <w:rPr>
          <w:rFonts w:asciiTheme="minorEastAsia" w:eastAsiaTheme="minorEastAsia" w:hAnsiTheme="minorEastAsia"/>
          <w:sz w:val="24"/>
          <w:szCs w:val="24"/>
        </w:rPr>
        <w:t>篇》中的时间理论相联系而</w:t>
      </w:r>
      <w:r w:rsidR="00752936">
        <w:rPr>
          <w:rFonts w:asciiTheme="minorEastAsia" w:eastAsiaTheme="minorEastAsia" w:hAnsiTheme="minorEastAsia" w:hint="default"/>
          <w:sz w:val="24"/>
          <w:szCs w:val="24"/>
        </w:rPr>
        <w:t>被重新考察</w:t>
      </w:r>
      <w:r w:rsidRPr="006A27BB">
        <w:rPr>
          <w:rFonts w:asciiTheme="minorEastAsia" w:eastAsiaTheme="minorEastAsia" w:hAnsiTheme="minorEastAsia"/>
          <w:sz w:val="24"/>
          <w:szCs w:val="24"/>
        </w:rPr>
        <w:t>。</w:t>
      </w:r>
      <w:r w:rsidR="00DC5695">
        <w:rPr>
          <w:rFonts w:asciiTheme="minorEastAsia" w:eastAsiaTheme="minorEastAsia" w:hAnsiTheme="minorEastAsia"/>
          <w:sz w:val="24"/>
          <w:szCs w:val="24"/>
        </w:rPr>
        <w:t>因此在《范畴篇》的视野中，奥古斯丁在这里对时间客观性质的论述与前文笔者所定义的亚里士多德的第一条时间分析的路径是一致的。</w:t>
      </w:r>
    </w:p>
    <w:p w14:paraId="1B90B63F" w14:textId="77777777" w:rsidR="006A27BB" w:rsidRPr="006A27BB" w:rsidRDefault="006A27BB" w:rsidP="00D94F11">
      <w:pPr>
        <w:pStyle w:val="3"/>
        <w:rPr>
          <w:rFonts w:hint="default"/>
        </w:rPr>
      </w:pPr>
      <w:bookmarkStart w:id="12" w:name="_Toc512861805"/>
      <w:r w:rsidRPr="006A27BB">
        <w:t>4.</w:t>
      </w:r>
      <w:r w:rsidRPr="006A27BB">
        <w:t>客观时间路径的问题</w:t>
      </w:r>
      <w:bookmarkEnd w:id="12"/>
    </w:p>
    <w:p w14:paraId="19AC4BE2" w14:textId="77777777" w:rsidR="006A27BB" w:rsidRPr="006A27BB" w:rsidRDefault="002E7C57" w:rsidP="006A27BB">
      <w:pPr>
        <w:spacing w:line="360" w:lineRule="auto"/>
        <w:ind w:firstLineChars="200" w:firstLine="480"/>
        <w:rPr>
          <w:rFonts w:asciiTheme="minorEastAsia" w:eastAsiaTheme="minorEastAsia" w:hAnsiTheme="minorEastAsia" w:hint="default"/>
          <w:sz w:val="24"/>
          <w:szCs w:val="24"/>
        </w:rPr>
      </w:pPr>
      <w:r>
        <w:rPr>
          <w:rFonts w:asciiTheme="minorEastAsia" w:eastAsiaTheme="minorEastAsia" w:hAnsiTheme="minorEastAsia"/>
          <w:sz w:val="24"/>
          <w:szCs w:val="24"/>
        </w:rPr>
        <w:t>在《范畴篇》的视野下，奥古斯丁对时间客观性质的论述即和亚里士多德在时间范畴理论中第一条时间分析路径的思考方式是同构的。因此笔者将以《范畴篇》的视野来考察客观时间路径的问题。</w:t>
      </w:r>
    </w:p>
    <w:p w14:paraId="01E7CB09" w14:textId="77777777" w:rsidR="006A27BB" w:rsidRPr="006A27BB" w:rsidRDefault="002E7C57" w:rsidP="006A27BB">
      <w:pPr>
        <w:spacing w:line="360" w:lineRule="auto"/>
        <w:ind w:firstLineChars="200" w:firstLine="480"/>
        <w:rPr>
          <w:rFonts w:asciiTheme="minorEastAsia" w:eastAsiaTheme="minorEastAsia" w:hAnsiTheme="minorEastAsia" w:hint="default"/>
          <w:sz w:val="24"/>
          <w:szCs w:val="24"/>
        </w:rPr>
      </w:pPr>
      <w:r>
        <w:rPr>
          <w:rFonts w:asciiTheme="minorEastAsia" w:eastAsiaTheme="minorEastAsia" w:hAnsiTheme="minorEastAsia"/>
          <w:sz w:val="24"/>
          <w:szCs w:val="24"/>
        </w:rPr>
        <w:t>奥古斯丁对时间客观性进行论述的核心在于：1.通过事物的运动来考察时间的存在；2.时间以数量的形式存在，并以此来对物体的运动起到度量的作用。而运动是客观的，而因为时间与运动有着密切的联系，所以时间也是客观的存在。而这种客观的存在的表现就是时间可以以数量的形式作为度量运动的标准。</w:t>
      </w:r>
    </w:p>
    <w:p w14:paraId="3464D902" w14:textId="77777777" w:rsidR="006A27BB" w:rsidRPr="006A27BB" w:rsidRDefault="006A27BB" w:rsidP="006A27BB">
      <w:pPr>
        <w:spacing w:line="360" w:lineRule="auto"/>
        <w:ind w:firstLineChars="200" w:firstLine="480"/>
        <w:rPr>
          <w:rFonts w:asciiTheme="minorEastAsia" w:eastAsiaTheme="minorEastAsia" w:hAnsiTheme="minorEastAsia" w:hint="default"/>
          <w:sz w:val="24"/>
          <w:szCs w:val="24"/>
        </w:rPr>
      </w:pPr>
      <w:r w:rsidRPr="006A27BB">
        <w:rPr>
          <w:rFonts w:asciiTheme="minorEastAsia" w:eastAsiaTheme="minorEastAsia" w:hAnsiTheme="minorEastAsia"/>
          <w:sz w:val="24"/>
          <w:szCs w:val="24"/>
        </w:rPr>
        <w:lastRenderedPageBreak/>
        <w:t>然而这两点却内涵着主观的因素，这也成为了学者从客观时间路径对奥古斯丁的时间理论分析中一直都存在的问题。首先，如果时间与运动紧密联系，那么</w:t>
      </w:r>
      <w:r w:rsidR="004872BA">
        <w:rPr>
          <w:rFonts w:asciiTheme="minorEastAsia" w:eastAsiaTheme="minorEastAsia" w:hAnsiTheme="minorEastAsia" w:hint="default"/>
          <w:sz w:val="24"/>
          <w:szCs w:val="24"/>
        </w:rPr>
        <w:t>是与何种运动有联系</w:t>
      </w:r>
      <w:r w:rsidR="004872BA">
        <w:rPr>
          <w:rFonts w:asciiTheme="minorEastAsia" w:eastAsiaTheme="minorEastAsia" w:hAnsiTheme="minorEastAsia"/>
          <w:sz w:val="24"/>
          <w:szCs w:val="24"/>
        </w:rPr>
        <w:t>呢</w:t>
      </w:r>
      <w:r w:rsidR="004872BA">
        <w:rPr>
          <w:rFonts w:asciiTheme="minorEastAsia" w:eastAsiaTheme="minorEastAsia" w:hAnsiTheme="minorEastAsia" w:hint="default"/>
          <w:sz w:val="24"/>
          <w:szCs w:val="24"/>
        </w:rPr>
        <w:t>？</w:t>
      </w:r>
      <w:r w:rsidR="004872BA">
        <w:rPr>
          <w:rFonts w:asciiTheme="minorEastAsia" w:eastAsiaTheme="minorEastAsia" w:hAnsiTheme="minorEastAsia"/>
          <w:sz w:val="24"/>
          <w:szCs w:val="24"/>
        </w:rPr>
        <w:t>在《范畴篇》中对运动有过描述，</w:t>
      </w:r>
      <w:r w:rsidRPr="006A27BB">
        <w:rPr>
          <w:rFonts w:asciiTheme="minorEastAsia" w:eastAsiaTheme="minorEastAsia" w:hAnsiTheme="minorEastAsia"/>
          <w:sz w:val="24"/>
          <w:szCs w:val="24"/>
        </w:rPr>
        <w:t>其中一共包括六种形式，其中有一种是改变</w:t>
      </w:r>
      <w:r w:rsidRPr="006A27BB">
        <w:rPr>
          <w:rFonts w:asciiTheme="minorEastAsia" w:eastAsiaTheme="minorEastAsia" w:hAnsiTheme="minorEastAsia" w:hint="default"/>
          <w:sz w:val="24"/>
          <w:szCs w:val="24"/>
          <w:vertAlign w:val="superscript"/>
        </w:rPr>
        <w:footnoteReference w:id="22"/>
      </w:r>
      <w:r w:rsidR="004872BA">
        <w:rPr>
          <w:rFonts w:asciiTheme="minorEastAsia" w:eastAsiaTheme="minorEastAsia" w:hAnsiTheme="minorEastAsia"/>
          <w:sz w:val="24"/>
          <w:szCs w:val="24"/>
        </w:rPr>
        <w:t>。而改变</w:t>
      </w:r>
      <w:r w:rsidR="002E7C57">
        <w:rPr>
          <w:rFonts w:asciiTheme="minorEastAsia" w:eastAsiaTheme="minorEastAsia" w:hAnsiTheme="minorEastAsia"/>
          <w:sz w:val="24"/>
          <w:szCs w:val="24"/>
        </w:rPr>
        <w:t>（change）是</w:t>
      </w:r>
      <w:r w:rsidR="004872BA">
        <w:rPr>
          <w:rFonts w:asciiTheme="minorEastAsia" w:eastAsiaTheme="minorEastAsia" w:hAnsiTheme="minorEastAsia"/>
          <w:sz w:val="24"/>
          <w:szCs w:val="24"/>
        </w:rPr>
        <w:t>宏观的运动。因此，既然改变可以宏观</w:t>
      </w:r>
      <w:r w:rsidR="002E7C57">
        <w:rPr>
          <w:rFonts w:asciiTheme="minorEastAsia" w:eastAsiaTheme="minorEastAsia" w:hAnsiTheme="minorEastAsia"/>
          <w:sz w:val="24"/>
          <w:szCs w:val="24"/>
        </w:rPr>
        <w:t>地</w:t>
      </w:r>
      <w:r w:rsidR="004872BA">
        <w:rPr>
          <w:rFonts w:asciiTheme="minorEastAsia" w:eastAsiaTheme="minorEastAsia" w:hAnsiTheme="minorEastAsia"/>
          <w:sz w:val="24"/>
          <w:szCs w:val="24"/>
        </w:rPr>
        <w:t>被看作运动</w:t>
      </w:r>
      <w:r w:rsidRPr="006A27BB">
        <w:rPr>
          <w:rFonts w:asciiTheme="minorEastAsia" w:eastAsiaTheme="minorEastAsia" w:hAnsiTheme="minorEastAsia"/>
          <w:sz w:val="24"/>
          <w:szCs w:val="24"/>
        </w:rPr>
        <w:t>，那么人的意识的变化是否是运动</w:t>
      </w:r>
      <w:r w:rsidR="002E7C57">
        <w:rPr>
          <w:rFonts w:asciiTheme="minorEastAsia" w:eastAsiaTheme="minorEastAsia" w:hAnsiTheme="minorEastAsia"/>
          <w:sz w:val="24"/>
          <w:szCs w:val="24"/>
        </w:rPr>
        <w:t>？</w:t>
      </w:r>
      <w:r w:rsidRPr="006A27BB">
        <w:rPr>
          <w:rFonts w:asciiTheme="minorEastAsia" w:eastAsiaTheme="minorEastAsia" w:hAnsiTheme="minorEastAsia"/>
          <w:sz w:val="24"/>
          <w:szCs w:val="24"/>
        </w:rPr>
        <w:t>如果意识的变化是运动，那么运动在宏观意义上就不可能</w:t>
      </w:r>
      <w:r w:rsidR="002E7C57">
        <w:rPr>
          <w:rFonts w:asciiTheme="minorEastAsia" w:eastAsiaTheme="minorEastAsia" w:hAnsiTheme="minorEastAsia"/>
          <w:sz w:val="24"/>
          <w:szCs w:val="24"/>
        </w:rPr>
        <w:t>排除</w:t>
      </w:r>
      <w:r w:rsidRPr="006A27BB">
        <w:rPr>
          <w:rFonts w:asciiTheme="minorEastAsia" w:eastAsiaTheme="minorEastAsia" w:hAnsiTheme="minorEastAsia"/>
          <w:sz w:val="24"/>
          <w:szCs w:val="24"/>
        </w:rPr>
        <w:t>意识</w:t>
      </w:r>
      <w:r w:rsidR="002E7C57">
        <w:rPr>
          <w:rFonts w:asciiTheme="minorEastAsia" w:eastAsiaTheme="minorEastAsia" w:hAnsiTheme="minorEastAsia"/>
          <w:sz w:val="24"/>
          <w:szCs w:val="24"/>
        </w:rPr>
        <w:t>的活动</w:t>
      </w:r>
      <w:r w:rsidRPr="006A27BB">
        <w:rPr>
          <w:rFonts w:asciiTheme="minorEastAsia" w:eastAsiaTheme="minorEastAsia" w:hAnsiTheme="minorEastAsia"/>
          <w:sz w:val="24"/>
          <w:szCs w:val="24"/>
        </w:rPr>
        <w:t>，那么时间就必然包含在意识之中；如果意识的变化不是运动，</w:t>
      </w:r>
      <w:r w:rsidR="004872BA">
        <w:rPr>
          <w:rFonts w:asciiTheme="minorEastAsia" w:eastAsiaTheme="minorEastAsia" w:hAnsiTheme="minorEastAsia" w:hint="default"/>
          <w:sz w:val="24"/>
          <w:szCs w:val="24"/>
        </w:rPr>
        <w:t>而时间只有在与运动相关联时才能存在，</w:t>
      </w:r>
      <w:r w:rsidR="004872BA">
        <w:rPr>
          <w:rFonts w:asciiTheme="minorEastAsia" w:eastAsiaTheme="minorEastAsia" w:hAnsiTheme="minorEastAsia"/>
          <w:sz w:val="24"/>
          <w:szCs w:val="24"/>
        </w:rPr>
        <w:t>那么人的意识应该与时间是绝缘的。然而</w:t>
      </w:r>
      <w:r w:rsidRPr="006A27BB">
        <w:rPr>
          <w:rFonts w:asciiTheme="minorEastAsia" w:eastAsiaTheme="minorEastAsia" w:hAnsiTheme="minorEastAsia"/>
          <w:sz w:val="24"/>
          <w:szCs w:val="24"/>
        </w:rPr>
        <w:t>人的意识中又如何产生时间存在的感觉呢？其次，如果时间是对运动的</w:t>
      </w:r>
      <w:r w:rsidR="004872BA">
        <w:rPr>
          <w:rFonts w:asciiTheme="minorEastAsia" w:eastAsiaTheme="minorEastAsia" w:hAnsiTheme="minorEastAsia"/>
          <w:sz w:val="24"/>
          <w:szCs w:val="24"/>
        </w:rPr>
        <w:t>计量，那么又由哪一个主体来计量时间呢？如果完全舍弃人的意识</w:t>
      </w:r>
      <w:r w:rsidRPr="006A27BB">
        <w:rPr>
          <w:rFonts w:asciiTheme="minorEastAsia" w:eastAsiaTheme="minorEastAsia" w:hAnsiTheme="minorEastAsia"/>
          <w:sz w:val="24"/>
          <w:szCs w:val="24"/>
        </w:rPr>
        <w:t>的</w:t>
      </w:r>
      <w:r w:rsidR="004872BA">
        <w:rPr>
          <w:rFonts w:asciiTheme="minorEastAsia" w:eastAsiaTheme="minorEastAsia" w:hAnsiTheme="minorEastAsia"/>
          <w:sz w:val="24"/>
          <w:szCs w:val="24"/>
        </w:rPr>
        <w:t>话，那么计量时间的就只能是运动。然而，这就</w:t>
      </w:r>
      <w:r w:rsidR="002E7C57">
        <w:rPr>
          <w:rFonts w:asciiTheme="minorEastAsia" w:eastAsiaTheme="minorEastAsia" w:hAnsiTheme="minorEastAsia"/>
          <w:sz w:val="24"/>
          <w:szCs w:val="24"/>
        </w:rPr>
        <w:t>使得对时间的计量</w:t>
      </w:r>
      <w:r w:rsidR="004872BA">
        <w:rPr>
          <w:rFonts w:asciiTheme="minorEastAsia" w:eastAsiaTheme="minorEastAsia" w:hAnsiTheme="minorEastAsia"/>
          <w:sz w:val="24"/>
          <w:szCs w:val="24"/>
        </w:rPr>
        <w:t>陷入了循环论证</w:t>
      </w:r>
      <w:r w:rsidRPr="006A27BB">
        <w:rPr>
          <w:rFonts w:asciiTheme="minorEastAsia" w:eastAsiaTheme="minorEastAsia" w:hAnsiTheme="minorEastAsia"/>
          <w:sz w:val="24"/>
          <w:szCs w:val="24"/>
        </w:rPr>
        <w:t>。</w:t>
      </w:r>
      <w:r w:rsidR="002E7C57">
        <w:rPr>
          <w:rFonts w:asciiTheme="minorEastAsia" w:eastAsiaTheme="minorEastAsia" w:hAnsiTheme="minorEastAsia"/>
          <w:sz w:val="24"/>
          <w:szCs w:val="24"/>
        </w:rPr>
        <w:t>最后，</w:t>
      </w:r>
      <w:r w:rsidR="00C80348">
        <w:rPr>
          <w:rFonts w:asciiTheme="minorEastAsia" w:eastAsiaTheme="minorEastAsia" w:hAnsiTheme="minorEastAsia"/>
          <w:sz w:val="24"/>
          <w:szCs w:val="24"/>
        </w:rPr>
        <w:t>正如</w:t>
      </w:r>
      <w:r w:rsidR="00C80348">
        <w:rPr>
          <w:rFonts w:asciiTheme="minorEastAsia" w:eastAsiaTheme="minorEastAsia" w:hAnsiTheme="minorEastAsia" w:hint="default"/>
          <w:sz w:val="24"/>
          <w:szCs w:val="24"/>
        </w:rPr>
        <w:t>杨河在《</w:t>
      </w:r>
      <w:r w:rsidR="00C80348">
        <w:rPr>
          <w:rFonts w:asciiTheme="minorEastAsia" w:eastAsiaTheme="minorEastAsia" w:hAnsiTheme="minorEastAsia"/>
          <w:sz w:val="24"/>
          <w:szCs w:val="24"/>
        </w:rPr>
        <w:t>时间概念史</w:t>
      </w:r>
      <w:r w:rsidR="00C80348">
        <w:rPr>
          <w:rFonts w:asciiTheme="minorEastAsia" w:eastAsiaTheme="minorEastAsia" w:hAnsiTheme="minorEastAsia" w:hint="default"/>
          <w:sz w:val="24"/>
          <w:szCs w:val="24"/>
        </w:rPr>
        <w:t>研究》</w:t>
      </w:r>
      <w:r w:rsidR="00C80348">
        <w:rPr>
          <w:rFonts w:asciiTheme="minorEastAsia" w:eastAsiaTheme="minorEastAsia" w:hAnsiTheme="minorEastAsia"/>
          <w:sz w:val="24"/>
          <w:szCs w:val="24"/>
        </w:rPr>
        <w:t>中</w:t>
      </w:r>
      <w:r w:rsidR="00C80348">
        <w:rPr>
          <w:rFonts w:asciiTheme="minorEastAsia" w:eastAsiaTheme="minorEastAsia" w:hAnsiTheme="minorEastAsia" w:hint="default"/>
          <w:sz w:val="24"/>
          <w:szCs w:val="24"/>
        </w:rPr>
        <w:t>所提到的：“</w:t>
      </w:r>
      <w:r w:rsidR="00C80348">
        <w:rPr>
          <w:rFonts w:asciiTheme="minorEastAsia" w:eastAsiaTheme="minorEastAsia" w:hAnsiTheme="minorEastAsia"/>
          <w:sz w:val="24"/>
          <w:szCs w:val="24"/>
        </w:rPr>
        <w:t>因为</w:t>
      </w:r>
      <w:r w:rsidR="00C80348">
        <w:rPr>
          <w:rFonts w:asciiTheme="minorEastAsia" w:eastAsiaTheme="minorEastAsia" w:hAnsiTheme="minorEastAsia" w:hint="default"/>
          <w:sz w:val="24"/>
          <w:szCs w:val="24"/>
        </w:rPr>
        <w:t>运动就是变化和过程，</w:t>
      </w:r>
      <w:r w:rsidR="00C80348">
        <w:rPr>
          <w:rFonts w:asciiTheme="minorEastAsia" w:eastAsiaTheme="minorEastAsia" w:hAnsiTheme="minorEastAsia"/>
          <w:sz w:val="24"/>
          <w:szCs w:val="24"/>
        </w:rPr>
        <w:t>变化和过程</w:t>
      </w:r>
      <w:r w:rsidR="00C80348">
        <w:rPr>
          <w:rFonts w:asciiTheme="minorEastAsia" w:eastAsiaTheme="minorEastAsia" w:hAnsiTheme="minorEastAsia" w:hint="default"/>
          <w:sz w:val="24"/>
          <w:szCs w:val="24"/>
        </w:rPr>
        <w:t>的存在形式就是时间，</w:t>
      </w:r>
      <w:r w:rsidR="00C80348">
        <w:rPr>
          <w:rFonts w:asciiTheme="minorEastAsia" w:eastAsiaTheme="minorEastAsia" w:hAnsiTheme="minorEastAsia"/>
          <w:sz w:val="24"/>
          <w:szCs w:val="24"/>
        </w:rPr>
        <w:t>他们之间的</w:t>
      </w:r>
      <w:r w:rsidR="00C80348">
        <w:rPr>
          <w:rFonts w:asciiTheme="minorEastAsia" w:eastAsiaTheme="minorEastAsia" w:hAnsiTheme="minorEastAsia" w:hint="default"/>
          <w:sz w:val="24"/>
          <w:szCs w:val="24"/>
        </w:rPr>
        <w:t>关系严格上</w:t>
      </w:r>
      <w:r w:rsidR="00C80348">
        <w:rPr>
          <w:rFonts w:asciiTheme="minorEastAsia" w:eastAsiaTheme="minorEastAsia" w:hAnsiTheme="minorEastAsia"/>
          <w:sz w:val="24"/>
          <w:szCs w:val="24"/>
        </w:rPr>
        <w:t>地</w:t>
      </w:r>
      <w:r w:rsidR="00C80348">
        <w:rPr>
          <w:rFonts w:asciiTheme="minorEastAsia" w:eastAsiaTheme="minorEastAsia" w:hAnsiTheme="minorEastAsia" w:hint="default"/>
          <w:sz w:val="24"/>
          <w:szCs w:val="24"/>
        </w:rPr>
        <w:t>讲，</w:t>
      </w:r>
      <w:r w:rsidR="00C80348">
        <w:rPr>
          <w:rFonts w:asciiTheme="minorEastAsia" w:eastAsiaTheme="minorEastAsia" w:hAnsiTheme="minorEastAsia"/>
          <w:sz w:val="24"/>
          <w:szCs w:val="24"/>
        </w:rPr>
        <w:t>不是计量关系</w:t>
      </w:r>
      <w:r w:rsidR="00C80348">
        <w:rPr>
          <w:rFonts w:asciiTheme="minorEastAsia" w:eastAsiaTheme="minorEastAsia" w:hAnsiTheme="minorEastAsia" w:hint="default"/>
          <w:sz w:val="24"/>
          <w:szCs w:val="24"/>
        </w:rPr>
        <w:t>”</w:t>
      </w:r>
      <w:r w:rsidR="00C80348">
        <w:rPr>
          <w:rStyle w:val="ab"/>
          <w:rFonts w:asciiTheme="minorEastAsia" w:eastAsiaTheme="minorEastAsia" w:hAnsiTheme="minorEastAsia" w:hint="default"/>
          <w:sz w:val="24"/>
          <w:szCs w:val="24"/>
        </w:rPr>
        <w:footnoteReference w:id="23"/>
      </w:r>
      <w:r w:rsidR="004872BA">
        <w:rPr>
          <w:rFonts w:asciiTheme="minorEastAsia" w:eastAsiaTheme="minorEastAsia" w:hAnsiTheme="minorEastAsia"/>
          <w:sz w:val="24"/>
          <w:szCs w:val="24"/>
        </w:rPr>
        <w:t>。</w:t>
      </w:r>
      <w:r w:rsidRPr="006A27BB">
        <w:rPr>
          <w:rFonts w:asciiTheme="minorEastAsia" w:eastAsiaTheme="minorEastAsia" w:hAnsiTheme="minorEastAsia"/>
          <w:sz w:val="24"/>
          <w:szCs w:val="24"/>
        </w:rPr>
        <w:t>综上所述，计量时间必须要有人的意识来</w:t>
      </w:r>
      <w:r w:rsidR="004872BA">
        <w:rPr>
          <w:rFonts w:asciiTheme="minorEastAsia" w:eastAsiaTheme="minorEastAsia" w:hAnsiTheme="minorEastAsia" w:hint="default"/>
          <w:sz w:val="24"/>
          <w:szCs w:val="24"/>
        </w:rPr>
        <w:t>起</w:t>
      </w:r>
      <w:r w:rsidR="002E7C57">
        <w:rPr>
          <w:rFonts w:asciiTheme="minorEastAsia" w:eastAsiaTheme="minorEastAsia" w:hAnsiTheme="minorEastAsia"/>
          <w:sz w:val="24"/>
          <w:szCs w:val="24"/>
        </w:rPr>
        <w:t>作用。</w:t>
      </w:r>
      <w:r w:rsidRPr="006A27BB">
        <w:rPr>
          <w:rFonts w:asciiTheme="minorEastAsia" w:eastAsiaTheme="minorEastAsia" w:hAnsiTheme="minorEastAsia"/>
          <w:sz w:val="24"/>
          <w:szCs w:val="24"/>
        </w:rPr>
        <w:t>如果严格按照时间范畴理论中的观点来说，运动又是脱离意识的存在，那么在这里便产生了一个二难悖论。</w:t>
      </w:r>
    </w:p>
    <w:p w14:paraId="1BE5F92C" w14:textId="77777777" w:rsidR="006A27BB" w:rsidRDefault="006A27BB" w:rsidP="006A27BB">
      <w:pPr>
        <w:spacing w:line="360" w:lineRule="auto"/>
        <w:ind w:firstLineChars="200" w:firstLine="480"/>
        <w:rPr>
          <w:rFonts w:asciiTheme="minorEastAsia" w:eastAsiaTheme="minorEastAsia" w:hAnsiTheme="minorEastAsia" w:hint="default"/>
          <w:sz w:val="24"/>
          <w:szCs w:val="24"/>
        </w:rPr>
      </w:pPr>
      <w:r w:rsidRPr="006A27BB">
        <w:rPr>
          <w:rFonts w:asciiTheme="minorEastAsia" w:eastAsiaTheme="minorEastAsia" w:hAnsiTheme="minorEastAsia" w:hint="default"/>
          <w:sz w:val="24"/>
          <w:szCs w:val="24"/>
        </w:rPr>
        <w:t>通过亚里士多德时间理论的第</w:t>
      </w:r>
      <w:r w:rsidR="002E7C57">
        <w:rPr>
          <w:rFonts w:asciiTheme="minorEastAsia" w:eastAsiaTheme="minorEastAsia" w:hAnsiTheme="minorEastAsia"/>
          <w:sz w:val="24"/>
          <w:szCs w:val="24"/>
        </w:rPr>
        <w:t>一</w:t>
      </w:r>
      <w:r w:rsidRPr="006A27BB">
        <w:rPr>
          <w:rFonts w:asciiTheme="minorEastAsia" w:eastAsiaTheme="minorEastAsia" w:hAnsiTheme="minorEastAsia"/>
          <w:sz w:val="24"/>
          <w:szCs w:val="24"/>
        </w:rPr>
        <w:t>条路径，笔者</w:t>
      </w:r>
      <w:r w:rsidRPr="006A27BB">
        <w:rPr>
          <w:rFonts w:asciiTheme="minorEastAsia" w:eastAsiaTheme="minorEastAsia" w:hAnsiTheme="minorEastAsia" w:hint="default"/>
          <w:sz w:val="24"/>
          <w:szCs w:val="24"/>
        </w:rPr>
        <w:t>对奥古斯丁</w:t>
      </w:r>
      <w:r w:rsidRPr="006A27BB">
        <w:rPr>
          <w:rFonts w:asciiTheme="minorEastAsia" w:eastAsiaTheme="minorEastAsia" w:hAnsiTheme="minorEastAsia"/>
          <w:sz w:val="24"/>
          <w:szCs w:val="24"/>
        </w:rPr>
        <w:t>客观时间</w:t>
      </w:r>
      <w:r w:rsidRPr="006A27BB">
        <w:rPr>
          <w:rFonts w:asciiTheme="minorEastAsia" w:eastAsiaTheme="minorEastAsia" w:hAnsiTheme="minorEastAsia" w:hint="default"/>
          <w:sz w:val="24"/>
          <w:szCs w:val="24"/>
        </w:rPr>
        <w:t>分析路径的学者观点进行了归纳</w:t>
      </w:r>
      <w:r w:rsidRPr="006A27BB">
        <w:rPr>
          <w:rFonts w:asciiTheme="minorEastAsia" w:eastAsiaTheme="minorEastAsia" w:hAnsiTheme="minorEastAsia"/>
          <w:sz w:val="24"/>
          <w:szCs w:val="24"/>
        </w:rPr>
        <w:t>。然而</w:t>
      </w:r>
      <w:r w:rsidR="00772B8D">
        <w:rPr>
          <w:rFonts w:asciiTheme="minorEastAsia" w:eastAsiaTheme="minorEastAsia" w:hAnsiTheme="minorEastAsia"/>
          <w:sz w:val="24"/>
          <w:szCs w:val="24"/>
        </w:rPr>
        <w:t>客观时间</w:t>
      </w:r>
      <w:r w:rsidRPr="006A27BB">
        <w:rPr>
          <w:rFonts w:asciiTheme="minorEastAsia" w:eastAsiaTheme="minorEastAsia" w:hAnsiTheme="minorEastAsia"/>
          <w:sz w:val="24"/>
          <w:szCs w:val="24"/>
        </w:rPr>
        <w:t>路径本质地</w:t>
      </w:r>
      <w:r w:rsidR="00772B8D">
        <w:rPr>
          <w:rFonts w:asciiTheme="minorEastAsia" w:eastAsiaTheme="minorEastAsia" w:hAnsiTheme="minorEastAsia"/>
          <w:sz w:val="24"/>
          <w:szCs w:val="24"/>
        </w:rPr>
        <w:t>包含</w:t>
      </w:r>
      <w:r w:rsidRPr="006A27BB">
        <w:rPr>
          <w:rFonts w:asciiTheme="minorEastAsia" w:eastAsiaTheme="minorEastAsia" w:hAnsiTheme="minorEastAsia"/>
          <w:sz w:val="24"/>
          <w:szCs w:val="24"/>
        </w:rPr>
        <w:t>着必然需要意识的作用这样的主观因素。只有有了意识的作用，时间与</w:t>
      </w:r>
      <w:r w:rsidR="00772B8D">
        <w:rPr>
          <w:rFonts w:asciiTheme="minorEastAsia" w:eastAsiaTheme="minorEastAsia" w:hAnsiTheme="minorEastAsia"/>
          <w:sz w:val="24"/>
          <w:szCs w:val="24"/>
        </w:rPr>
        <w:t>事物</w:t>
      </w:r>
      <w:r w:rsidRPr="006A27BB">
        <w:rPr>
          <w:rFonts w:asciiTheme="minorEastAsia" w:eastAsiaTheme="minorEastAsia" w:hAnsiTheme="minorEastAsia"/>
          <w:sz w:val="24"/>
          <w:szCs w:val="24"/>
        </w:rPr>
        <w:t>运动的关系才能被认知，时间才可能以数的形式对运动进行计量。这就意味着，</w:t>
      </w:r>
      <w:r w:rsidR="00772B8D">
        <w:rPr>
          <w:rFonts w:asciiTheme="minorEastAsia" w:eastAsiaTheme="minorEastAsia" w:hAnsiTheme="minorEastAsia"/>
          <w:sz w:val="24"/>
          <w:szCs w:val="24"/>
        </w:rPr>
        <w:t>用来论述时间客观性的这一路径</w:t>
      </w:r>
      <w:r w:rsidRPr="006A27BB">
        <w:rPr>
          <w:rFonts w:asciiTheme="minorEastAsia" w:eastAsiaTheme="minorEastAsia" w:hAnsiTheme="minorEastAsia"/>
          <w:sz w:val="24"/>
          <w:szCs w:val="24"/>
        </w:rPr>
        <w:t>需要有人的</w:t>
      </w:r>
      <w:r w:rsidR="00772B8D">
        <w:rPr>
          <w:rFonts w:asciiTheme="minorEastAsia" w:eastAsiaTheme="minorEastAsia" w:hAnsiTheme="minorEastAsia"/>
          <w:sz w:val="24"/>
          <w:szCs w:val="24"/>
        </w:rPr>
        <w:t>主观因素作为前提才能成立</w:t>
      </w:r>
      <w:r w:rsidRPr="006A27BB">
        <w:rPr>
          <w:rFonts w:asciiTheme="minorEastAsia" w:eastAsiaTheme="minorEastAsia" w:hAnsiTheme="minorEastAsia"/>
          <w:sz w:val="24"/>
          <w:szCs w:val="24"/>
        </w:rPr>
        <w:t>。这是时间客观论证路径遗留</w:t>
      </w:r>
      <w:r w:rsidR="00772B8D">
        <w:rPr>
          <w:rFonts w:asciiTheme="minorEastAsia" w:eastAsiaTheme="minorEastAsia" w:hAnsiTheme="minorEastAsia"/>
          <w:sz w:val="24"/>
          <w:szCs w:val="24"/>
        </w:rPr>
        <w:t>的</w:t>
      </w:r>
      <w:r w:rsidRPr="006A27BB">
        <w:rPr>
          <w:rFonts w:asciiTheme="minorEastAsia" w:eastAsiaTheme="minorEastAsia" w:hAnsiTheme="minorEastAsia"/>
          <w:sz w:val="24"/>
          <w:szCs w:val="24"/>
        </w:rPr>
        <w:t>一个巨大的问题。</w:t>
      </w:r>
    </w:p>
    <w:p w14:paraId="6094D67D" w14:textId="77777777" w:rsidR="00772B8D" w:rsidRPr="006A27BB" w:rsidRDefault="00772B8D" w:rsidP="006A27BB">
      <w:pPr>
        <w:spacing w:line="360" w:lineRule="auto"/>
        <w:ind w:firstLineChars="200" w:firstLine="480"/>
        <w:rPr>
          <w:rFonts w:asciiTheme="minorEastAsia" w:eastAsiaTheme="minorEastAsia" w:hAnsiTheme="minorEastAsia" w:hint="default"/>
          <w:sz w:val="24"/>
          <w:szCs w:val="24"/>
        </w:rPr>
      </w:pPr>
      <w:r>
        <w:rPr>
          <w:rFonts w:asciiTheme="minorEastAsia" w:eastAsiaTheme="minorEastAsia" w:hAnsiTheme="minorEastAsia"/>
          <w:sz w:val="24"/>
          <w:szCs w:val="24"/>
        </w:rPr>
        <w:t>通过与《范畴篇》第一条路径的比较，我们可以发现奥古斯丁对时</w:t>
      </w:r>
      <w:r w:rsidR="00C74C37">
        <w:rPr>
          <w:rFonts w:asciiTheme="minorEastAsia" w:eastAsiaTheme="minorEastAsia" w:hAnsiTheme="minorEastAsia"/>
          <w:sz w:val="24"/>
          <w:szCs w:val="24"/>
        </w:rPr>
        <w:t>间客观性质的论述虽然以时间的客观性作为论述的主题，但却在不自觉的</w:t>
      </w:r>
      <w:r>
        <w:rPr>
          <w:rFonts w:asciiTheme="minorEastAsia" w:eastAsiaTheme="minorEastAsia" w:hAnsiTheme="minorEastAsia"/>
          <w:sz w:val="24"/>
          <w:szCs w:val="24"/>
        </w:rPr>
        <w:t>在</w:t>
      </w:r>
      <w:r w:rsidR="00C74C37">
        <w:rPr>
          <w:rFonts w:asciiTheme="minorEastAsia" w:eastAsiaTheme="minorEastAsia" w:hAnsiTheme="minorEastAsia"/>
          <w:sz w:val="24"/>
          <w:szCs w:val="24"/>
        </w:rPr>
        <w:t>对时间的客观性</w:t>
      </w:r>
      <w:r>
        <w:rPr>
          <w:rFonts w:asciiTheme="minorEastAsia" w:eastAsiaTheme="minorEastAsia" w:hAnsiTheme="minorEastAsia"/>
          <w:sz w:val="24"/>
          <w:szCs w:val="24"/>
        </w:rPr>
        <w:t>论述过程中混杂了时间的主观维度。而以客观时间路径对奥古斯丁的时间理论进行研究的学者并未严格将客观时间论述中的主观因素剥离出去，而是默认了时间的主观维度在客观时间论述中的重要作用。笔者认为这是客观时间路径产生上述问题的根本原因。</w:t>
      </w:r>
    </w:p>
    <w:p w14:paraId="48F55A84" w14:textId="77777777" w:rsidR="006A27BB" w:rsidRDefault="006A27BB" w:rsidP="00E20FE0">
      <w:pPr>
        <w:spacing w:line="360" w:lineRule="auto"/>
        <w:ind w:firstLineChars="200" w:firstLine="480"/>
        <w:rPr>
          <w:rFonts w:asciiTheme="minorEastAsia" w:eastAsiaTheme="minorEastAsia" w:hAnsiTheme="minorEastAsia" w:hint="default"/>
          <w:sz w:val="24"/>
          <w:szCs w:val="24"/>
        </w:rPr>
      </w:pPr>
    </w:p>
    <w:p w14:paraId="079E6362" w14:textId="77777777" w:rsidR="00E20FE0" w:rsidRPr="00E20FE0" w:rsidRDefault="00E96F2F" w:rsidP="00F67C56">
      <w:pPr>
        <w:pStyle w:val="2"/>
        <w:rPr>
          <w:rFonts w:hint="default"/>
        </w:rPr>
      </w:pPr>
      <w:bookmarkStart w:id="13" w:name="_Toc512861806"/>
      <w:r>
        <w:lastRenderedPageBreak/>
        <w:t>（二）主</w:t>
      </w:r>
      <w:r w:rsidR="00E20FE0" w:rsidRPr="00E20FE0">
        <w:t>观时间路径</w:t>
      </w:r>
      <w:bookmarkEnd w:id="13"/>
    </w:p>
    <w:p w14:paraId="62574984" w14:textId="77777777" w:rsidR="006A27BB" w:rsidRPr="006A27BB" w:rsidRDefault="006A27BB" w:rsidP="006A27BB">
      <w:pPr>
        <w:spacing w:line="360" w:lineRule="auto"/>
        <w:rPr>
          <w:rFonts w:asciiTheme="minorEastAsia" w:eastAsiaTheme="minorEastAsia" w:hAnsiTheme="minorEastAsia" w:hint="default"/>
          <w:sz w:val="24"/>
          <w:szCs w:val="24"/>
        </w:rPr>
      </w:pPr>
      <w:r>
        <w:rPr>
          <w:rFonts w:asciiTheme="minorEastAsia" w:eastAsiaTheme="minorEastAsia" w:hAnsiTheme="minorEastAsia" w:hint="default"/>
          <w:sz w:val="24"/>
          <w:szCs w:val="24"/>
        </w:rPr>
        <w:t xml:space="preserve">    </w:t>
      </w:r>
      <w:r w:rsidRPr="006A27BB">
        <w:rPr>
          <w:rFonts w:asciiTheme="minorEastAsia" w:eastAsiaTheme="minorEastAsia" w:hAnsiTheme="minorEastAsia"/>
          <w:sz w:val="24"/>
          <w:szCs w:val="24"/>
        </w:rPr>
        <w:t>主观时间分析路径在当今的奥古斯丁的时间理论的分析中占据主流，</w:t>
      </w:r>
      <w:r w:rsidR="00772B8D">
        <w:rPr>
          <w:rFonts w:asciiTheme="minorEastAsia" w:eastAsiaTheme="minorEastAsia" w:hAnsiTheme="minorEastAsia"/>
          <w:sz w:val="24"/>
          <w:szCs w:val="24"/>
        </w:rPr>
        <w:t>这一路径研究的主要特点</w:t>
      </w:r>
      <w:r w:rsidRPr="006A27BB">
        <w:rPr>
          <w:rFonts w:asciiTheme="minorEastAsia" w:eastAsiaTheme="minorEastAsia" w:hAnsiTheme="minorEastAsia"/>
          <w:sz w:val="24"/>
          <w:szCs w:val="24"/>
        </w:rPr>
        <w:t>在于</w:t>
      </w:r>
      <w:r w:rsidR="004872BA">
        <w:rPr>
          <w:rFonts w:asciiTheme="minorEastAsia" w:eastAsiaTheme="minorEastAsia" w:hAnsiTheme="minorEastAsia" w:hint="default"/>
          <w:sz w:val="24"/>
          <w:szCs w:val="24"/>
        </w:rPr>
        <w:t>理论分析所</w:t>
      </w:r>
      <w:r w:rsidR="004872BA">
        <w:rPr>
          <w:rFonts w:asciiTheme="minorEastAsia" w:eastAsiaTheme="minorEastAsia" w:hAnsiTheme="minorEastAsia"/>
          <w:sz w:val="24"/>
          <w:szCs w:val="24"/>
        </w:rPr>
        <w:t>依据文本相对固定，</w:t>
      </w:r>
      <w:r w:rsidRPr="006A27BB">
        <w:rPr>
          <w:rFonts w:asciiTheme="minorEastAsia" w:eastAsiaTheme="minorEastAsia" w:hAnsiTheme="minorEastAsia"/>
          <w:sz w:val="24"/>
          <w:szCs w:val="24"/>
        </w:rPr>
        <w:t>以《忏悔录》第十一卷和《上帝之城》第十二卷为主。</w:t>
      </w:r>
      <w:r w:rsidR="00772B8D">
        <w:rPr>
          <w:rFonts w:asciiTheme="minorEastAsia" w:eastAsiaTheme="minorEastAsia" w:hAnsiTheme="minorEastAsia"/>
          <w:sz w:val="24"/>
          <w:szCs w:val="24"/>
        </w:rPr>
        <w:t>主观时间路径</w:t>
      </w:r>
      <w:r w:rsidRPr="006A27BB">
        <w:rPr>
          <w:rFonts w:asciiTheme="minorEastAsia" w:eastAsiaTheme="minorEastAsia" w:hAnsiTheme="minorEastAsia"/>
          <w:sz w:val="24"/>
          <w:szCs w:val="24"/>
        </w:rPr>
        <w:t>是一种重视观察者的意识在时间理论中的重要作用的理论路径。之所以观察者的意识在这一路径中有着重要的作用，是因为在这一路径下，时间与事物存在的样态紧密联系。事物的样态就是事物在过去的形态、在现在的形态、在未来的形态，这种样态的存在并不是事</w:t>
      </w:r>
      <w:r w:rsidR="004872BA">
        <w:rPr>
          <w:rFonts w:asciiTheme="minorEastAsia" w:eastAsiaTheme="minorEastAsia" w:hAnsiTheme="minorEastAsia"/>
          <w:sz w:val="24"/>
          <w:szCs w:val="24"/>
        </w:rPr>
        <w:t>物自身所具有</w:t>
      </w:r>
      <w:r w:rsidRPr="006A27BB">
        <w:rPr>
          <w:rFonts w:asciiTheme="minorEastAsia" w:eastAsiaTheme="minorEastAsia" w:hAnsiTheme="minorEastAsia"/>
          <w:sz w:val="24"/>
          <w:szCs w:val="24"/>
        </w:rPr>
        <w:t>的。因此，事物的样态必然需要意识来对事物的存在进行认知，才能有事物的样态，才能在事物的样态中对时间进行分析。而这就是主观时间路径分析的总特征。</w:t>
      </w:r>
    </w:p>
    <w:p w14:paraId="49AC3F85" w14:textId="77777777" w:rsidR="006A27BB" w:rsidRPr="006A27BB" w:rsidRDefault="006A27BB" w:rsidP="006A27BB">
      <w:pPr>
        <w:spacing w:line="360" w:lineRule="auto"/>
        <w:rPr>
          <w:rFonts w:asciiTheme="minorEastAsia" w:eastAsiaTheme="minorEastAsia" w:hAnsiTheme="minorEastAsia" w:hint="default"/>
          <w:sz w:val="24"/>
          <w:szCs w:val="24"/>
        </w:rPr>
      </w:pPr>
      <w:r>
        <w:rPr>
          <w:rFonts w:asciiTheme="minorEastAsia" w:eastAsiaTheme="minorEastAsia" w:hAnsiTheme="minorEastAsia" w:hint="default"/>
          <w:sz w:val="24"/>
          <w:szCs w:val="24"/>
        </w:rPr>
        <w:t xml:space="preserve">    </w:t>
      </w:r>
      <w:r w:rsidRPr="006A27BB">
        <w:rPr>
          <w:rFonts w:asciiTheme="minorEastAsia" w:eastAsiaTheme="minorEastAsia" w:hAnsiTheme="minorEastAsia"/>
          <w:sz w:val="24"/>
          <w:szCs w:val="24"/>
        </w:rPr>
        <w:t>在基督教的世界体系中，有两种意识：人的意识和天使的意识，因此奥古斯丁以主观时间路径来</w:t>
      </w:r>
      <w:r w:rsidR="00772B8D">
        <w:rPr>
          <w:rFonts w:asciiTheme="minorEastAsia" w:eastAsiaTheme="minorEastAsia" w:hAnsiTheme="minorEastAsia"/>
          <w:sz w:val="24"/>
          <w:szCs w:val="24"/>
        </w:rPr>
        <w:t>分析时间</w:t>
      </w:r>
      <w:r w:rsidRPr="006A27BB">
        <w:rPr>
          <w:rFonts w:asciiTheme="minorEastAsia" w:eastAsiaTheme="minorEastAsia" w:hAnsiTheme="minorEastAsia"/>
          <w:sz w:val="24"/>
          <w:szCs w:val="24"/>
        </w:rPr>
        <w:t>时，也</w:t>
      </w:r>
      <w:r w:rsidR="00772B8D">
        <w:rPr>
          <w:rFonts w:asciiTheme="minorEastAsia" w:eastAsiaTheme="minorEastAsia" w:hAnsiTheme="minorEastAsia"/>
          <w:sz w:val="24"/>
          <w:szCs w:val="24"/>
        </w:rPr>
        <w:t>需要</w:t>
      </w:r>
      <w:r w:rsidRPr="006A27BB">
        <w:rPr>
          <w:rFonts w:asciiTheme="minorEastAsia" w:eastAsiaTheme="minorEastAsia" w:hAnsiTheme="minorEastAsia"/>
          <w:sz w:val="24"/>
          <w:szCs w:val="24"/>
        </w:rPr>
        <w:t>以这两种意识作为分析的出发点。因此，在接下来的部分中笔者将以《忏悔</w:t>
      </w:r>
      <w:r w:rsidR="00772B8D">
        <w:rPr>
          <w:rFonts w:asciiTheme="minorEastAsia" w:eastAsiaTheme="minorEastAsia" w:hAnsiTheme="minorEastAsia"/>
          <w:sz w:val="24"/>
          <w:szCs w:val="24"/>
        </w:rPr>
        <w:t>录》中人的意识和《上帝之城》中天使的意识来讨论时间的主观性质</w:t>
      </w:r>
      <w:r w:rsidR="002A355D">
        <w:rPr>
          <w:rFonts w:asciiTheme="minorEastAsia" w:eastAsiaTheme="minorEastAsia" w:hAnsiTheme="minorEastAsia"/>
          <w:sz w:val="24"/>
          <w:szCs w:val="24"/>
        </w:rPr>
        <w:t>。</w:t>
      </w:r>
    </w:p>
    <w:p w14:paraId="700DA0BD" w14:textId="77777777" w:rsidR="006A27BB" w:rsidRPr="006A27BB" w:rsidRDefault="006A27BB" w:rsidP="00D94F11">
      <w:pPr>
        <w:pStyle w:val="3"/>
        <w:rPr>
          <w:rFonts w:hint="default"/>
        </w:rPr>
      </w:pPr>
      <w:bookmarkStart w:id="14" w:name="_Toc512861807"/>
      <w:r w:rsidRPr="006A27BB">
        <w:t>1.</w:t>
      </w:r>
      <w:r w:rsidRPr="006A27BB">
        <w:t>《忏悔录》：时间是人灵魂的延伸</w:t>
      </w:r>
      <w:bookmarkEnd w:id="14"/>
    </w:p>
    <w:p w14:paraId="55DC612E" w14:textId="77777777" w:rsidR="006A27BB" w:rsidRPr="006A27BB" w:rsidRDefault="006A27BB" w:rsidP="006A27BB">
      <w:pPr>
        <w:spacing w:line="360" w:lineRule="auto"/>
        <w:rPr>
          <w:rFonts w:asciiTheme="minorEastAsia" w:eastAsiaTheme="minorEastAsia" w:hAnsiTheme="minorEastAsia" w:hint="default"/>
          <w:sz w:val="24"/>
          <w:szCs w:val="24"/>
        </w:rPr>
      </w:pPr>
      <w:r>
        <w:rPr>
          <w:rFonts w:asciiTheme="minorEastAsia" w:eastAsiaTheme="minorEastAsia" w:hAnsiTheme="minorEastAsia" w:hint="default"/>
          <w:sz w:val="24"/>
          <w:szCs w:val="24"/>
        </w:rPr>
        <w:t xml:space="preserve">    </w:t>
      </w:r>
      <w:r w:rsidRPr="006A27BB">
        <w:rPr>
          <w:rFonts w:asciiTheme="minorEastAsia" w:eastAsiaTheme="minorEastAsia" w:hAnsiTheme="minorEastAsia"/>
          <w:sz w:val="24"/>
          <w:szCs w:val="24"/>
        </w:rPr>
        <w:t>在《忏悔录》中，奥古斯丁在对时间进行分析时，始终面临着一个悖论：如果过去的事物已经不可复归，那么过去还存在吗？如果未来的事物还没有到来，那么未来的时间存在吗？现在总是在从未来进入过去之中，短暂到没有长度，那么现在是存在的吗？</w:t>
      </w:r>
      <w:r w:rsidRPr="006A27BB">
        <w:rPr>
          <w:rFonts w:asciiTheme="minorEastAsia" w:eastAsiaTheme="minorEastAsia" w:hAnsiTheme="minorEastAsia" w:hint="default"/>
          <w:sz w:val="24"/>
          <w:szCs w:val="24"/>
          <w:vertAlign w:val="superscript"/>
        </w:rPr>
        <w:footnoteReference w:id="24"/>
      </w:r>
      <w:r w:rsidRPr="006A27BB">
        <w:rPr>
          <w:rFonts w:asciiTheme="minorEastAsia" w:eastAsiaTheme="minorEastAsia" w:hAnsiTheme="minorEastAsia"/>
          <w:sz w:val="24"/>
          <w:szCs w:val="24"/>
        </w:rPr>
        <w:t>这样的疑问已经说明奥古斯丁在《忏悔录》中对时间进行论证时确实是以时间和事物存在的样态之间联系为核心进行论证的。</w:t>
      </w:r>
    </w:p>
    <w:p w14:paraId="0288F88F" w14:textId="77777777" w:rsidR="006A27BB" w:rsidRPr="006A27BB" w:rsidRDefault="006A27BB" w:rsidP="006A27BB">
      <w:pPr>
        <w:spacing w:line="360" w:lineRule="auto"/>
        <w:rPr>
          <w:rFonts w:asciiTheme="minorEastAsia" w:eastAsiaTheme="minorEastAsia" w:hAnsiTheme="minorEastAsia" w:hint="default"/>
          <w:sz w:val="24"/>
          <w:szCs w:val="24"/>
        </w:rPr>
      </w:pPr>
      <w:r>
        <w:rPr>
          <w:rFonts w:asciiTheme="minorEastAsia" w:eastAsiaTheme="minorEastAsia" w:hAnsiTheme="minorEastAsia" w:hint="default"/>
          <w:sz w:val="24"/>
          <w:szCs w:val="24"/>
        </w:rPr>
        <w:t xml:space="preserve">    </w:t>
      </w:r>
      <w:r w:rsidRPr="006A27BB">
        <w:rPr>
          <w:rFonts w:asciiTheme="minorEastAsia" w:eastAsiaTheme="minorEastAsia" w:hAnsiTheme="minorEastAsia"/>
          <w:sz w:val="24"/>
          <w:szCs w:val="24"/>
        </w:rPr>
        <w:t>为了解决这个问题，奥古斯丁</w:t>
      </w:r>
      <w:r w:rsidR="002A355D">
        <w:rPr>
          <w:rFonts w:asciiTheme="minorEastAsia" w:eastAsiaTheme="minorEastAsia" w:hAnsiTheme="minorEastAsia"/>
          <w:sz w:val="24"/>
          <w:szCs w:val="24"/>
        </w:rPr>
        <w:t>以</w:t>
      </w:r>
      <w:r w:rsidRPr="006A27BB">
        <w:rPr>
          <w:rFonts w:asciiTheme="minorEastAsia" w:eastAsiaTheme="minorEastAsia" w:hAnsiTheme="minorEastAsia"/>
          <w:sz w:val="24"/>
          <w:szCs w:val="24"/>
        </w:rPr>
        <w:t>人听音乐和自己童年的记忆的这两个例子来进行论证。他认为人在听音乐时，当音乐开始前，音乐不存在；当音乐进行时，听众没办法确定音乐的长度；当音乐结束后，听众没有音乐可以去测量，看似音乐也是没有长度的，</w:t>
      </w:r>
      <w:r w:rsidR="002A355D">
        <w:rPr>
          <w:rFonts w:asciiTheme="minorEastAsia" w:eastAsiaTheme="minorEastAsia" w:hAnsiTheme="minorEastAsia"/>
          <w:sz w:val="24"/>
          <w:szCs w:val="24"/>
        </w:rPr>
        <w:t>也</w:t>
      </w:r>
      <w:r w:rsidRPr="006A27BB">
        <w:rPr>
          <w:rFonts w:asciiTheme="minorEastAsia" w:eastAsiaTheme="minorEastAsia" w:hAnsiTheme="minorEastAsia"/>
          <w:sz w:val="24"/>
          <w:szCs w:val="24"/>
        </w:rPr>
        <w:t>是不存在的</w:t>
      </w:r>
      <w:r w:rsidR="004872BA">
        <w:rPr>
          <w:rFonts w:asciiTheme="minorEastAsia" w:eastAsiaTheme="minorEastAsia" w:hAnsiTheme="minorEastAsia"/>
          <w:sz w:val="24"/>
          <w:szCs w:val="24"/>
        </w:rPr>
        <w:t>。显然不是这样，音乐确实</w:t>
      </w:r>
      <w:r w:rsidR="002A355D">
        <w:rPr>
          <w:rFonts w:asciiTheme="minorEastAsia" w:eastAsiaTheme="minorEastAsia" w:hAnsiTheme="minorEastAsia"/>
          <w:sz w:val="24"/>
          <w:szCs w:val="24"/>
        </w:rPr>
        <w:t>是</w:t>
      </w:r>
      <w:r w:rsidR="004872BA">
        <w:rPr>
          <w:rFonts w:asciiTheme="minorEastAsia" w:eastAsiaTheme="minorEastAsia" w:hAnsiTheme="minorEastAsia"/>
          <w:sz w:val="24"/>
          <w:szCs w:val="24"/>
        </w:rPr>
        <w:t>存在的。</w:t>
      </w:r>
      <w:r w:rsidRPr="006A27BB">
        <w:rPr>
          <w:rFonts w:asciiTheme="minorEastAsia" w:eastAsiaTheme="minorEastAsia" w:hAnsiTheme="minorEastAsia"/>
          <w:sz w:val="24"/>
          <w:szCs w:val="24"/>
        </w:rPr>
        <w:t>因为</w:t>
      </w:r>
      <w:r w:rsidR="002A355D">
        <w:rPr>
          <w:rFonts w:asciiTheme="minorEastAsia" w:eastAsiaTheme="minorEastAsia" w:hAnsiTheme="minorEastAsia"/>
          <w:sz w:val="24"/>
          <w:szCs w:val="24"/>
        </w:rPr>
        <w:t>在听众听音乐时，</w:t>
      </w:r>
      <w:r w:rsidRPr="006A27BB">
        <w:rPr>
          <w:rFonts w:asciiTheme="minorEastAsia" w:eastAsiaTheme="minorEastAsia" w:hAnsiTheme="minorEastAsia"/>
          <w:sz w:val="24"/>
          <w:szCs w:val="24"/>
        </w:rPr>
        <w:t>乐谱</w:t>
      </w:r>
      <w:r w:rsidR="002A355D">
        <w:rPr>
          <w:rFonts w:asciiTheme="minorEastAsia" w:eastAsiaTheme="minorEastAsia" w:hAnsiTheme="minorEastAsia"/>
          <w:sz w:val="24"/>
          <w:szCs w:val="24"/>
        </w:rPr>
        <w:t>是确实存在的；</w:t>
      </w:r>
      <w:r w:rsidRPr="006A27BB">
        <w:rPr>
          <w:rFonts w:asciiTheme="minorEastAsia" w:eastAsiaTheme="minorEastAsia" w:hAnsiTheme="minorEastAsia"/>
          <w:sz w:val="24"/>
          <w:szCs w:val="24"/>
        </w:rPr>
        <w:t>乐曲中</w:t>
      </w:r>
      <w:r w:rsidRPr="006A27BB">
        <w:rPr>
          <w:rFonts w:asciiTheme="minorEastAsia" w:eastAsiaTheme="minorEastAsia" w:hAnsiTheme="minorEastAsia"/>
          <w:sz w:val="24"/>
          <w:szCs w:val="24"/>
          <w:lang w:val="ja-JP"/>
        </w:rPr>
        <w:t>演奏者</w:t>
      </w:r>
      <w:r w:rsidR="002A355D">
        <w:rPr>
          <w:rFonts w:asciiTheme="minorEastAsia" w:eastAsiaTheme="minorEastAsia" w:hAnsiTheme="minorEastAsia"/>
          <w:sz w:val="24"/>
          <w:szCs w:val="24"/>
        </w:rPr>
        <w:t>演奏乐器的行为</w:t>
      </w:r>
      <w:r w:rsidRPr="006A27BB">
        <w:rPr>
          <w:rFonts w:asciiTheme="minorEastAsia" w:eastAsiaTheme="minorEastAsia" w:hAnsiTheme="minorEastAsia"/>
          <w:sz w:val="24"/>
          <w:szCs w:val="24"/>
        </w:rPr>
        <w:t>以及从演奏者的乐器中发出的声音都是确实存在的，所以音乐</w:t>
      </w:r>
      <w:r w:rsidR="002A355D">
        <w:rPr>
          <w:rFonts w:asciiTheme="minorEastAsia" w:eastAsiaTheme="minorEastAsia" w:hAnsiTheme="minorEastAsia"/>
          <w:sz w:val="24"/>
          <w:szCs w:val="24"/>
        </w:rPr>
        <w:t>也必然存在</w:t>
      </w:r>
      <w:r w:rsidRPr="006A27BB">
        <w:rPr>
          <w:rFonts w:asciiTheme="minorEastAsia" w:eastAsiaTheme="minorEastAsia" w:hAnsiTheme="minorEastAsia"/>
          <w:sz w:val="24"/>
          <w:szCs w:val="24"/>
        </w:rPr>
        <w:t>。接</w:t>
      </w:r>
      <w:r w:rsidRPr="006A27BB">
        <w:rPr>
          <w:rFonts w:asciiTheme="minorEastAsia" w:eastAsiaTheme="minorEastAsia" w:hAnsiTheme="minorEastAsia"/>
          <w:sz w:val="24"/>
          <w:szCs w:val="24"/>
        </w:rPr>
        <w:lastRenderedPageBreak/>
        <w:t>着奥古斯丁举出了人的童年这个例</w:t>
      </w:r>
      <w:r w:rsidR="004872BA">
        <w:rPr>
          <w:rFonts w:asciiTheme="minorEastAsia" w:eastAsiaTheme="minorEastAsia" w:hAnsiTheme="minorEastAsia"/>
          <w:sz w:val="24"/>
          <w:szCs w:val="24"/>
        </w:rPr>
        <w:t>子。虽然成人的童年确实已经消失了，但是度过童年的成人并没有消失。</w:t>
      </w:r>
      <w:r w:rsidRPr="006A27BB">
        <w:rPr>
          <w:rFonts w:asciiTheme="minorEastAsia" w:eastAsiaTheme="minorEastAsia" w:hAnsiTheme="minorEastAsia"/>
          <w:sz w:val="24"/>
          <w:szCs w:val="24"/>
        </w:rPr>
        <w:t>这个成人现在还活着，只是从孩子长大成人而已。通过</w:t>
      </w:r>
      <w:r w:rsidR="002A355D">
        <w:rPr>
          <w:rFonts w:asciiTheme="minorEastAsia" w:eastAsiaTheme="minorEastAsia" w:hAnsiTheme="minorEastAsia"/>
          <w:sz w:val="24"/>
          <w:szCs w:val="24"/>
        </w:rPr>
        <w:t>将时间与</w:t>
      </w:r>
      <w:r w:rsidRPr="006A27BB">
        <w:rPr>
          <w:rFonts w:asciiTheme="minorEastAsia" w:eastAsiaTheme="minorEastAsia" w:hAnsiTheme="minorEastAsia"/>
          <w:sz w:val="24"/>
          <w:szCs w:val="24"/>
        </w:rPr>
        <w:t>这两个现实中的例子</w:t>
      </w:r>
      <w:r w:rsidR="002A355D">
        <w:rPr>
          <w:rFonts w:asciiTheme="minorEastAsia" w:eastAsiaTheme="minorEastAsia" w:hAnsiTheme="minorEastAsia"/>
          <w:sz w:val="24"/>
          <w:szCs w:val="24"/>
        </w:rPr>
        <w:t>进行比较后</w:t>
      </w:r>
      <w:r w:rsidRPr="006A27BB">
        <w:rPr>
          <w:rFonts w:asciiTheme="minorEastAsia" w:eastAsiaTheme="minorEastAsia" w:hAnsiTheme="minorEastAsia"/>
          <w:sz w:val="24"/>
          <w:szCs w:val="24"/>
        </w:rPr>
        <w:t>，奥古斯丁</w:t>
      </w:r>
      <w:r w:rsidR="002A355D">
        <w:rPr>
          <w:rFonts w:asciiTheme="minorEastAsia" w:eastAsiaTheme="minorEastAsia" w:hAnsiTheme="minorEastAsia"/>
          <w:sz w:val="24"/>
          <w:szCs w:val="24"/>
        </w:rPr>
        <w:t>认为过去的时间就像是音乐和童年一样，是存在的。</w:t>
      </w:r>
      <w:r w:rsidRPr="006A27BB">
        <w:rPr>
          <w:rFonts w:asciiTheme="minorEastAsia" w:eastAsiaTheme="minorEastAsia" w:hAnsiTheme="minorEastAsia"/>
          <w:sz w:val="24"/>
          <w:szCs w:val="24"/>
        </w:rPr>
        <w:t>只不过</w:t>
      </w:r>
      <w:r w:rsidR="002A355D">
        <w:rPr>
          <w:rFonts w:asciiTheme="minorEastAsia" w:eastAsiaTheme="minorEastAsia" w:hAnsiTheme="minorEastAsia"/>
          <w:sz w:val="24"/>
          <w:szCs w:val="24"/>
        </w:rPr>
        <w:t>它们</w:t>
      </w:r>
      <w:r w:rsidRPr="006A27BB">
        <w:rPr>
          <w:rFonts w:asciiTheme="minorEastAsia" w:eastAsiaTheme="minorEastAsia" w:hAnsiTheme="minorEastAsia"/>
          <w:sz w:val="24"/>
          <w:szCs w:val="24"/>
        </w:rPr>
        <w:t>只是在</w:t>
      </w:r>
      <w:r w:rsidR="002A355D">
        <w:rPr>
          <w:rFonts w:asciiTheme="minorEastAsia" w:eastAsiaTheme="minorEastAsia" w:hAnsiTheme="minorEastAsia"/>
          <w:sz w:val="24"/>
          <w:szCs w:val="24"/>
        </w:rPr>
        <w:t>存在于记忆中</w:t>
      </w:r>
      <w:r w:rsidRPr="006A27BB">
        <w:rPr>
          <w:rFonts w:asciiTheme="minorEastAsia" w:eastAsiaTheme="minorEastAsia" w:hAnsiTheme="minorEastAsia"/>
          <w:sz w:val="24"/>
          <w:szCs w:val="24"/>
        </w:rPr>
        <w:t>。当人调取记忆之时</w:t>
      </w:r>
      <w:r w:rsidR="002A355D">
        <w:rPr>
          <w:rFonts w:asciiTheme="minorEastAsia" w:eastAsiaTheme="minorEastAsia" w:hAnsiTheme="minorEastAsia"/>
          <w:sz w:val="24"/>
          <w:szCs w:val="24"/>
        </w:rPr>
        <w:t>，</w:t>
      </w:r>
      <w:r w:rsidRPr="006A27BB">
        <w:rPr>
          <w:rFonts w:asciiTheme="minorEastAsia" w:eastAsiaTheme="minorEastAsia" w:hAnsiTheme="minorEastAsia"/>
          <w:sz w:val="24"/>
          <w:szCs w:val="24"/>
        </w:rPr>
        <w:t>过去的时间</w:t>
      </w:r>
      <w:r w:rsidR="002A355D">
        <w:rPr>
          <w:rFonts w:asciiTheme="minorEastAsia" w:eastAsiaTheme="minorEastAsia" w:hAnsiTheme="minorEastAsia"/>
          <w:sz w:val="24"/>
          <w:szCs w:val="24"/>
        </w:rPr>
        <w:t>就会重现。</w:t>
      </w:r>
      <w:r w:rsidRPr="006A27BB">
        <w:rPr>
          <w:rFonts w:asciiTheme="minorEastAsia" w:eastAsiaTheme="minorEastAsia" w:hAnsiTheme="minorEastAsia"/>
          <w:sz w:val="24"/>
          <w:szCs w:val="24"/>
        </w:rPr>
        <w:t>人的意识（或者</w:t>
      </w:r>
      <w:r w:rsidR="004872BA">
        <w:rPr>
          <w:rFonts w:asciiTheme="minorEastAsia" w:eastAsiaTheme="minorEastAsia" w:hAnsiTheme="minorEastAsia"/>
          <w:sz w:val="24"/>
          <w:szCs w:val="24"/>
        </w:rPr>
        <w:t>说灵魂）将过去当下化，呈现在人意识中的</w:t>
      </w:r>
      <w:r w:rsidR="002A355D">
        <w:rPr>
          <w:rFonts w:asciiTheme="minorEastAsia" w:eastAsiaTheme="minorEastAsia" w:hAnsiTheme="minorEastAsia"/>
          <w:sz w:val="24"/>
          <w:szCs w:val="24"/>
        </w:rPr>
        <w:t>是</w:t>
      </w:r>
      <w:r w:rsidR="004872BA">
        <w:rPr>
          <w:rFonts w:asciiTheme="minorEastAsia" w:eastAsiaTheme="minorEastAsia" w:hAnsiTheme="minorEastAsia"/>
          <w:sz w:val="24"/>
          <w:szCs w:val="24"/>
        </w:rPr>
        <w:t>一种</w:t>
      </w:r>
      <w:r w:rsidR="002A355D">
        <w:rPr>
          <w:rFonts w:asciiTheme="minorEastAsia" w:eastAsiaTheme="minorEastAsia" w:hAnsiTheme="minorEastAsia"/>
          <w:sz w:val="24"/>
          <w:szCs w:val="24"/>
        </w:rPr>
        <w:t>过去的现在的</w:t>
      </w:r>
      <w:r w:rsidR="004872BA">
        <w:rPr>
          <w:rFonts w:asciiTheme="minorEastAsia" w:eastAsiaTheme="minorEastAsia" w:hAnsiTheme="minorEastAsia"/>
          <w:sz w:val="24"/>
          <w:szCs w:val="24"/>
        </w:rPr>
        <w:t>图景，</w:t>
      </w:r>
      <w:r w:rsidR="002A355D">
        <w:rPr>
          <w:rFonts w:asciiTheme="minorEastAsia" w:eastAsiaTheme="minorEastAsia" w:hAnsiTheme="minorEastAsia"/>
          <w:sz w:val="24"/>
          <w:szCs w:val="24"/>
        </w:rPr>
        <w:t>这</w:t>
      </w:r>
      <w:r w:rsidR="004872BA">
        <w:rPr>
          <w:rFonts w:asciiTheme="minorEastAsia" w:eastAsiaTheme="minorEastAsia" w:hAnsiTheme="minorEastAsia"/>
          <w:sz w:val="24"/>
          <w:szCs w:val="24"/>
        </w:rPr>
        <w:t>赋予了过去一种</w:t>
      </w:r>
      <w:r w:rsidR="002A355D">
        <w:rPr>
          <w:rFonts w:asciiTheme="minorEastAsia" w:eastAsiaTheme="minorEastAsia" w:hAnsiTheme="minorEastAsia"/>
          <w:sz w:val="24"/>
          <w:szCs w:val="24"/>
        </w:rPr>
        <w:t>类似于</w:t>
      </w:r>
      <w:r w:rsidR="004872BA">
        <w:rPr>
          <w:rFonts w:asciiTheme="minorEastAsia" w:eastAsiaTheme="minorEastAsia" w:hAnsiTheme="minorEastAsia"/>
          <w:sz w:val="24"/>
          <w:szCs w:val="24"/>
        </w:rPr>
        <w:t>现在的</w:t>
      </w:r>
      <w:r w:rsidR="002A355D">
        <w:rPr>
          <w:rFonts w:asciiTheme="minorEastAsia" w:eastAsiaTheme="minorEastAsia" w:hAnsiTheme="minorEastAsia"/>
          <w:sz w:val="24"/>
          <w:szCs w:val="24"/>
        </w:rPr>
        <w:t>存在性</w:t>
      </w:r>
      <w:r w:rsidR="004872BA">
        <w:rPr>
          <w:rFonts w:asciiTheme="minorEastAsia" w:eastAsiaTheme="minorEastAsia" w:hAnsiTheme="minorEastAsia"/>
          <w:sz w:val="24"/>
          <w:szCs w:val="24"/>
        </w:rPr>
        <w:t>。</w:t>
      </w:r>
      <w:r w:rsidRPr="006A27BB">
        <w:rPr>
          <w:rFonts w:asciiTheme="minorEastAsia" w:eastAsiaTheme="minorEastAsia" w:hAnsiTheme="minorEastAsia"/>
          <w:sz w:val="24"/>
          <w:szCs w:val="24"/>
        </w:rPr>
        <w:t>人记忆起的过去都是在过去那个时刻作为现在</w:t>
      </w:r>
      <w:r w:rsidR="004872BA">
        <w:rPr>
          <w:rFonts w:asciiTheme="minorEastAsia" w:eastAsiaTheme="minorEastAsia" w:hAnsiTheme="minorEastAsia" w:hint="default"/>
          <w:sz w:val="24"/>
          <w:szCs w:val="24"/>
        </w:rPr>
        <w:t>而</w:t>
      </w:r>
      <w:r w:rsidRPr="006A27BB">
        <w:rPr>
          <w:rFonts w:asciiTheme="minorEastAsia" w:eastAsiaTheme="minorEastAsia" w:hAnsiTheme="minorEastAsia"/>
          <w:sz w:val="24"/>
          <w:szCs w:val="24"/>
        </w:rPr>
        <w:t>确实存在着的；未来也是这样。虽然未来的事物确实还没有到来，但是人都有着对未来</w:t>
      </w:r>
      <w:r w:rsidR="002A355D">
        <w:rPr>
          <w:rFonts w:asciiTheme="minorEastAsia" w:eastAsiaTheme="minorEastAsia" w:hAnsiTheme="minorEastAsia"/>
          <w:sz w:val="24"/>
          <w:szCs w:val="24"/>
        </w:rPr>
        <w:t>的设想和期盼。人对某件事的期盼，实质上就在思维中事先的将这件事</w:t>
      </w:r>
      <w:r w:rsidRPr="006A27BB">
        <w:rPr>
          <w:rFonts w:asciiTheme="minorEastAsia" w:eastAsiaTheme="minorEastAsia" w:hAnsiTheme="minorEastAsia"/>
          <w:sz w:val="24"/>
          <w:szCs w:val="24"/>
        </w:rPr>
        <w:t>未来</w:t>
      </w:r>
      <w:r w:rsidR="002A355D">
        <w:rPr>
          <w:rFonts w:asciiTheme="minorEastAsia" w:eastAsiaTheme="minorEastAsia" w:hAnsiTheme="minorEastAsia"/>
          <w:sz w:val="24"/>
          <w:szCs w:val="24"/>
        </w:rPr>
        <w:t>的现在</w:t>
      </w:r>
      <w:r w:rsidRPr="006A27BB">
        <w:rPr>
          <w:rFonts w:asciiTheme="minorEastAsia" w:eastAsiaTheme="minorEastAsia" w:hAnsiTheme="minorEastAsia"/>
          <w:sz w:val="24"/>
          <w:szCs w:val="24"/>
        </w:rPr>
        <w:t>呈现在眼前。即通过期盼这种思维形式实现了对未来的当下化，未来也成为了在</w:t>
      </w:r>
      <w:r w:rsidR="002A355D">
        <w:rPr>
          <w:rFonts w:asciiTheme="minorEastAsia" w:eastAsiaTheme="minorEastAsia" w:hAnsiTheme="minorEastAsia"/>
          <w:sz w:val="24"/>
          <w:szCs w:val="24"/>
        </w:rPr>
        <w:t>未来</w:t>
      </w:r>
      <w:r w:rsidRPr="006A27BB">
        <w:rPr>
          <w:rFonts w:asciiTheme="minorEastAsia" w:eastAsiaTheme="minorEastAsia" w:hAnsiTheme="minorEastAsia"/>
          <w:sz w:val="24"/>
          <w:szCs w:val="24"/>
        </w:rPr>
        <w:t>的现在。而现在自然也是必然存在的。首先，人对现在的感知实际上就是一种知觉，对自身所处环境的当下的知觉。其次，虽然现在本身确实不停</w:t>
      </w:r>
      <w:r w:rsidR="002A355D">
        <w:rPr>
          <w:rFonts w:asciiTheme="minorEastAsia" w:eastAsiaTheme="minorEastAsia" w:hAnsiTheme="minorEastAsia"/>
          <w:sz w:val="24"/>
          <w:szCs w:val="24"/>
        </w:rPr>
        <w:t>地</w:t>
      </w:r>
      <w:r w:rsidRPr="006A27BB">
        <w:rPr>
          <w:rFonts w:asciiTheme="minorEastAsia" w:eastAsiaTheme="minorEastAsia" w:hAnsiTheme="minorEastAsia"/>
          <w:sz w:val="24"/>
          <w:szCs w:val="24"/>
        </w:rPr>
        <w:t>从未来</w:t>
      </w:r>
      <w:r w:rsidR="002A355D">
        <w:rPr>
          <w:rFonts w:asciiTheme="minorEastAsia" w:eastAsiaTheme="minorEastAsia" w:hAnsiTheme="minorEastAsia"/>
          <w:sz w:val="24"/>
          <w:szCs w:val="24"/>
        </w:rPr>
        <w:t>流逝到</w:t>
      </w:r>
      <w:r w:rsidRPr="006A27BB">
        <w:rPr>
          <w:rFonts w:asciiTheme="minorEastAsia" w:eastAsiaTheme="minorEastAsia" w:hAnsiTheme="minorEastAsia"/>
          <w:sz w:val="24"/>
          <w:szCs w:val="24"/>
        </w:rPr>
        <w:t>过去，但是正是因为这种</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将要消失</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的性质，反而使现在在消极的意义上有了自身存在的确定性。</w:t>
      </w:r>
    </w:p>
    <w:p w14:paraId="5BB42711" w14:textId="77777777" w:rsidR="006A27BB" w:rsidRPr="006A27BB" w:rsidRDefault="006A27BB" w:rsidP="006A27BB">
      <w:pPr>
        <w:spacing w:line="360" w:lineRule="auto"/>
        <w:rPr>
          <w:rFonts w:asciiTheme="minorEastAsia" w:eastAsiaTheme="minorEastAsia" w:hAnsiTheme="minorEastAsia" w:hint="default"/>
          <w:sz w:val="24"/>
          <w:szCs w:val="24"/>
        </w:rPr>
      </w:pPr>
      <w:r>
        <w:rPr>
          <w:rFonts w:asciiTheme="minorEastAsia" w:eastAsiaTheme="minorEastAsia" w:hAnsiTheme="minorEastAsia" w:hint="default"/>
          <w:sz w:val="24"/>
          <w:szCs w:val="24"/>
        </w:rPr>
        <w:t xml:space="preserve">    </w:t>
      </w:r>
      <w:r w:rsidRPr="006A27BB">
        <w:rPr>
          <w:rFonts w:asciiTheme="minorEastAsia" w:eastAsiaTheme="minorEastAsia" w:hAnsiTheme="minorEastAsia"/>
          <w:sz w:val="24"/>
          <w:szCs w:val="24"/>
        </w:rPr>
        <w:t>那么接下来的问题是人对未来和过去的当下化是在哪里进行的呢？</w:t>
      </w:r>
      <w:r w:rsidR="004872BA">
        <w:rPr>
          <w:rFonts w:asciiTheme="minorEastAsia" w:eastAsiaTheme="minorEastAsia" w:hAnsiTheme="minorEastAsia" w:hint="default"/>
          <w:sz w:val="24"/>
          <w:szCs w:val="24"/>
        </w:rPr>
        <w:t>人的思维</w:t>
      </w:r>
      <w:r w:rsidRPr="006A27BB">
        <w:rPr>
          <w:rFonts w:asciiTheme="minorEastAsia" w:eastAsiaTheme="minorEastAsia" w:hAnsiTheme="minorEastAsia"/>
          <w:sz w:val="24"/>
          <w:szCs w:val="24"/>
        </w:rPr>
        <w:t>将未来和过去当下化之后，又把过去的现在和未来的现在存放在哪里呢？答案其实已经明确了，是在人的意识之中。</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如不是思想，则更奇怪了。</w:t>
      </w:r>
      <w:r w:rsidRPr="006A27BB">
        <w:rPr>
          <w:rFonts w:asciiTheme="minorEastAsia" w:eastAsiaTheme="minorEastAsia" w:hAnsiTheme="minorEastAsia" w:hint="default"/>
          <w:sz w:val="24"/>
          <w:szCs w:val="24"/>
        </w:rPr>
        <w:t>”</w:t>
      </w:r>
      <w:r w:rsidRPr="006A27BB">
        <w:rPr>
          <w:rFonts w:asciiTheme="minorEastAsia" w:eastAsiaTheme="minorEastAsia" w:hAnsiTheme="minorEastAsia" w:hint="default"/>
          <w:sz w:val="24"/>
          <w:szCs w:val="24"/>
          <w:vertAlign w:val="superscript"/>
        </w:rPr>
        <w:footnoteReference w:id="25"/>
      </w:r>
    </w:p>
    <w:p w14:paraId="294B9BF5" w14:textId="77777777" w:rsidR="006A27BB" w:rsidRPr="006A27BB" w:rsidRDefault="006A27BB" w:rsidP="006A27BB">
      <w:pPr>
        <w:spacing w:line="360" w:lineRule="auto"/>
        <w:rPr>
          <w:rFonts w:asciiTheme="minorEastAsia" w:eastAsiaTheme="minorEastAsia" w:hAnsiTheme="minorEastAsia" w:hint="default"/>
          <w:sz w:val="24"/>
          <w:szCs w:val="24"/>
        </w:rPr>
      </w:pPr>
      <w:r>
        <w:rPr>
          <w:rFonts w:asciiTheme="minorEastAsia" w:eastAsiaTheme="minorEastAsia" w:hAnsiTheme="minorEastAsia" w:hint="default"/>
          <w:sz w:val="24"/>
          <w:szCs w:val="24"/>
        </w:rPr>
        <w:t xml:space="preserve">    </w:t>
      </w:r>
      <w:r w:rsidRPr="006A27BB">
        <w:rPr>
          <w:rFonts w:asciiTheme="minorEastAsia" w:eastAsiaTheme="minorEastAsia" w:hAnsiTheme="minorEastAsia"/>
          <w:sz w:val="24"/>
          <w:szCs w:val="24"/>
        </w:rPr>
        <w:t>为什么时间存在</w:t>
      </w:r>
      <w:r w:rsidR="002A355D">
        <w:rPr>
          <w:rFonts w:asciiTheme="minorEastAsia" w:eastAsiaTheme="minorEastAsia" w:hAnsiTheme="minorEastAsia"/>
          <w:sz w:val="24"/>
          <w:szCs w:val="24"/>
        </w:rPr>
        <w:t>于</w:t>
      </w:r>
      <w:r w:rsidRPr="006A27BB">
        <w:rPr>
          <w:rFonts w:asciiTheme="minorEastAsia" w:eastAsiaTheme="minorEastAsia" w:hAnsiTheme="minorEastAsia"/>
          <w:sz w:val="24"/>
          <w:szCs w:val="24"/>
        </w:rPr>
        <w:t>意识中呢？其实，对未来的</w:t>
      </w:r>
      <w:r w:rsidR="002A355D">
        <w:rPr>
          <w:rFonts w:asciiTheme="minorEastAsia" w:eastAsiaTheme="minorEastAsia" w:hAnsiTheme="minorEastAsia"/>
          <w:sz w:val="24"/>
          <w:szCs w:val="24"/>
        </w:rPr>
        <w:t>当下化</w:t>
      </w:r>
      <w:r w:rsidRPr="006A27BB">
        <w:rPr>
          <w:rFonts w:asciiTheme="minorEastAsia" w:eastAsiaTheme="minorEastAsia" w:hAnsiTheme="minorEastAsia"/>
          <w:sz w:val="24"/>
          <w:szCs w:val="24"/>
        </w:rPr>
        <w:t>就是一种期盼；过去的当下化就是一种对记忆的回想。而在奥古斯丁的另一部著作《论三位一体》中，将人的理性的</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三位一体</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论述为</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感觉、记忆、期盼</w:t>
      </w:r>
      <w:r w:rsidRPr="006A27BB">
        <w:rPr>
          <w:rFonts w:asciiTheme="minorEastAsia" w:eastAsiaTheme="minorEastAsia" w:hAnsiTheme="minorEastAsia" w:hint="default"/>
          <w:sz w:val="24"/>
          <w:szCs w:val="24"/>
        </w:rPr>
        <w:t>”</w:t>
      </w:r>
      <w:r w:rsidR="004872BA">
        <w:rPr>
          <w:rFonts w:asciiTheme="minorEastAsia" w:eastAsiaTheme="minorEastAsia" w:hAnsiTheme="minorEastAsia"/>
          <w:sz w:val="24"/>
          <w:szCs w:val="24"/>
        </w:rPr>
        <w:t>的三位一体。</w:t>
      </w:r>
      <w:r w:rsidRPr="006A27BB">
        <w:rPr>
          <w:rFonts w:asciiTheme="minorEastAsia" w:eastAsiaTheme="minorEastAsia" w:hAnsiTheme="minorEastAsia"/>
          <w:sz w:val="24"/>
          <w:szCs w:val="24"/>
        </w:rPr>
        <w:t>奥古斯丁认为人通过当下的感觉获得认知上的材料，这些材料会留下一些图像，这些图像在感觉转移到其他地方的时候，就会消退。而</w:t>
      </w:r>
      <w:r w:rsidRPr="006A27BB">
        <w:rPr>
          <w:rFonts w:asciiTheme="minorEastAsia" w:eastAsiaTheme="minorEastAsia" w:hAnsiTheme="minorEastAsia"/>
          <w:sz w:val="24"/>
          <w:szCs w:val="24"/>
          <w:lang w:val="ja-JP"/>
        </w:rPr>
        <w:t>当</w:t>
      </w:r>
      <w:r w:rsidR="002A355D">
        <w:rPr>
          <w:rFonts w:asciiTheme="minorEastAsia" w:eastAsiaTheme="minorEastAsia" w:hAnsiTheme="minorEastAsia"/>
          <w:sz w:val="24"/>
          <w:szCs w:val="24"/>
        </w:rPr>
        <w:t>人的思维重新放回到之前的那件事时，人的意识中产生</w:t>
      </w:r>
      <w:r w:rsidRPr="006A27BB">
        <w:rPr>
          <w:rFonts w:asciiTheme="minorEastAsia" w:eastAsiaTheme="minorEastAsia" w:hAnsiTheme="minorEastAsia"/>
          <w:sz w:val="24"/>
          <w:szCs w:val="24"/>
        </w:rPr>
        <w:t>清楚或模糊的图像，</w:t>
      </w:r>
      <w:r w:rsidR="002A355D">
        <w:rPr>
          <w:rFonts w:asciiTheme="minorEastAsia" w:eastAsiaTheme="minorEastAsia" w:hAnsiTheme="minorEastAsia"/>
          <w:sz w:val="24"/>
          <w:szCs w:val="24"/>
        </w:rPr>
        <w:t>这种使过去的当下化的能力</w:t>
      </w:r>
      <w:r w:rsidRPr="006A27BB">
        <w:rPr>
          <w:rFonts w:asciiTheme="minorEastAsia" w:eastAsiaTheme="minorEastAsia" w:hAnsiTheme="minorEastAsia"/>
          <w:sz w:val="24"/>
          <w:szCs w:val="24"/>
        </w:rPr>
        <w:t>就是回忆；</w:t>
      </w:r>
      <w:r w:rsidR="002A355D">
        <w:rPr>
          <w:rFonts w:asciiTheme="minorEastAsia" w:eastAsiaTheme="minorEastAsia" w:hAnsiTheme="minorEastAsia"/>
          <w:sz w:val="24"/>
          <w:szCs w:val="24"/>
        </w:rPr>
        <w:t>同时</w:t>
      </w:r>
      <w:r w:rsidRPr="006A27BB">
        <w:rPr>
          <w:rFonts w:asciiTheme="minorEastAsia" w:eastAsiaTheme="minorEastAsia" w:hAnsiTheme="minorEastAsia"/>
          <w:sz w:val="24"/>
          <w:szCs w:val="24"/>
        </w:rPr>
        <w:t>人的意识会对还未做的事情</w:t>
      </w:r>
      <w:r w:rsidR="002A355D">
        <w:rPr>
          <w:rFonts w:asciiTheme="minorEastAsia" w:eastAsiaTheme="minorEastAsia" w:hAnsiTheme="minorEastAsia"/>
          <w:sz w:val="24"/>
          <w:szCs w:val="24"/>
        </w:rPr>
        <w:t>产生一种提前地</w:t>
      </w:r>
      <w:r w:rsidRPr="006A27BB">
        <w:rPr>
          <w:rFonts w:asciiTheme="minorEastAsia" w:eastAsiaTheme="minorEastAsia" w:hAnsiTheme="minorEastAsia"/>
          <w:sz w:val="24"/>
          <w:szCs w:val="24"/>
        </w:rPr>
        <w:t>期盼，会通过已有的经验对未来将要做的事有一种</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预想</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，这种预想会在</w:t>
      </w:r>
      <w:r w:rsidR="002A355D">
        <w:rPr>
          <w:rFonts w:asciiTheme="minorEastAsia" w:eastAsiaTheme="minorEastAsia" w:hAnsiTheme="minorEastAsia"/>
          <w:sz w:val="24"/>
          <w:szCs w:val="24"/>
        </w:rPr>
        <w:t>当下的</w:t>
      </w:r>
      <w:r w:rsidRPr="006A27BB">
        <w:rPr>
          <w:rFonts w:asciiTheme="minorEastAsia" w:eastAsiaTheme="minorEastAsia" w:hAnsiTheme="minorEastAsia"/>
          <w:sz w:val="24"/>
          <w:szCs w:val="24"/>
        </w:rPr>
        <w:t>思维中构建出</w:t>
      </w:r>
      <w:r w:rsidR="002A355D">
        <w:rPr>
          <w:rFonts w:asciiTheme="minorEastAsia" w:eastAsiaTheme="minorEastAsia" w:hAnsiTheme="minorEastAsia"/>
          <w:sz w:val="24"/>
          <w:szCs w:val="24"/>
        </w:rPr>
        <w:t>“未来的图像”</w:t>
      </w:r>
      <w:r w:rsidRPr="006A27BB">
        <w:rPr>
          <w:rFonts w:asciiTheme="minorEastAsia" w:eastAsiaTheme="minorEastAsia" w:hAnsiTheme="minorEastAsia"/>
          <w:sz w:val="24"/>
          <w:szCs w:val="24"/>
        </w:rPr>
        <w:t>，而这种</w:t>
      </w:r>
      <w:r w:rsidR="002A355D">
        <w:rPr>
          <w:rFonts w:asciiTheme="minorEastAsia" w:eastAsiaTheme="minorEastAsia" w:hAnsiTheme="minorEastAsia"/>
          <w:sz w:val="24"/>
          <w:szCs w:val="24"/>
        </w:rPr>
        <w:t>能力</w:t>
      </w:r>
      <w:r w:rsidRPr="006A27BB">
        <w:rPr>
          <w:rFonts w:asciiTheme="minorEastAsia" w:eastAsiaTheme="minorEastAsia" w:hAnsiTheme="minorEastAsia"/>
          <w:sz w:val="24"/>
          <w:szCs w:val="24"/>
        </w:rPr>
        <w:t>就是</w:t>
      </w:r>
      <w:r w:rsidRPr="006A27BB">
        <w:rPr>
          <w:rFonts w:asciiTheme="minorEastAsia" w:eastAsiaTheme="minorEastAsia" w:hAnsiTheme="minorEastAsia"/>
          <w:sz w:val="24"/>
          <w:szCs w:val="24"/>
          <w:lang w:val="zh-TW"/>
        </w:rPr>
        <w:t>期盼</w:t>
      </w:r>
      <w:r w:rsidRPr="006A27BB">
        <w:rPr>
          <w:rFonts w:asciiTheme="minorEastAsia" w:eastAsiaTheme="minorEastAsia" w:hAnsiTheme="minorEastAsia" w:hint="default"/>
          <w:sz w:val="24"/>
          <w:szCs w:val="24"/>
          <w:vertAlign w:val="superscript"/>
          <w:lang w:val="zh-TW"/>
        </w:rPr>
        <w:footnoteReference w:id="26"/>
      </w:r>
      <w:r w:rsidRPr="006A27BB">
        <w:rPr>
          <w:rFonts w:asciiTheme="minorEastAsia" w:eastAsiaTheme="minorEastAsia" w:hAnsiTheme="minorEastAsia"/>
          <w:sz w:val="24"/>
          <w:szCs w:val="24"/>
          <w:lang w:val="zh-TW"/>
        </w:rPr>
        <w:t>。</w:t>
      </w:r>
      <w:r w:rsidRPr="006A27BB">
        <w:rPr>
          <w:rFonts w:asciiTheme="minorEastAsia" w:eastAsiaTheme="minorEastAsia" w:hAnsiTheme="minorEastAsia"/>
          <w:sz w:val="24"/>
          <w:szCs w:val="24"/>
        </w:rPr>
        <w:t>徐龙飞教授和张荣教授认为因为在奥古斯丁的理论中思维的三位一体与时间的三维有着如此的同构性，所以他</w:t>
      </w:r>
      <w:r w:rsidRPr="006A27BB">
        <w:rPr>
          <w:rFonts w:asciiTheme="minorEastAsia" w:eastAsiaTheme="minorEastAsia" w:hAnsiTheme="minorEastAsia"/>
          <w:sz w:val="24"/>
          <w:szCs w:val="24"/>
        </w:rPr>
        <w:lastRenderedPageBreak/>
        <w:t>在思考</w:t>
      </w:r>
      <w:r w:rsidR="004872BA">
        <w:rPr>
          <w:rFonts w:asciiTheme="minorEastAsia" w:eastAsiaTheme="minorEastAsia" w:hAnsiTheme="minorEastAsia"/>
          <w:sz w:val="24"/>
          <w:szCs w:val="24"/>
        </w:rPr>
        <w:t>时间时自然地</w:t>
      </w:r>
      <w:r w:rsidRPr="006A27BB">
        <w:rPr>
          <w:rFonts w:asciiTheme="minorEastAsia" w:eastAsiaTheme="minorEastAsia" w:hAnsiTheme="minorEastAsia"/>
          <w:sz w:val="24"/>
          <w:szCs w:val="24"/>
        </w:rPr>
        <w:t>将时间和意识联系在一起。因此徐龙飞教授和张荣教授认为奥古斯丁的时间就是</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心灵的延伸</w:t>
      </w:r>
      <w:r w:rsidRPr="006A27BB">
        <w:rPr>
          <w:rFonts w:asciiTheme="minorEastAsia" w:eastAsiaTheme="minorEastAsia" w:hAnsiTheme="minorEastAsia" w:hint="default"/>
          <w:sz w:val="24"/>
          <w:szCs w:val="24"/>
        </w:rPr>
        <w:t>”</w:t>
      </w:r>
      <w:r w:rsidRPr="006A27BB">
        <w:rPr>
          <w:rFonts w:asciiTheme="minorEastAsia" w:eastAsiaTheme="minorEastAsia" w:hAnsiTheme="minorEastAsia" w:hint="default"/>
          <w:sz w:val="24"/>
          <w:szCs w:val="24"/>
          <w:vertAlign w:val="superscript"/>
        </w:rPr>
        <w:footnoteReference w:id="27"/>
      </w:r>
      <w:r w:rsidRPr="006A27BB">
        <w:rPr>
          <w:rFonts w:asciiTheme="minorEastAsia" w:eastAsiaTheme="minorEastAsia" w:hAnsiTheme="minorEastAsia"/>
          <w:sz w:val="24"/>
          <w:szCs w:val="24"/>
        </w:rPr>
        <w:t>。</w:t>
      </w:r>
    </w:p>
    <w:p w14:paraId="54AADC3F" w14:textId="77777777" w:rsidR="006A27BB" w:rsidRPr="006A27BB" w:rsidRDefault="006A27BB" w:rsidP="00D94F11">
      <w:pPr>
        <w:pStyle w:val="3"/>
        <w:rPr>
          <w:rFonts w:hint="default"/>
        </w:rPr>
      </w:pPr>
      <w:bookmarkStart w:id="15" w:name="_Toc512861808"/>
      <w:r w:rsidRPr="006A27BB">
        <w:t>2.</w:t>
      </w:r>
      <w:r w:rsidR="00D42254">
        <w:t>《</w:t>
      </w:r>
      <w:r w:rsidRPr="006A27BB">
        <w:t>上帝之城</w:t>
      </w:r>
      <w:r w:rsidR="00D42254">
        <w:t>》</w:t>
      </w:r>
      <w:r w:rsidRPr="006A27BB">
        <w:t>：时间是天使理智的产物</w:t>
      </w:r>
      <w:bookmarkEnd w:id="15"/>
    </w:p>
    <w:p w14:paraId="39D03959" w14:textId="77777777" w:rsidR="006A27BB" w:rsidRPr="006A27BB" w:rsidRDefault="006A27BB" w:rsidP="006A27BB">
      <w:pPr>
        <w:spacing w:line="360" w:lineRule="auto"/>
        <w:rPr>
          <w:rFonts w:asciiTheme="minorEastAsia" w:eastAsiaTheme="minorEastAsia" w:hAnsiTheme="minorEastAsia" w:hint="default"/>
          <w:sz w:val="24"/>
          <w:szCs w:val="24"/>
        </w:rPr>
      </w:pPr>
      <w:r>
        <w:rPr>
          <w:rFonts w:asciiTheme="minorEastAsia" w:eastAsiaTheme="minorEastAsia" w:hAnsiTheme="minorEastAsia" w:hint="default"/>
          <w:sz w:val="24"/>
          <w:szCs w:val="24"/>
        </w:rPr>
        <w:t xml:space="preserve">    </w:t>
      </w:r>
      <w:r w:rsidR="00D42254">
        <w:rPr>
          <w:rFonts w:asciiTheme="minorEastAsia" w:eastAsiaTheme="minorEastAsia" w:hAnsiTheme="minorEastAsia"/>
          <w:sz w:val="24"/>
          <w:szCs w:val="24"/>
        </w:rPr>
        <w:t>在</w:t>
      </w:r>
      <w:r w:rsidRPr="006A27BB">
        <w:rPr>
          <w:rFonts w:asciiTheme="minorEastAsia" w:eastAsiaTheme="minorEastAsia" w:hAnsiTheme="minorEastAsia"/>
          <w:sz w:val="24"/>
          <w:szCs w:val="24"/>
        </w:rPr>
        <w:t>得出</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时间是人心灵的延伸</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的结论之后，</w:t>
      </w:r>
      <w:r w:rsidR="00D42254">
        <w:rPr>
          <w:rFonts w:asciiTheme="minorEastAsia" w:eastAsiaTheme="minorEastAsia" w:hAnsiTheme="minorEastAsia"/>
          <w:sz w:val="24"/>
          <w:szCs w:val="24"/>
        </w:rPr>
        <w:t>对奥古斯丁来说这里会有一个很重要的问题</w:t>
      </w:r>
      <w:r w:rsidRPr="006A27BB">
        <w:rPr>
          <w:rFonts w:asciiTheme="minorEastAsia" w:eastAsiaTheme="minorEastAsia" w:hAnsiTheme="minorEastAsia"/>
          <w:sz w:val="24"/>
          <w:szCs w:val="24"/>
        </w:rPr>
        <w:t>。在《圣经》中，上帝创造世界用了七日，而人是在第六天产生的</w:t>
      </w:r>
      <w:r w:rsidRPr="006A27BB">
        <w:rPr>
          <w:rFonts w:asciiTheme="minorEastAsia" w:eastAsiaTheme="minorEastAsia" w:hAnsiTheme="minorEastAsia" w:hint="default"/>
          <w:sz w:val="24"/>
          <w:szCs w:val="24"/>
          <w:vertAlign w:val="superscript"/>
        </w:rPr>
        <w:footnoteReference w:id="28"/>
      </w:r>
      <w:r w:rsidRPr="006A27BB">
        <w:rPr>
          <w:rFonts w:asciiTheme="minorEastAsia" w:eastAsiaTheme="minorEastAsia" w:hAnsiTheme="minorEastAsia"/>
          <w:sz w:val="24"/>
          <w:szCs w:val="24"/>
        </w:rPr>
        <w:t>。因此按照上一小节的论述，在人产生之前是不会有时间的。</w:t>
      </w:r>
      <w:r w:rsidR="00D42254">
        <w:rPr>
          <w:rFonts w:asciiTheme="minorEastAsia" w:eastAsiaTheme="minorEastAsia" w:hAnsiTheme="minorEastAsia"/>
          <w:sz w:val="24"/>
          <w:szCs w:val="24"/>
        </w:rPr>
        <w:t>然而</w:t>
      </w:r>
      <w:r w:rsidRPr="006A27BB">
        <w:rPr>
          <w:rFonts w:asciiTheme="minorEastAsia" w:eastAsiaTheme="minorEastAsia" w:hAnsiTheme="minorEastAsia"/>
          <w:sz w:val="24"/>
          <w:szCs w:val="24"/>
        </w:rPr>
        <w:t>这就和《圣经》中的论述矛盾了。奥古斯丁也注意到了这个问题，因此在《上帝之城》中，他着重讨论了人类诞生之前时间是如何产生的和存在的问题。</w:t>
      </w:r>
    </w:p>
    <w:p w14:paraId="0434EAB8" w14:textId="77777777" w:rsidR="006A27BB" w:rsidRPr="006A27BB" w:rsidRDefault="006A27BB" w:rsidP="006A27BB">
      <w:pPr>
        <w:spacing w:line="360" w:lineRule="auto"/>
        <w:rPr>
          <w:rFonts w:asciiTheme="minorEastAsia" w:eastAsiaTheme="minorEastAsia" w:hAnsiTheme="minorEastAsia" w:hint="default"/>
          <w:sz w:val="24"/>
          <w:szCs w:val="24"/>
        </w:rPr>
      </w:pPr>
      <w:r>
        <w:rPr>
          <w:rFonts w:asciiTheme="minorEastAsia" w:eastAsiaTheme="minorEastAsia" w:hAnsiTheme="minorEastAsia" w:hint="default"/>
          <w:sz w:val="24"/>
          <w:szCs w:val="24"/>
        </w:rPr>
        <w:t xml:space="preserve">    </w:t>
      </w:r>
      <w:r w:rsidR="00D42254">
        <w:rPr>
          <w:rFonts w:asciiTheme="minorEastAsia" w:eastAsiaTheme="minorEastAsia" w:hAnsiTheme="minorEastAsia"/>
          <w:sz w:val="24"/>
          <w:szCs w:val="24"/>
        </w:rPr>
        <w:t>奥古斯丁在《上帝之城》第十一卷中明确表达了天使是上帝创世之初的光。他认为：“天使一定是上帝的作品，他们不会被遗漏”，因此天使一定是在创世七日中出现的，而“那时众星辰被我创造，我的众天使也都大声赞美我”，因为星辰是在第四日被创造出来的，所以天使应该在创世的前三日出现。奥古斯丁接着论述到，因为上帝在第三日和第二日分别创造了水、地和天，所以天使是上帝在创世的第一日创造出来的。“神说，要有光，就有了光”，奥古斯丁认为这光就是天使。</w:t>
      </w:r>
      <w:r w:rsidR="00D42254">
        <w:rPr>
          <w:rStyle w:val="ab"/>
          <w:rFonts w:asciiTheme="minorEastAsia" w:eastAsiaTheme="minorEastAsia" w:hAnsiTheme="minorEastAsia" w:hint="default"/>
          <w:sz w:val="24"/>
          <w:szCs w:val="24"/>
        </w:rPr>
        <w:footnoteReference w:id="29"/>
      </w:r>
      <w:r w:rsidR="00D42254">
        <w:rPr>
          <w:rFonts w:asciiTheme="minorEastAsia" w:eastAsiaTheme="minorEastAsia" w:hAnsiTheme="minorEastAsia"/>
          <w:sz w:val="24"/>
          <w:szCs w:val="24"/>
        </w:rPr>
        <w:t>因此，在创世七日的最开始，只有上帝和天使存在。而上帝绝对超越时间，因此奥古斯丁认为天使的理智是“创世七日”的时间概念的来源。</w:t>
      </w:r>
    </w:p>
    <w:p w14:paraId="7D1D5115" w14:textId="77777777" w:rsidR="006A27BB" w:rsidRPr="006A27BB" w:rsidRDefault="006A27BB" w:rsidP="006A27BB">
      <w:pPr>
        <w:spacing w:line="360" w:lineRule="auto"/>
        <w:rPr>
          <w:rFonts w:asciiTheme="minorEastAsia" w:eastAsiaTheme="minorEastAsia" w:hAnsiTheme="minorEastAsia" w:hint="default"/>
          <w:sz w:val="24"/>
          <w:szCs w:val="24"/>
        </w:rPr>
      </w:pPr>
      <w:r>
        <w:rPr>
          <w:rFonts w:asciiTheme="minorEastAsia" w:eastAsiaTheme="minorEastAsia" w:hAnsiTheme="minorEastAsia" w:hint="default"/>
          <w:sz w:val="24"/>
          <w:szCs w:val="24"/>
        </w:rPr>
        <w:t xml:space="preserve">    </w:t>
      </w:r>
      <w:r w:rsidRPr="006A27BB">
        <w:rPr>
          <w:rFonts w:asciiTheme="minorEastAsia" w:eastAsiaTheme="minorEastAsia" w:hAnsiTheme="minorEastAsia"/>
          <w:sz w:val="24"/>
          <w:szCs w:val="24"/>
        </w:rPr>
        <w:t>天使</w:t>
      </w:r>
      <w:r w:rsidR="00D42254">
        <w:rPr>
          <w:rFonts w:asciiTheme="minorEastAsia" w:eastAsiaTheme="minorEastAsia" w:hAnsiTheme="minorEastAsia"/>
          <w:sz w:val="24"/>
          <w:szCs w:val="24"/>
        </w:rPr>
        <w:t>的理智</w:t>
      </w:r>
      <w:r w:rsidRPr="006A27BB">
        <w:rPr>
          <w:rFonts w:asciiTheme="minorEastAsia" w:eastAsiaTheme="minorEastAsia" w:hAnsiTheme="minorEastAsia"/>
          <w:sz w:val="24"/>
          <w:szCs w:val="24"/>
        </w:rPr>
        <w:t>为何会是</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创世七日</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概念的来源呢？首先，创世七日绝对不是人类生活中的七日，那么这</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lang w:val="zh-TW"/>
        </w:rPr>
        <w:t>一日</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代表着什么呢？在《圣经》中每一日的描述都是</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从晚上到早上</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w:t>
      </w:r>
      <w:r w:rsidR="001A336D">
        <w:rPr>
          <w:rFonts w:asciiTheme="minorEastAsia" w:eastAsiaTheme="minorEastAsia" w:hAnsiTheme="minorEastAsia"/>
          <w:sz w:val="24"/>
          <w:szCs w:val="24"/>
        </w:rPr>
        <w:t>奥古斯丁认为</w:t>
      </w:r>
      <w:r w:rsidRPr="006A27BB">
        <w:rPr>
          <w:rFonts w:asciiTheme="minorEastAsia" w:eastAsiaTheme="minorEastAsia" w:hAnsiTheme="minorEastAsia"/>
          <w:sz w:val="24"/>
          <w:szCs w:val="24"/>
        </w:rPr>
        <w:t>，这晚上就是黑暗，就是上帝之光的缺失；而早晨就是上帝之光的照射</w:t>
      </w:r>
      <w:r w:rsidR="001A336D">
        <w:rPr>
          <w:rFonts w:asciiTheme="minorEastAsia" w:eastAsiaTheme="minorEastAsia" w:hAnsiTheme="minorEastAsia"/>
          <w:sz w:val="24"/>
          <w:szCs w:val="24"/>
        </w:rPr>
        <w:t>，是光明。只有面向上帝，天使才能获得光明；背离</w:t>
      </w:r>
      <w:r w:rsidRPr="006A27BB">
        <w:rPr>
          <w:rFonts w:asciiTheme="minorEastAsia" w:eastAsiaTheme="minorEastAsia" w:hAnsiTheme="minorEastAsia"/>
          <w:sz w:val="24"/>
          <w:szCs w:val="24"/>
        </w:rPr>
        <w:t>上帝，天使不仅会失去光明，</w:t>
      </w:r>
      <w:r w:rsidR="001A336D">
        <w:rPr>
          <w:rFonts w:asciiTheme="minorEastAsia" w:eastAsiaTheme="minorEastAsia" w:hAnsiTheme="minorEastAsia"/>
          <w:sz w:val="24"/>
          <w:szCs w:val="24"/>
        </w:rPr>
        <w:t>而且</w:t>
      </w:r>
      <w:r w:rsidRPr="006A27BB">
        <w:rPr>
          <w:rFonts w:asciiTheme="minorEastAsia" w:eastAsiaTheme="minorEastAsia" w:hAnsiTheme="minorEastAsia"/>
          <w:sz w:val="24"/>
          <w:szCs w:val="24"/>
        </w:rPr>
        <w:t>也会堕落，魔鬼撒旦就来于此。在这里天使也有着自由的意志，可以自行作出选择。而这种自由的意志的对象就是上帝</w:t>
      </w:r>
      <w:r w:rsidR="001A336D">
        <w:rPr>
          <w:rFonts w:asciiTheme="minorEastAsia" w:eastAsiaTheme="minorEastAsia" w:hAnsiTheme="minorEastAsia"/>
          <w:sz w:val="24"/>
          <w:szCs w:val="24"/>
        </w:rPr>
        <w:t>。</w:t>
      </w:r>
      <w:r w:rsidRPr="006A27BB">
        <w:rPr>
          <w:rFonts w:asciiTheme="minorEastAsia" w:eastAsiaTheme="minorEastAsia" w:hAnsiTheme="minorEastAsia"/>
          <w:sz w:val="24"/>
          <w:szCs w:val="24"/>
        </w:rPr>
        <w:t>当上帝的光没有照耀到天使身上时，天使就没有智慧之光，就是</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lang w:val="zh-TW"/>
        </w:rPr>
        <w:t>晚上</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；当上帝之光照耀时，天使就认清楚了上帝所创造的世界，便是</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lang w:val="zh-TW"/>
        </w:rPr>
        <w:t>早晨</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。而上帝之光的照耀的过程就是对于分有上帝的永恒而存在的天使</w:t>
      </w:r>
      <w:r w:rsidR="001A336D">
        <w:rPr>
          <w:rFonts w:asciiTheme="minorEastAsia" w:eastAsiaTheme="minorEastAsia" w:hAnsiTheme="minorEastAsia"/>
          <w:sz w:val="24"/>
          <w:szCs w:val="24"/>
        </w:rPr>
        <w:t>理智所</w:t>
      </w:r>
      <w:r w:rsidRPr="006A27BB">
        <w:rPr>
          <w:rFonts w:asciiTheme="minorEastAsia" w:eastAsiaTheme="minorEastAsia" w:hAnsiTheme="minorEastAsia"/>
          <w:sz w:val="24"/>
          <w:szCs w:val="24"/>
        </w:rPr>
        <w:lastRenderedPageBreak/>
        <w:t>产生的时间的本质。而上帝之光的照耀就是上帝的意志的变化，当上帝的意志转换时，照耀的智慧之光就会变化。而上帝明显的意志的变化就是上帝的创世的七个阶段。</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创世七日</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是上帝创造世界的七个不同的阶段，每一个阶段的产生会使天使的意识</w:t>
      </w:r>
      <w:r w:rsidRPr="006A27BB">
        <w:rPr>
          <w:rFonts w:asciiTheme="minorEastAsia" w:eastAsiaTheme="minorEastAsia" w:hAnsiTheme="minorEastAsia"/>
          <w:sz w:val="24"/>
          <w:szCs w:val="24"/>
          <w:lang w:val="zh-TW"/>
        </w:rPr>
        <w:t>有不同的</w:t>
      </w:r>
      <w:r w:rsidRPr="006A27BB">
        <w:rPr>
          <w:rFonts w:asciiTheme="minorEastAsia" w:eastAsiaTheme="minorEastAsia" w:hAnsiTheme="minorEastAsia"/>
          <w:sz w:val="24"/>
          <w:szCs w:val="24"/>
        </w:rPr>
        <w:t>变化</w:t>
      </w:r>
      <w:r w:rsidRPr="006A27BB">
        <w:rPr>
          <w:rFonts w:asciiTheme="minorEastAsia" w:eastAsiaTheme="minorEastAsia" w:hAnsiTheme="minorEastAsia"/>
          <w:sz w:val="24"/>
          <w:szCs w:val="24"/>
          <w:lang w:val="zh-TW"/>
        </w:rPr>
        <w:t>，每一次</w:t>
      </w:r>
      <w:r w:rsidRPr="006A27BB">
        <w:rPr>
          <w:rFonts w:asciiTheme="minorEastAsia" w:eastAsiaTheme="minorEastAsia" w:hAnsiTheme="minorEastAsia"/>
          <w:sz w:val="24"/>
          <w:szCs w:val="24"/>
        </w:rPr>
        <w:t>意识的变化也就意味着上帝创造的世界变得更加清晰，天使也就对自己被创造的意义愈发明了。正是在天使对自身意义的日益明了之中，</w:t>
      </w:r>
      <w:r w:rsidR="001A336D">
        <w:rPr>
          <w:rFonts w:asciiTheme="minorEastAsia" w:eastAsiaTheme="minorEastAsia" w:hAnsiTheme="minorEastAsia"/>
          <w:sz w:val="24"/>
          <w:szCs w:val="24"/>
        </w:rPr>
        <w:t>天使理智中“</w:t>
      </w:r>
      <w:r w:rsidRPr="006A27BB">
        <w:rPr>
          <w:rFonts w:asciiTheme="minorEastAsia" w:eastAsiaTheme="minorEastAsia" w:hAnsiTheme="minorEastAsia"/>
          <w:sz w:val="24"/>
          <w:szCs w:val="24"/>
        </w:rPr>
        <w:t>创世的七日</w:t>
      </w:r>
      <w:r w:rsidR="001A336D">
        <w:rPr>
          <w:rFonts w:asciiTheme="minorEastAsia" w:eastAsiaTheme="minorEastAsia" w:hAnsiTheme="minorEastAsia"/>
          <w:sz w:val="24"/>
          <w:szCs w:val="24"/>
        </w:rPr>
        <w:t>”</w:t>
      </w:r>
      <w:r w:rsidRPr="006A27BB">
        <w:rPr>
          <w:rFonts w:asciiTheme="minorEastAsia" w:eastAsiaTheme="minorEastAsia" w:hAnsiTheme="minorEastAsia"/>
          <w:sz w:val="24"/>
          <w:szCs w:val="24"/>
        </w:rPr>
        <w:t>这样的</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时间</w:t>
      </w:r>
      <w:r w:rsidR="001A336D">
        <w:rPr>
          <w:rFonts w:asciiTheme="minorEastAsia" w:eastAsiaTheme="minorEastAsia" w:hAnsiTheme="minorEastAsia"/>
          <w:sz w:val="24"/>
          <w:szCs w:val="24"/>
        </w:rPr>
        <w:t>叙述</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也就产生了。天使在上帝创造的世界的过程中日益受到上帝智慧之光的照耀，眼前的世界日益清楚，于是就产生了</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从晚上到早上</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lang w:val="zh-TW"/>
        </w:rPr>
        <w:t>的</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lang w:val="zh-TW"/>
        </w:rPr>
        <w:t>一日</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的说法，</w:t>
      </w:r>
      <w:r w:rsidR="001A336D">
        <w:rPr>
          <w:rFonts w:asciiTheme="minorEastAsia" w:eastAsiaTheme="minorEastAsia" w:hAnsiTheme="minorEastAsia"/>
          <w:sz w:val="24"/>
          <w:szCs w:val="24"/>
        </w:rPr>
        <w:t>因此</w:t>
      </w:r>
      <w:r w:rsidRPr="006A27BB">
        <w:rPr>
          <w:rFonts w:asciiTheme="minorEastAsia" w:eastAsiaTheme="minorEastAsia" w:hAnsiTheme="minorEastAsia"/>
          <w:sz w:val="24"/>
          <w:szCs w:val="24"/>
        </w:rPr>
        <w:t>天使</w:t>
      </w:r>
      <w:r w:rsidR="001A336D">
        <w:rPr>
          <w:rFonts w:asciiTheme="minorEastAsia" w:eastAsiaTheme="minorEastAsia" w:hAnsiTheme="minorEastAsia"/>
          <w:sz w:val="24"/>
          <w:szCs w:val="24"/>
        </w:rPr>
        <w:t>的</w:t>
      </w:r>
      <w:r w:rsidRPr="006A27BB">
        <w:rPr>
          <w:rFonts w:asciiTheme="minorEastAsia" w:eastAsiaTheme="minorEastAsia" w:hAnsiTheme="minorEastAsia"/>
          <w:sz w:val="24"/>
          <w:szCs w:val="24"/>
        </w:rPr>
        <w:t>理智变化的过程就是</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创世七日</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这样的时间概念的来源。</w:t>
      </w:r>
    </w:p>
    <w:p w14:paraId="68BC9454" w14:textId="77777777" w:rsidR="006A27BB" w:rsidRPr="006A27BB" w:rsidRDefault="006A27BB" w:rsidP="006A27BB">
      <w:pPr>
        <w:spacing w:line="360" w:lineRule="auto"/>
        <w:rPr>
          <w:rFonts w:asciiTheme="minorEastAsia" w:eastAsiaTheme="minorEastAsia" w:hAnsiTheme="minorEastAsia" w:hint="default"/>
          <w:sz w:val="24"/>
          <w:szCs w:val="24"/>
        </w:rPr>
      </w:pPr>
      <w:r>
        <w:rPr>
          <w:rFonts w:asciiTheme="minorEastAsia" w:eastAsiaTheme="minorEastAsia" w:hAnsiTheme="minorEastAsia" w:hint="default"/>
          <w:sz w:val="24"/>
          <w:szCs w:val="24"/>
        </w:rPr>
        <w:t xml:space="preserve">    </w:t>
      </w:r>
      <w:r w:rsidRPr="006A27BB">
        <w:rPr>
          <w:rFonts w:asciiTheme="minorEastAsia" w:eastAsiaTheme="minorEastAsia" w:hAnsiTheme="minorEastAsia"/>
          <w:sz w:val="24"/>
          <w:szCs w:val="24"/>
        </w:rPr>
        <w:t>综上所述，无论是在人的意识的层面，还是天使的理智的层面，其实是符合笔者在这一节开始时所提出的时间主观路径的总特征的。在人的意识层面中，徐龙飞教授和张荣教授都认可了时间的三维和意识的三位一体的连接。然而这种直接的连接使得天使的理智层面的论证和人的意识层面的对时间主观化的路径产生了分裂。虽然人的意识是分为</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记忆、感知、期盼</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三种维度的，但是天使的理智却没有这样的划分。因此，在学界对奥古斯丁时间理论主观路径的讨论中，这两种理论始终不能得到统一。在对人的意识进行论述时，主要集中于对人的经验层面的结构分析。而在对天使的理智进行分析时，会导向非理性的层面的研究。因为人确实存在，而天使</w:t>
      </w:r>
      <w:r w:rsidR="001A336D">
        <w:rPr>
          <w:rFonts w:asciiTheme="minorEastAsia" w:eastAsiaTheme="minorEastAsia" w:hAnsiTheme="minorEastAsia"/>
          <w:sz w:val="24"/>
          <w:szCs w:val="24"/>
        </w:rPr>
        <w:t>是</w:t>
      </w:r>
      <w:r w:rsidRPr="006A27BB">
        <w:rPr>
          <w:rFonts w:asciiTheme="minorEastAsia" w:eastAsiaTheme="minorEastAsia" w:hAnsiTheme="minorEastAsia"/>
          <w:sz w:val="24"/>
          <w:szCs w:val="24"/>
        </w:rPr>
        <w:t>基督教</w:t>
      </w:r>
      <w:r w:rsidR="001A336D">
        <w:rPr>
          <w:rFonts w:asciiTheme="minorEastAsia" w:eastAsiaTheme="minorEastAsia" w:hAnsiTheme="minorEastAsia"/>
          <w:sz w:val="24"/>
          <w:szCs w:val="24"/>
        </w:rPr>
        <w:t>等宗教中特有的存在</w:t>
      </w:r>
      <w:r w:rsidRPr="006A27BB">
        <w:rPr>
          <w:rFonts w:asciiTheme="minorEastAsia" w:eastAsiaTheme="minorEastAsia" w:hAnsiTheme="minorEastAsia"/>
          <w:sz w:val="24"/>
          <w:szCs w:val="24"/>
        </w:rPr>
        <w:t>，所以也就使得奥古斯丁对时间主观性质的论证难以统一。因此，为了减少本文在论述奥古斯丁时间主观路径的疑难时的困难，笔者首先将利用亚里士多德的时间范畴理论对这两种奥古斯丁时间主观化的论证进行归纳统一。</w:t>
      </w:r>
    </w:p>
    <w:p w14:paraId="2593448B" w14:textId="77777777" w:rsidR="006A27BB" w:rsidRPr="006A27BB" w:rsidRDefault="006A27BB" w:rsidP="001A336D">
      <w:pPr>
        <w:spacing w:line="360" w:lineRule="auto"/>
        <w:ind w:firstLineChars="200" w:firstLine="480"/>
        <w:rPr>
          <w:rFonts w:asciiTheme="minorEastAsia" w:eastAsiaTheme="minorEastAsia" w:hAnsiTheme="minorEastAsia" w:hint="default"/>
          <w:sz w:val="24"/>
          <w:szCs w:val="24"/>
        </w:rPr>
      </w:pPr>
      <w:r w:rsidRPr="006A27BB">
        <w:rPr>
          <w:rFonts w:asciiTheme="minorEastAsia" w:eastAsiaTheme="minorEastAsia" w:hAnsiTheme="minorEastAsia"/>
          <w:sz w:val="24"/>
          <w:szCs w:val="24"/>
        </w:rPr>
        <w:t>在徐龙飞教授和张荣教授将时间的三维和意识的三位一体相连接时，实际上在逻辑上缺少了重要的一环。笔者认为，在时间的三维和意识的三位一体之间实际上还存在着一个中介。这个中介就是事物存在的样态。正是基于事物存在的样态，思维的三位一体有了论述的基础。同样，也是基于时间与事物存在的样态之间的联系，奥古斯丁才可能注意到人的思维在时间理论中的重要作用。事物存在的样态是由人的意识结构（记忆、感知、期盼）所确定的。同样的，天使的理智产生的时间，实际上也和事物的存在样态有关。</w:t>
      </w:r>
      <w:r w:rsidR="001A336D">
        <w:rPr>
          <w:rFonts w:asciiTheme="minorEastAsia" w:eastAsiaTheme="minorEastAsia" w:hAnsiTheme="minorEastAsia"/>
          <w:sz w:val="24"/>
          <w:szCs w:val="24"/>
        </w:rPr>
        <w:t>这一存在的样态是上帝的存在样态</w:t>
      </w:r>
      <w:r w:rsidRPr="006A27BB">
        <w:rPr>
          <w:rFonts w:asciiTheme="minorEastAsia" w:eastAsiaTheme="minorEastAsia" w:hAnsiTheme="minorEastAsia"/>
          <w:sz w:val="24"/>
          <w:szCs w:val="24"/>
        </w:rPr>
        <w:t>。显然上帝的存在样态是永恒的，这与天使的理智是永恒</w:t>
      </w:r>
      <w:r w:rsidRPr="006A27BB">
        <w:rPr>
          <w:rFonts w:asciiTheme="minorEastAsia" w:eastAsiaTheme="minorEastAsia" w:hAnsiTheme="minorEastAsia"/>
          <w:sz w:val="24"/>
          <w:szCs w:val="24"/>
        </w:rPr>
        <w:lastRenderedPageBreak/>
        <w:t>的相适应，</w:t>
      </w:r>
      <w:r w:rsidR="001A336D">
        <w:rPr>
          <w:rFonts w:asciiTheme="minorEastAsia" w:eastAsiaTheme="minorEastAsia" w:hAnsiTheme="minorEastAsia"/>
          <w:sz w:val="24"/>
          <w:szCs w:val="24"/>
        </w:rPr>
        <w:t>而在奥古斯丁的论述中，</w:t>
      </w:r>
      <w:r w:rsidRPr="006A27BB">
        <w:rPr>
          <w:rFonts w:asciiTheme="minorEastAsia" w:eastAsiaTheme="minorEastAsia" w:hAnsiTheme="minorEastAsia"/>
          <w:sz w:val="24"/>
          <w:szCs w:val="24"/>
        </w:rPr>
        <w:t>天使的时间“创世七日”也呈现出一种永恒性</w:t>
      </w:r>
      <w:r w:rsidR="001A336D">
        <w:rPr>
          <w:rStyle w:val="ab"/>
          <w:rFonts w:asciiTheme="minorEastAsia" w:eastAsiaTheme="minorEastAsia" w:hAnsiTheme="minorEastAsia" w:hint="default"/>
          <w:sz w:val="24"/>
          <w:szCs w:val="24"/>
        </w:rPr>
        <w:footnoteReference w:id="30"/>
      </w:r>
      <w:r w:rsidRPr="006A27BB">
        <w:rPr>
          <w:rFonts w:asciiTheme="minorEastAsia" w:eastAsiaTheme="minorEastAsia" w:hAnsiTheme="minorEastAsia"/>
          <w:sz w:val="24"/>
          <w:szCs w:val="24"/>
        </w:rPr>
        <w:t>。</w:t>
      </w:r>
    </w:p>
    <w:p w14:paraId="1DB93CCC" w14:textId="77777777" w:rsidR="004872BA" w:rsidRDefault="006A27BB" w:rsidP="004872BA">
      <w:pPr>
        <w:spacing w:line="360" w:lineRule="auto"/>
        <w:ind w:firstLine="480"/>
        <w:rPr>
          <w:rFonts w:asciiTheme="minorEastAsia" w:eastAsiaTheme="minorEastAsia" w:hAnsiTheme="minorEastAsia" w:hint="default"/>
          <w:sz w:val="24"/>
          <w:szCs w:val="24"/>
        </w:rPr>
      </w:pPr>
      <w:r w:rsidRPr="006A27BB">
        <w:rPr>
          <w:rFonts w:asciiTheme="minorEastAsia" w:eastAsiaTheme="minorEastAsia" w:hAnsiTheme="minorEastAsia"/>
          <w:sz w:val="24"/>
          <w:szCs w:val="24"/>
        </w:rPr>
        <w:t>因此，笔者认为奥古斯丁无论是在论述人的意识延伸产生的时间，还是天使的理智产生的时间，实际上都</w:t>
      </w:r>
      <w:r w:rsidR="001A336D">
        <w:rPr>
          <w:rFonts w:asciiTheme="minorEastAsia" w:eastAsiaTheme="minorEastAsia" w:hAnsiTheme="minorEastAsia"/>
          <w:sz w:val="24"/>
          <w:szCs w:val="24"/>
        </w:rPr>
        <w:t>可以在</w:t>
      </w:r>
      <w:r w:rsidRPr="006A27BB">
        <w:rPr>
          <w:rFonts w:asciiTheme="minorEastAsia" w:eastAsiaTheme="minorEastAsia" w:hAnsiTheme="minorEastAsia"/>
          <w:sz w:val="24"/>
          <w:szCs w:val="24"/>
        </w:rPr>
        <w:t>本文在第二部分中所论述的亚里士多德时间范畴理论中的第</w:t>
      </w:r>
      <w:r w:rsidR="001A336D">
        <w:rPr>
          <w:rFonts w:asciiTheme="minorEastAsia" w:eastAsiaTheme="minorEastAsia" w:hAnsiTheme="minorEastAsia"/>
          <w:sz w:val="24"/>
          <w:szCs w:val="24"/>
        </w:rPr>
        <w:t>二</w:t>
      </w:r>
      <w:r w:rsidRPr="006A27BB">
        <w:rPr>
          <w:rFonts w:asciiTheme="minorEastAsia" w:eastAsiaTheme="minorEastAsia" w:hAnsiTheme="minorEastAsia"/>
          <w:sz w:val="24"/>
          <w:szCs w:val="24"/>
        </w:rPr>
        <w:t>条路径</w:t>
      </w:r>
      <w:r w:rsidR="001A336D">
        <w:rPr>
          <w:rFonts w:asciiTheme="minorEastAsia" w:eastAsiaTheme="minorEastAsia" w:hAnsiTheme="minorEastAsia"/>
          <w:sz w:val="24"/>
          <w:szCs w:val="24"/>
        </w:rPr>
        <w:t>下被重新考察。</w:t>
      </w:r>
      <w:r w:rsidRPr="006A27BB">
        <w:rPr>
          <w:rFonts w:asciiTheme="minorEastAsia" w:eastAsiaTheme="minorEastAsia" w:hAnsiTheme="minorEastAsia"/>
          <w:sz w:val="24"/>
          <w:szCs w:val="24"/>
        </w:rPr>
        <w:t>作为范畴的时间必须与事物存在的样态相联系才能</w:t>
      </w:r>
      <w:r w:rsidR="004872BA">
        <w:rPr>
          <w:rFonts w:asciiTheme="minorEastAsia" w:eastAsiaTheme="minorEastAsia" w:hAnsiTheme="minorEastAsia" w:hint="default"/>
          <w:sz w:val="24"/>
          <w:szCs w:val="24"/>
        </w:rPr>
        <w:t>获得存在并进而</w:t>
      </w:r>
      <w:r w:rsidR="004872BA">
        <w:rPr>
          <w:rFonts w:asciiTheme="minorEastAsia" w:eastAsiaTheme="minorEastAsia" w:hAnsiTheme="minorEastAsia"/>
          <w:sz w:val="24"/>
          <w:szCs w:val="24"/>
        </w:rPr>
        <w:t>被分析。</w:t>
      </w:r>
      <w:r w:rsidRPr="006A27BB">
        <w:rPr>
          <w:rFonts w:asciiTheme="minorEastAsia" w:eastAsiaTheme="minorEastAsia" w:hAnsiTheme="minorEastAsia"/>
          <w:sz w:val="24"/>
          <w:szCs w:val="24"/>
        </w:rPr>
        <w:t>奥古斯丁时间理论中被时间主观理论学者所强调的时间的主观理论，包括徐龙飞教授和张荣教授所支持的</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时间是人心灵的延伸</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或者是</w:t>
      </w:r>
      <w:r w:rsidR="001A336D">
        <w:rPr>
          <w:rFonts w:asciiTheme="minorEastAsia" w:eastAsiaTheme="minorEastAsia" w:hAnsiTheme="minorEastAsia"/>
          <w:sz w:val="24"/>
          <w:szCs w:val="24"/>
        </w:rPr>
        <w:t>以</w:t>
      </w:r>
      <w:r w:rsidRPr="006A27BB">
        <w:rPr>
          <w:rFonts w:asciiTheme="minorEastAsia" w:eastAsiaTheme="minorEastAsia" w:hAnsiTheme="minorEastAsia"/>
          <w:sz w:val="24"/>
          <w:szCs w:val="24"/>
        </w:rPr>
        <w:t>尹哲</w:t>
      </w:r>
      <w:r w:rsidR="001A336D">
        <w:rPr>
          <w:rFonts w:asciiTheme="minorEastAsia" w:eastAsiaTheme="minorEastAsia" w:hAnsiTheme="minorEastAsia"/>
          <w:sz w:val="24"/>
          <w:szCs w:val="24"/>
        </w:rPr>
        <w:t>为代表的</w:t>
      </w:r>
      <w:r w:rsidRPr="006A27BB">
        <w:rPr>
          <w:rFonts w:asciiTheme="minorEastAsia" w:eastAsiaTheme="minorEastAsia" w:hAnsiTheme="minorEastAsia"/>
          <w:sz w:val="24"/>
          <w:szCs w:val="24"/>
        </w:rPr>
        <w:t>学者</w:t>
      </w:r>
      <w:r w:rsidR="001A336D">
        <w:rPr>
          <w:rFonts w:asciiTheme="minorEastAsia" w:eastAsiaTheme="minorEastAsia" w:hAnsiTheme="minorEastAsia"/>
          <w:sz w:val="24"/>
          <w:szCs w:val="24"/>
        </w:rPr>
        <w:t>所</w:t>
      </w:r>
      <w:r w:rsidRPr="006A27BB">
        <w:rPr>
          <w:rFonts w:asciiTheme="minorEastAsia" w:eastAsiaTheme="minorEastAsia" w:hAnsiTheme="minorEastAsia"/>
          <w:sz w:val="24"/>
          <w:szCs w:val="24"/>
        </w:rPr>
        <w:t>认为的</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天使的理智产生了时间</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w:t>
      </w:r>
      <w:r w:rsidR="001A336D">
        <w:rPr>
          <w:rFonts w:asciiTheme="minorEastAsia" w:eastAsiaTheme="minorEastAsia" w:hAnsiTheme="minorEastAsia"/>
          <w:sz w:val="24"/>
          <w:szCs w:val="24"/>
        </w:rPr>
        <w:t>笔者认为都可以在《范畴篇》的视野下将这些论述统一为亚里士多德的第二条路经的奥古斯丁式的论述。</w:t>
      </w:r>
      <w:r w:rsidR="001A336D">
        <w:rPr>
          <w:rFonts w:asciiTheme="minorEastAsia" w:eastAsiaTheme="minorEastAsia" w:hAnsiTheme="minorEastAsia" w:hint="default"/>
          <w:sz w:val="24"/>
          <w:szCs w:val="24"/>
        </w:rPr>
        <w:t xml:space="preserve"> </w:t>
      </w:r>
    </w:p>
    <w:p w14:paraId="665E2FB4" w14:textId="77777777" w:rsidR="006A27BB" w:rsidRPr="006A27BB" w:rsidRDefault="006A27BB" w:rsidP="00D94F11">
      <w:pPr>
        <w:pStyle w:val="3"/>
        <w:rPr>
          <w:rFonts w:hint="default"/>
        </w:rPr>
      </w:pPr>
      <w:bookmarkStart w:id="16" w:name="_Toc512861809"/>
      <w:r w:rsidRPr="006A27BB">
        <w:t>3.</w:t>
      </w:r>
      <w:r w:rsidRPr="006A27BB">
        <w:t>主观时间路径的难题</w:t>
      </w:r>
      <w:bookmarkEnd w:id="16"/>
    </w:p>
    <w:p w14:paraId="4659052D" w14:textId="77777777" w:rsidR="006A27BB" w:rsidRPr="006A27BB" w:rsidRDefault="006A27BB" w:rsidP="006A27BB">
      <w:pPr>
        <w:spacing w:line="360" w:lineRule="auto"/>
        <w:rPr>
          <w:rFonts w:asciiTheme="minorEastAsia" w:eastAsiaTheme="minorEastAsia" w:hAnsiTheme="minorEastAsia" w:hint="default"/>
          <w:sz w:val="24"/>
          <w:szCs w:val="24"/>
        </w:rPr>
      </w:pPr>
      <w:r>
        <w:rPr>
          <w:rFonts w:asciiTheme="minorEastAsia" w:eastAsiaTheme="minorEastAsia" w:hAnsiTheme="minorEastAsia" w:hint="default"/>
          <w:sz w:val="24"/>
          <w:szCs w:val="24"/>
        </w:rPr>
        <w:t xml:space="preserve">    </w:t>
      </w:r>
      <w:r w:rsidR="001A336D">
        <w:rPr>
          <w:rFonts w:asciiTheme="minorEastAsia" w:eastAsiaTheme="minorEastAsia" w:hAnsiTheme="minorEastAsia"/>
          <w:sz w:val="24"/>
          <w:szCs w:val="24"/>
        </w:rPr>
        <w:t>从主观时间路径对奥古斯丁的时间理论进行的分析并不全面，存在着明显的问题</w:t>
      </w:r>
      <w:r w:rsidRPr="006A27BB">
        <w:rPr>
          <w:rFonts w:asciiTheme="minorEastAsia" w:eastAsiaTheme="minorEastAsia" w:hAnsiTheme="minorEastAsia"/>
          <w:sz w:val="24"/>
          <w:szCs w:val="24"/>
        </w:rPr>
        <w:t>。</w:t>
      </w:r>
    </w:p>
    <w:p w14:paraId="602861B1" w14:textId="77777777" w:rsidR="003B6598" w:rsidRDefault="006A27BB" w:rsidP="003B6598">
      <w:pPr>
        <w:spacing w:line="360" w:lineRule="auto"/>
        <w:ind w:firstLine="480"/>
        <w:rPr>
          <w:rFonts w:asciiTheme="minorEastAsia" w:eastAsiaTheme="minorEastAsia" w:hAnsiTheme="minorEastAsia" w:hint="default"/>
          <w:sz w:val="24"/>
          <w:szCs w:val="24"/>
        </w:rPr>
      </w:pPr>
      <w:r w:rsidRPr="006A27BB">
        <w:rPr>
          <w:rFonts w:asciiTheme="minorEastAsia" w:eastAsiaTheme="minorEastAsia" w:hAnsiTheme="minorEastAsia"/>
          <w:sz w:val="24"/>
          <w:szCs w:val="24"/>
        </w:rPr>
        <w:t>对奥古斯丁时间理论中的主观路径进行过最为直接的批评的哲学家是伯兰特</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阿瑟</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威廉</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罗素（</w:t>
      </w:r>
      <w:proofErr w:type="spellStart"/>
      <w:r w:rsidRPr="007C357C">
        <w:rPr>
          <w:rFonts w:ascii="Times New Roman" w:eastAsiaTheme="minorEastAsia" w:hAnsi="Times New Roman" w:cs="Times New Roman" w:hint="default"/>
          <w:sz w:val="24"/>
          <w:szCs w:val="24"/>
          <w:lang w:val="en-US"/>
        </w:rPr>
        <w:t>Betrand</w:t>
      </w:r>
      <w:proofErr w:type="spellEnd"/>
      <w:r w:rsidRPr="007C357C">
        <w:rPr>
          <w:rFonts w:ascii="Times New Roman" w:eastAsiaTheme="minorEastAsia" w:hAnsi="Times New Roman" w:cs="Times New Roman" w:hint="default"/>
          <w:sz w:val="24"/>
          <w:szCs w:val="24"/>
          <w:lang w:val="en-US"/>
        </w:rPr>
        <w:t xml:space="preserve"> </w:t>
      </w:r>
      <w:proofErr w:type="spellStart"/>
      <w:r w:rsidRPr="007C357C">
        <w:rPr>
          <w:rFonts w:ascii="Times New Roman" w:eastAsiaTheme="minorEastAsia" w:hAnsi="Times New Roman" w:cs="Times New Roman" w:hint="default"/>
          <w:sz w:val="24"/>
          <w:szCs w:val="24"/>
          <w:lang w:val="en-US"/>
        </w:rPr>
        <w:t>authur</w:t>
      </w:r>
      <w:proofErr w:type="spellEnd"/>
      <w:r w:rsidRPr="007C357C">
        <w:rPr>
          <w:rFonts w:ascii="Times New Roman" w:eastAsiaTheme="minorEastAsia" w:hAnsi="Times New Roman" w:cs="Times New Roman" w:hint="default"/>
          <w:sz w:val="24"/>
          <w:szCs w:val="24"/>
          <w:lang w:val="en-US"/>
        </w:rPr>
        <w:t xml:space="preserve"> William Russell</w:t>
      </w:r>
      <w:r w:rsidRPr="006A27BB">
        <w:rPr>
          <w:rFonts w:asciiTheme="minorEastAsia" w:eastAsiaTheme="minorEastAsia" w:hAnsiTheme="minorEastAsia"/>
          <w:sz w:val="24"/>
          <w:szCs w:val="24"/>
          <w:lang w:val="en-US"/>
        </w:rPr>
        <w:t>,</w:t>
      </w:r>
      <w:r w:rsidRPr="006A27BB">
        <w:rPr>
          <w:rFonts w:asciiTheme="minorEastAsia" w:eastAsiaTheme="minorEastAsia" w:hAnsiTheme="minorEastAsia"/>
          <w:sz w:val="24"/>
          <w:szCs w:val="24"/>
        </w:rPr>
        <w:t>英国，1872年-1970年）。在《人类的知识》第三部分</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科学与知觉</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第五章</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经验的时间</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中罗</w:t>
      </w:r>
      <w:r w:rsidR="004872BA">
        <w:rPr>
          <w:rFonts w:asciiTheme="minorEastAsia" w:eastAsiaTheme="minorEastAsia" w:hAnsiTheme="minorEastAsia"/>
          <w:sz w:val="24"/>
          <w:szCs w:val="24"/>
        </w:rPr>
        <w:t>素提出了他对奥古斯丁主观时间路径分析的质疑，实际上这些质疑也</w:t>
      </w:r>
      <w:r w:rsidRPr="006A27BB">
        <w:rPr>
          <w:rFonts w:asciiTheme="minorEastAsia" w:eastAsiaTheme="minorEastAsia" w:hAnsiTheme="minorEastAsia"/>
          <w:sz w:val="24"/>
          <w:szCs w:val="24"/>
        </w:rPr>
        <w:t>直接</w:t>
      </w:r>
      <w:r w:rsidR="003B6598">
        <w:rPr>
          <w:rFonts w:asciiTheme="minorEastAsia" w:eastAsiaTheme="minorEastAsia" w:hAnsiTheme="minorEastAsia"/>
          <w:sz w:val="24"/>
          <w:szCs w:val="24"/>
        </w:rPr>
        <w:t>形成了对从主观时间路径进行论述的学者的质疑。</w:t>
      </w:r>
    </w:p>
    <w:p w14:paraId="0838B50C" w14:textId="77777777" w:rsidR="006A27BB" w:rsidRPr="006A27BB" w:rsidRDefault="003B6598" w:rsidP="003B6598">
      <w:pPr>
        <w:spacing w:line="360" w:lineRule="auto"/>
        <w:ind w:firstLine="480"/>
        <w:rPr>
          <w:rFonts w:asciiTheme="minorEastAsia" w:eastAsiaTheme="minorEastAsia" w:hAnsiTheme="minorEastAsia" w:hint="default"/>
          <w:sz w:val="24"/>
          <w:szCs w:val="24"/>
        </w:rPr>
      </w:pPr>
      <w:r>
        <w:rPr>
          <w:rFonts w:asciiTheme="minorEastAsia" w:eastAsiaTheme="minorEastAsia" w:hAnsiTheme="minorEastAsia"/>
          <w:sz w:val="24"/>
          <w:szCs w:val="24"/>
        </w:rPr>
        <w:t>首先，完全主观的时间观念与上帝全能的基督教义是有冲突的。</w:t>
      </w:r>
      <w:r w:rsidR="006A27BB" w:rsidRPr="006A27BB">
        <w:rPr>
          <w:rFonts w:asciiTheme="minorEastAsia" w:eastAsiaTheme="minorEastAsia" w:hAnsiTheme="minorEastAsia"/>
          <w:sz w:val="24"/>
          <w:szCs w:val="24"/>
        </w:rPr>
        <w:t>罗素认为</w:t>
      </w:r>
      <w:r>
        <w:rPr>
          <w:rFonts w:asciiTheme="minorEastAsia" w:eastAsiaTheme="minorEastAsia" w:hAnsiTheme="minorEastAsia"/>
          <w:sz w:val="24"/>
          <w:szCs w:val="24"/>
        </w:rPr>
        <w:t>：</w:t>
      </w:r>
      <w:r w:rsidR="006A27BB" w:rsidRPr="006A27BB">
        <w:rPr>
          <w:rFonts w:asciiTheme="minorEastAsia" w:eastAsiaTheme="minorEastAsia" w:hAnsiTheme="minorEastAsia" w:hint="default"/>
          <w:sz w:val="24"/>
          <w:szCs w:val="24"/>
        </w:rPr>
        <w:t>“</w:t>
      </w:r>
      <w:r w:rsidR="006A27BB" w:rsidRPr="006A27BB">
        <w:rPr>
          <w:rFonts w:asciiTheme="minorEastAsia" w:eastAsiaTheme="minorEastAsia" w:hAnsiTheme="minorEastAsia"/>
          <w:sz w:val="24"/>
          <w:szCs w:val="24"/>
        </w:rPr>
        <w:t>记忆、知觉和预料就是时间的全部内容。但是显然这样是说不通的。他的一切记忆和一切预料都大约发生在罗马衰微时期，而我的一切记忆和一切预料却大约发生在工业文明的衰微时期，这一点并不是这位希波的主教在当时所能预料到的。对于只相信现在这个片刻的唯我主义者来说，主观的时间也许可以够用，但是对于一个相信真实的过去和未来的，哪怕只是他个人的过去和未来的人来说，就不是这样</w:t>
      </w:r>
      <w:r w:rsidR="006A27BB" w:rsidRPr="006A27BB">
        <w:rPr>
          <w:rFonts w:asciiTheme="minorEastAsia" w:eastAsiaTheme="minorEastAsia" w:hAnsiTheme="minorEastAsia" w:hint="default"/>
          <w:sz w:val="24"/>
          <w:szCs w:val="24"/>
        </w:rPr>
        <w:t>”</w:t>
      </w:r>
      <w:r w:rsidR="006A27BB" w:rsidRPr="006A27BB">
        <w:rPr>
          <w:rFonts w:asciiTheme="minorEastAsia" w:eastAsiaTheme="minorEastAsia" w:hAnsiTheme="minorEastAsia" w:hint="default"/>
          <w:sz w:val="24"/>
          <w:szCs w:val="24"/>
          <w:vertAlign w:val="superscript"/>
        </w:rPr>
        <w:footnoteReference w:id="31"/>
      </w:r>
      <w:r w:rsidR="006A27BB" w:rsidRPr="006A27BB">
        <w:rPr>
          <w:rFonts w:asciiTheme="minorEastAsia" w:eastAsiaTheme="minorEastAsia" w:hAnsiTheme="minorEastAsia"/>
          <w:sz w:val="24"/>
          <w:szCs w:val="24"/>
        </w:rPr>
        <w:t>。正如罗素所理解的一样，在主观路径的研究中，奥古斯丁确实表现出一种用纯粹主观的时间来取代一种公共且客观的时间的倾向。而这也就意味着</w:t>
      </w:r>
      <w:r>
        <w:rPr>
          <w:rFonts w:asciiTheme="minorEastAsia" w:eastAsiaTheme="minorEastAsia" w:hAnsiTheme="minorEastAsia"/>
          <w:sz w:val="24"/>
          <w:szCs w:val="24"/>
        </w:rPr>
        <w:t>建立起公共的</w:t>
      </w:r>
      <w:r w:rsidR="006A27BB" w:rsidRPr="006A27BB">
        <w:rPr>
          <w:rFonts w:asciiTheme="minorEastAsia" w:eastAsiaTheme="minorEastAsia" w:hAnsiTheme="minorEastAsia"/>
          <w:sz w:val="24"/>
          <w:szCs w:val="24"/>
        </w:rPr>
        <w:t>历史的时间和</w:t>
      </w:r>
      <w:r>
        <w:rPr>
          <w:rFonts w:asciiTheme="minorEastAsia" w:eastAsiaTheme="minorEastAsia" w:hAnsiTheme="minorEastAsia"/>
          <w:sz w:val="24"/>
          <w:szCs w:val="24"/>
        </w:rPr>
        <w:t>客观的</w:t>
      </w:r>
      <w:r w:rsidR="006A27BB" w:rsidRPr="006A27BB">
        <w:rPr>
          <w:rFonts w:asciiTheme="minorEastAsia" w:eastAsiaTheme="minorEastAsia" w:hAnsiTheme="minorEastAsia"/>
          <w:sz w:val="24"/>
          <w:szCs w:val="24"/>
        </w:rPr>
        <w:t>物理</w:t>
      </w:r>
      <w:r>
        <w:rPr>
          <w:rFonts w:asciiTheme="minorEastAsia" w:eastAsiaTheme="minorEastAsia" w:hAnsiTheme="minorEastAsia"/>
          <w:sz w:val="24"/>
          <w:szCs w:val="24"/>
        </w:rPr>
        <w:t>时间成为了不可</w:t>
      </w:r>
      <w:r>
        <w:rPr>
          <w:rFonts w:asciiTheme="minorEastAsia" w:eastAsiaTheme="minorEastAsia" w:hAnsiTheme="minorEastAsia"/>
          <w:sz w:val="24"/>
          <w:szCs w:val="24"/>
        </w:rPr>
        <w:lastRenderedPageBreak/>
        <w:t>能。这</w:t>
      </w:r>
      <w:r w:rsidR="006A27BB" w:rsidRPr="006A27BB">
        <w:rPr>
          <w:rFonts w:asciiTheme="minorEastAsia" w:eastAsiaTheme="minorEastAsia" w:hAnsiTheme="minorEastAsia"/>
          <w:sz w:val="24"/>
          <w:szCs w:val="24"/>
        </w:rPr>
        <w:t>就意味着当人用上帝赋予的理性去记录历史时、去进行</w:t>
      </w:r>
      <w:r>
        <w:rPr>
          <w:rFonts w:asciiTheme="minorEastAsia" w:eastAsiaTheme="minorEastAsia" w:hAnsiTheme="minorEastAsia"/>
          <w:sz w:val="24"/>
          <w:szCs w:val="24"/>
        </w:rPr>
        <w:t>日常经验的分析</w:t>
      </w:r>
      <w:r w:rsidR="006A27BB" w:rsidRPr="006A27BB">
        <w:rPr>
          <w:rFonts w:asciiTheme="minorEastAsia" w:eastAsiaTheme="minorEastAsia" w:hAnsiTheme="minorEastAsia"/>
          <w:sz w:val="24"/>
          <w:szCs w:val="24"/>
        </w:rPr>
        <w:t>时，</w:t>
      </w:r>
      <w:r>
        <w:rPr>
          <w:rFonts w:asciiTheme="minorEastAsia" w:eastAsiaTheme="minorEastAsia" w:hAnsiTheme="minorEastAsia"/>
          <w:sz w:val="24"/>
          <w:szCs w:val="24"/>
        </w:rPr>
        <w:t>都会受到主观时间的质疑</w:t>
      </w:r>
      <w:r w:rsidR="006A27BB" w:rsidRPr="006A27BB">
        <w:rPr>
          <w:rFonts w:asciiTheme="minorEastAsia" w:eastAsiaTheme="minorEastAsia" w:hAnsiTheme="minorEastAsia"/>
          <w:sz w:val="24"/>
          <w:szCs w:val="24"/>
        </w:rPr>
        <w:t>。这</w:t>
      </w:r>
      <w:r w:rsidR="002B78B7">
        <w:rPr>
          <w:rFonts w:asciiTheme="minorEastAsia" w:eastAsiaTheme="minorEastAsia" w:hAnsiTheme="minorEastAsia"/>
          <w:sz w:val="24"/>
          <w:szCs w:val="24"/>
        </w:rPr>
        <w:t>冲击了人的理性的有效性，</w:t>
      </w:r>
      <w:r w:rsidR="006A27BB" w:rsidRPr="006A27BB">
        <w:rPr>
          <w:rFonts w:asciiTheme="minorEastAsia" w:eastAsiaTheme="minorEastAsia" w:hAnsiTheme="minorEastAsia"/>
          <w:sz w:val="24"/>
          <w:szCs w:val="24"/>
        </w:rPr>
        <w:t>也冲击了上帝赋予人理智这一点的可靠性。</w:t>
      </w:r>
    </w:p>
    <w:p w14:paraId="02863680" w14:textId="77777777" w:rsidR="006A27BB" w:rsidRPr="006A27BB" w:rsidRDefault="006A27BB" w:rsidP="006A27BB">
      <w:pPr>
        <w:spacing w:line="360" w:lineRule="auto"/>
        <w:rPr>
          <w:rFonts w:asciiTheme="minorEastAsia" w:eastAsiaTheme="minorEastAsia" w:hAnsiTheme="minorEastAsia" w:hint="default"/>
          <w:sz w:val="24"/>
          <w:szCs w:val="24"/>
        </w:rPr>
      </w:pPr>
      <w:r>
        <w:rPr>
          <w:rFonts w:asciiTheme="minorEastAsia" w:eastAsiaTheme="minorEastAsia" w:hAnsiTheme="minorEastAsia" w:hint="default"/>
          <w:sz w:val="24"/>
          <w:szCs w:val="24"/>
        </w:rPr>
        <w:t xml:space="preserve">    </w:t>
      </w:r>
      <w:r w:rsidRPr="006A27BB">
        <w:rPr>
          <w:rFonts w:asciiTheme="minorEastAsia" w:eastAsiaTheme="minorEastAsia" w:hAnsiTheme="minorEastAsia"/>
          <w:sz w:val="24"/>
          <w:szCs w:val="24"/>
        </w:rPr>
        <w:t>其次，主观时间的研究路径导向的另一个结果就是人无法就时间的认识达成一致。按照罗素提出的意见，如果每个人所身处的环境和条件都各有不同，那么每一个有意识的人都会形成自身独特的时间。如果每个人的时间都各不相同，那么人就不可能达成一个一致的时间。</w:t>
      </w:r>
      <w:r w:rsidR="003B6598">
        <w:rPr>
          <w:rFonts w:asciiTheme="minorEastAsia" w:eastAsiaTheme="minorEastAsia" w:hAnsiTheme="minorEastAsia"/>
          <w:sz w:val="24"/>
          <w:szCs w:val="24"/>
        </w:rPr>
        <w:t>而这显然与人对时间的一般理性认知是相冲突的。</w:t>
      </w:r>
    </w:p>
    <w:p w14:paraId="71E57542" w14:textId="77777777" w:rsidR="006A27BB" w:rsidRDefault="006A27BB" w:rsidP="003B6598">
      <w:pPr>
        <w:spacing w:line="360" w:lineRule="auto"/>
        <w:ind w:firstLine="480"/>
        <w:rPr>
          <w:rFonts w:asciiTheme="minorEastAsia" w:eastAsiaTheme="minorEastAsia" w:hAnsiTheme="minorEastAsia" w:hint="default"/>
          <w:sz w:val="24"/>
          <w:szCs w:val="24"/>
        </w:rPr>
      </w:pPr>
      <w:r w:rsidRPr="006A27BB">
        <w:rPr>
          <w:rFonts w:asciiTheme="minorEastAsia" w:eastAsiaTheme="minorEastAsia" w:hAnsiTheme="minorEastAsia"/>
          <w:sz w:val="24"/>
          <w:szCs w:val="24"/>
        </w:rPr>
        <w:t>综上所述，主观时间路径的最大难题就在于如果奥古斯丁的</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时间是</w:t>
      </w:r>
      <w:r w:rsidR="003B6598">
        <w:rPr>
          <w:rFonts w:asciiTheme="minorEastAsia" w:eastAsiaTheme="minorEastAsia" w:hAnsiTheme="minorEastAsia"/>
          <w:sz w:val="24"/>
          <w:szCs w:val="24"/>
        </w:rPr>
        <w:t>思维</w:t>
      </w:r>
      <w:r w:rsidRPr="006A27BB">
        <w:rPr>
          <w:rFonts w:asciiTheme="minorEastAsia" w:eastAsiaTheme="minorEastAsia" w:hAnsiTheme="minorEastAsia"/>
          <w:sz w:val="24"/>
          <w:szCs w:val="24"/>
        </w:rPr>
        <w:t>的产物</w:t>
      </w:r>
      <w:r w:rsidRPr="006A27BB">
        <w:rPr>
          <w:rFonts w:asciiTheme="minorEastAsia" w:eastAsiaTheme="minorEastAsia" w:hAnsiTheme="minorEastAsia" w:hint="default"/>
          <w:sz w:val="24"/>
          <w:szCs w:val="24"/>
        </w:rPr>
        <w:t>”</w:t>
      </w:r>
      <w:r w:rsidRPr="006A27BB">
        <w:rPr>
          <w:rFonts w:asciiTheme="minorEastAsia" w:eastAsiaTheme="minorEastAsia" w:hAnsiTheme="minorEastAsia"/>
          <w:sz w:val="24"/>
          <w:szCs w:val="24"/>
        </w:rPr>
        <w:t>这一个定义是准确</w:t>
      </w:r>
      <w:r w:rsidR="002B78B7">
        <w:rPr>
          <w:rFonts w:asciiTheme="minorEastAsia" w:eastAsiaTheme="minorEastAsia" w:hAnsiTheme="minorEastAsia" w:hint="default"/>
          <w:sz w:val="24"/>
          <w:szCs w:val="24"/>
        </w:rPr>
        <w:t>而完整</w:t>
      </w:r>
      <w:r w:rsidR="002B78B7">
        <w:rPr>
          <w:rFonts w:asciiTheme="minorEastAsia" w:eastAsiaTheme="minorEastAsia" w:hAnsiTheme="minorEastAsia"/>
          <w:sz w:val="24"/>
          <w:szCs w:val="24"/>
        </w:rPr>
        <w:t>的，而每个人的</w:t>
      </w:r>
      <w:r w:rsidR="003B6598">
        <w:rPr>
          <w:rFonts w:asciiTheme="minorEastAsia" w:eastAsiaTheme="minorEastAsia" w:hAnsiTheme="minorEastAsia"/>
          <w:sz w:val="24"/>
          <w:szCs w:val="24"/>
        </w:rPr>
        <w:t>思维</w:t>
      </w:r>
      <w:r w:rsidR="002B78B7">
        <w:rPr>
          <w:rFonts w:asciiTheme="minorEastAsia" w:eastAsiaTheme="minorEastAsia" w:hAnsiTheme="minorEastAsia"/>
          <w:sz w:val="24"/>
          <w:szCs w:val="24"/>
        </w:rPr>
        <w:t>都</w:t>
      </w:r>
      <w:r w:rsidR="003B6598">
        <w:rPr>
          <w:rFonts w:asciiTheme="minorEastAsia" w:eastAsiaTheme="minorEastAsia" w:hAnsiTheme="minorEastAsia"/>
          <w:sz w:val="24"/>
          <w:szCs w:val="24"/>
        </w:rPr>
        <w:t>会处在</w:t>
      </w:r>
      <w:r w:rsidR="002B78B7">
        <w:rPr>
          <w:rFonts w:asciiTheme="minorEastAsia" w:eastAsiaTheme="minorEastAsia" w:hAnsiTheme="minorEastAsia"/>
          <w:sz w:val="24"/>
          <w:szCs w:val="24"/>
        </w:rPr>
        <w:t>不同的状态，会</w:t>
      </w:r>
      <w:r w:rsidR="003B6598">
        <w:rPr>
          <w:rFonts w:asciiTheme="minorEastAsia" w:eastAsiaTheme="minorEastAsia" w:hAnsiTheme="minorEastAsia"/>
          <w:sz w:val="24"/>
          <w:szCs w:val="24"/>
        </w:rPr>
        <w:t>面对着不同的环境</w:t>
      </w:r>
      <w:r w:rsidR="002B78B7">
        <w:rPr>
          <w:rFonts w:asciiTheme="minorEastAsia" w:eastAsiaTheme="minorEastAsia" w:hAnsiTheme="minorEastAsia"/>
          <w:sz w:val="24"/>
          <w:szCs w:val="24"/>
        </w:rPr>
        <w:t>，那么每个人会有完全不同的时间。然而这一点和人类日常生活的经验是相冲突</w:t>
      </w:r>
      <w:r w:rsidRPr="006A27BB">
        <w:rPr>
          <w:rFonts w:asciiTheme="minorEastAsia" w:eastAsiaTheme="minorEastAsia" w:hAnsiTheme="minorEastAsia"/>
          <w:sz w:val="24"/>
          <w:szCs w:val="24"/>
        </w:rPr>
        <w:t>的。不只是如此，在这样的条件下，历史和</w:t>
      </w:r>
      <w:r w:rsidR="003B6598">
        <w:rPr>
          <w:rFonts w:asciiTheme="minorEastAsia" w:eastAsiaTheme="minorEastAsia" w:hAnsiTheme="minorEastAsia"/>
          <w:sz w:val="24"/>
          <w:szCs w:val="24"/>
        </w:rPr>
        <w:t>物理时间</w:t>
      </w:r>
      <w:r w:rsidRPr="006A27BB">
        <w:rPr>
          <w:rFonts w:asciiTheme="minorEastAsia" w:eastAsiaTheme="minorEastAsia" w:hAnsiTheme="minorEastAsia"/>
          <w:sz w:val="24"/>
          <w:szCs w:val="24"/>
        </w:rPr>
        <w:t>的建构成为了不可能的事情，这也容易使这个上帝创造的世界的真实性被质疑。另外，如果每个人彼此之间不同的意识可以产生不同的时间，那么时间的创造者似乎就不是上帝，而是人自身了，这便与</w:t>
      </w:r>
      <w:r w:rsidR="003B6598">
        <w:rPr>
          <w:rFonts w:asciiTheme="minorEastAsia" w:eastAsiaTheme="minorEastAsia" w:hAnsiTheme="minorEastAsia"/>
          <w:sz w:val="24"/>
          <w:szCs w:val="24"/>
        </w:rPr>
        <w:t>上帝创造时间的</w:t>
      </w:r>
      <w:r w:rsidRPr="006A27BB">
        <w:rPr>
          <w:rFonts w:asciiTheme="minorEastAsia" w:eastAsiaTheme="minorEastAsia" w:hAnsiTheme="minorEastAsia"/>
          <w:sz w:val="24"/>
          <w:szCs w:val="24"/>
        </w:rPr>
        <w:t>基督教义</w:t>
      </w:r>
      <w:r w:rsidR="003B6598">
        <w:rPr>
          <w:rFonts w:asciiTheme="minorEastAsia" w:eastAsiaTheme="minorEastAsia" w:hAnsiTheme="minorEastAsia"/>
          <w:sz w:val="24"/>
          <w:szCs w:val="24"/>
        </w:rPr>
        <w:t>相冲突</w:t>
      </w:r>
      <w:r w:rsidRPr="006A27BB">
        <w:rPr>
          <w:rFonts w:asciiTheme="minorEastAsia" w:eastAsiaTheme="minorEastAsia" w:hAnsiTheme="minorEastAsia"/>
          <w:sz w:val="24"/>
          <w:szCs w:val="24"/>
        </w:rPr>
        <w:t>。因此，时间的主观路径分析本质上对于奥古斯丁来说就是不充分的，</w:t>
      </w:r>
      <w:r w:rsidR="003B6598">
        <w:rPr>
          <w:rFonts w:asciiTheme="minorEastAsia" w:eastAsiaTheme="minorEastAsia" w:hAnsiTheme="minorEastAsia"/>
          <w:sz w:val="24"/>
          <w:szCs w:val="24"/>
        </w:rPr>
        <w:t>同时</w:t>
      </w:r>
      <w:r w:rsidRPr="006A27BB">
        <w:rPr>
          <w:rFonts w:asciiTheme="minorEastAsia" w:eastAsiaTheme="minorEastAsia" w:hAnsiTheme="minorEastAsia"/>
          <w:sz w:val="24"/>
          <w:szCs w:val="24"/>
        </w:rPr>
        <w:t>奥古斯丁</w:t>
      </w:r>
      <w:r w:rsidRPr="006A27BB">
        <w:rPr>
          <w:rFonts w:asciiTheme="minorEastAsia" w:eastAsiaTheme="minorEastAsia" w:hAnsiTheme="minorEastAsia" w:hint="default"/>
          <w:sz w:val="24"/>
          <w:szCs w:val="24"/>
        </w:rPr>
        <w:t>主观时间分析路径</w:t>
      </w:r>
      <w:r w:rsidR="003B6598">
        <w:rPr>
          <w:rFonts w:asciiTheme="minorEastAsia" w:eastAsiaTheme="minorEastAsia" w:hAnsiTheme="minorEastAsia"/>
          <w:sz w:val="24"/>
          <w:szCs w:val="24"/>
        </w:rPr>
        <w:t>也留下了一个问题</w:t>
      </w:r>
      <w:r w:rsidRPr="006A27BB">
        <w:rPr>
          <w:rFonts w:asciiTheme="minorEastAsia" w:eastAsiaTheme="minorEastAsia" w:hAnsiTheme="minorEastAsia"/>
          <w:sz w:val="24"/>
          <w:szCs w:val="24"/>
        </w:rPr>
        <w:t>：</w:t>
      </w:r>
      <w:r w:rsidR="003B6598">
        <w:rPr>
          <w:rFonts w:asciiTheme="minorEastAsia" w:eastAsiaTheme="minorEastAsia" w:hAnsiTheme="minorEastAsia"/>
          <w:sz w:val="24"/>
          <w:szCs w:val="24"/>
        </w:rPr>
        <w:t>思维产生的主管时间如何与现实经验中的客观一致的时间相协调呢？</w:t>
      </w:r>
    </w:p>
    <w:p w14:paraId="0AD05DFE" w14:textId="77777777" w:rsidR="003B6598" w:rsidRPr="006A27BB" w:rsidRDefault="003B6598" w:rsidP="003B6598">
      <w:pPr>
        <w:spacing w:line="360" w:lineRule="auto"/>
        <w:ind w:firstLine="480"/>
        <w:rPr>
          <w:rFonts w:asciiTheme="minorEastAsia" w:eastAsiaTheme="minorEastAsia" w:hAnsiTheme="minorEastAsia" w:hint="default"/>
          <w:sz w:val="24"/>
          <w:szCs w:val="24"/>
        </w:rPr>
      </w:pPr>
      <w:r>
        <w:rPr>
          <w:rFonts w:asciiTheme="minorEastAsia" w:eastAsiaTheme="minorEastAsia" w:hAnsiTheme="minorEastAsia"/>
          <w:sz w:val="24"/>
          <w:szCs w:val="24"/>
        </w:rPr>
        <w:t>同样的，通过《范畴篇》视野对主观时间路径进行分析后，我们可以发现奥古斯丁对时间主观性的论述虽然围绕着时间的主观性进行论述，但却将上帝创造时间的这种时间客观性</w:t>
      </w:r>
      <w:r w:rsidR="00573609">
        <w:rPr>
          <w:rFonts w:asciiTheme="minorEastAsia" w:eastAsiaTheme="minorEastAsia" w:hAnsiTheme="minorEastAsia"/>
          <w:sz w:val="24"/>
          <w:szCs w:val="24"/>
        </w:rPr>
        <w:t>的表现视为时间主观性论述的前提和目的所在。而以主观时间路径对奥古斯丁时间理论进行分析的学者也并未意识到这一点，反而用时间的主观性质来消解时间的客观性质。希望以此能实现对奥古斯丁时间理论完全主观性的解读。这是主观时间路径产生上述核心问题的原因。</w:t>
      </w:r>
    </w:p>
    <w:p w14:paraId="76B28ACC" w14:textId="77777777" w:rsidR="004A1D4A" w:rsidRPr="00E20FE0" w:rsidRDefault="004A1D4A" w:rsidP="006A27BB">
      <w:pPr>
        <w:spacing w:line="360" w:lineRule="auto"/>
        <w:rPr>
          <w:rFonts w:asciiTheme="minorEastAsia" w:eastAsiaTheme="minorEastAsia" w:hAnsiTheme="minorEastAsia" w:hint="default"/>
          <w:sz w:val="24"/>
          <w:szCs w:val="24"/>
        </w:rPr>
      </w:pPr>
    </w:p>
    <w:p w14:paraId="3A83B6C9" w14:textId="77777777" w:rsidR="00E20FE0" w:rsidRPr="00E20FE0" w:rsidRDefault="00E20FE0" w:rsidP="00F67C56">
      <w:pPr>
        <w:pStyle w:val="2"/>
        <w:rPr>
          <w:rFonts w:hint="default"/>
        </w:rPr>
      </w:pPr>
      <w:bookmarkStart w:id="17" w:name="_Toc512861810"/>
      <w:r w:rsidRPr="00E20FE0">
        <w:t>（三）</w:t>
      </w:r>
      <w:r w:rsidR="00573609">
        <w:t>疑难的本质</w:t>
      </w:r>
      <w:r w:rsidR="00F86D57">
        <w:t>原因</w:t>
      </w:r>
      <w:bookmarkEnd w:id="17"/>
    </w:p>
    <w:p w14:paraId="6A080E77" w14:textId="77777777" w:rsidR="00573609" w:rsidRDefault="00573609" w:rsidP="00E20FE0">
      <w:pPr>
        <w:spacing w:line="360" w:lineRule="auto"/>
        <w:ind w:firstLineChars="200" w:firstLine="480"/>
        <w:rPr>
          <w:rFonts w:asciiTheme="minorEastAsia" w:eastAsiaTheme="minorEastAsia" w:hAnsiTheme="minorEastAsia" w:hint="default"/>
          <w:sz w:val="24"/>
          <w:szCs w:val="24"/>
        </w:rPr>
      </w:pPr>
      <w:r>
        <w:rPr>
          <w:rFonts w:asciiTheme="minorEastAsia" w:eastAsiaTheme="minorEastAsia" w:hAnsiTheme="minorEastAsia"/>
          <w:sz w:val="24"/>
          <w:szCs w:val="24"/>
        </w:rPr>
        <w:t>上述两条路径中体现的核心难题实际上都指向了奥古斯丁时间论述的一个隐藏的特点：混合性。客观时间路径的难题在于建立起时间客观性的前提是人</w:t>
      </w:r>
      <w:r>
        <w:rPr>
          <w:rFonts w:asciiTheme="minorEastAsia" w:eastAsiaTheme="minorEastAsia" w:hAnsiTheme="minorEastAsia"/>
          <w:sz w:val="24"/>
          <w:szCs w:val="24"/>
        </w:rPr>
        <w:lastRenderedPageBreak/>
        <w:t>主观的意识活动；主观时间路径的难题在于对时间主观性进行论述的</w:t>
      </w:r>
      <w:r w:rsidR="00F86D57">
        <w:rPr>
          <w:rFonts w:asciiTheme="minorEastAsia" w:eastAsiaTheme="minorEastAsia" w:hAnsiTheme="minorEastAsia"/>
          <w:sz w:val="24"/>
          <w:szCs w:val="24"/>
        </w:rPr>
        <w:t>目的是为了证明时间由上帝创造这一客观事实。</w:t>
      </w:r>
    </w:p>
    <w:p w14:paraId="521FD614" w14:textId="77777777" w:rsidR="00F86D57" w:rsidRDefault="00F86D57" w:rsidP="00E20FE0">
      <w:pPr>
        <w:spacing w:line="360" w:lineRule="auto"/>
        <w:ind w:firstLineChars="200" w:firstLine="480"/>
        <w:rPr>
          <w:rFonts w:asciiTheme="minorEastAsia" w:eastAsiaTheme="minorEastAsia" w:hAnsiTheme="minorEastAsia" w:hint="default"/>
          <w:sz w:val="24"/>
          <w:szCs w:val="24"/>
        </w:rPr>
      </w:pPr>
      <w:r>
        <w:rPr>
          <w:rFonts w:asciiTheme="minorEastAsia" w:eastAsiaTheme="minorEastAsia" w:hAnsiTheme="minorEastAsia"/>
          <w:sz w:val="24"/>
          <w:szCs w:val="24"/>
        </w:rPr>
        <w:t>因为这两种维度的混合性表述又分别以时间的客观性和主观性为论述的主题，所以学界对奥古斯丁的时间理论进行分析时，自然地从客观和主观两个主题对奥古斯丁的时间理论进行了阐述。这种单一主题的阐述是以时间的客观性或主观性为原则进行的，而这两条单一路径阐释的内容却是奥古斯丁混合着客观性和主观性两种维度对时间进行的表达。单一的原则没有办法解读二元混合的时间内容，因此，便产生了上述两种路径的难题。没有对奥古斯丁论述中时间的客观维度和主观维度做一个清楚的区分，便将以某一种维度为主题的混合性论述视为对时间单一性质的论述，这是学界对奥古斯丁时间理论研究产生疑难的本质原因。</w:t>
      </w:r>
    </w:p>
    <w:p w14:paraId="2A6497DB" w14:textId="77777777" w:rsidR="00F86D57" w:rsidRDefault="00F86D57" w:rsidP="00E20FE0">
      <w:pPr>
        <w:spacing w:line="360" w:lineRule="auto"/>
        <w:ind w:firstLineChars="200" w:firstLine="480"/>
        <w:rPr>
          <w:rFonts w:asciiTheme="minorEastAsia" w:eastAsiaTheme="minorEastAsia" w:hAnsiTheme="minorEastAsia" w:hint="default"/>
          <w:sz w:val="24"/>
          <w:szCs w:val="24"/>
        </w:rPr>
      </w:pPr>
      <w:r>
        <w:rPr>
          <w:rFonts w:asciiTheme="minorEastAsia" w:eastAsiaTheme="minorEastAsia" w:hAnsiTheme="minorEastAsia"/>
          <w:sz w:val="24"/>
          <w:szCs w:val="24"/>
        </w:rPr>
        <w:t>尽管如此，学界对奥古斯丁进行论述的两条主要路径依然有着重要的意义。他们启发我们需要对奥古斯丁时间理论中</w:t>
      </w:r>
      <w:r w:rsidR="00222EDA">
        <w:rPr>
          <w:rFonts w:asciiTheme="minorEastAsia" w:eastAsiaTheme="minorEastAsia" w:hAnsiTheme="minorEastAsia"/>
          <w:sz w:val="24"/>
          <w:szCs w:val="24"/>
        </w:rPr>
        <w:t>主观维度和客观维度做一个完全的抽离才能对奥古斯丁的时间有更为准确的认识，才能避免这两种核心困难。</w:t>
      </w:r>
    </w:p>
    <w:p w14:paraId="7022772F" w14:textId="77777777" w:rsidR="00573609" w:rsidRDefault="00222EDA" w:rsidP="00E20FE0">
      <w:pPr>
        <w:spacing w:line="360" w:lineRule="auto"/>
        <w:ind w:firstLineChars="200" w:firstLine="480"/>
        <w:rPr>
          <w:rFonts w:asciiTheme="minorEastAsia" w:eastAsiaTheme="minorEastAsia" w:hAnsiTheme="minorEastAsia" w:hint="default"/>
          <w:sz w:val="24"/>
          <w:szCs w:val="24"/>
        </w:rPr>
      </w:pPr>
      <w:r>
        <w:rPr>
          <w:rFonts w:asciiTheme="minorEastAsia" w:eastAsiaTheme="minorEastAsia" w:hAnsiTheme="minorEastAsia"/>
          <w:sz w:val="24"/>
          <w:szCs w:val="24"/>
        </w:rPr>
        <w:t>如果我们彻底地分离出了奥古斯丁时间理论中的两种维度，那么这两种维度又有着怎样的关系呢？</w:t>
      </w:r>
    </w:p>
    <w:p w14:paraId="754342FA" w14:textId="77777777" w:rsidR="00222EDA" w:rsidRDefault="00222EDA" w:rsidP="00222EDA">
      <w:pPr>
        <w:pStyle w:val="2"/>
        <w:rPr>
          <w:rFonts w:hint="default"/>
        </w:rPr>
      </w:pPr>
      <w:bookmarkStart w:id="18" w:name="_Toc512861811"/>
      <w:r>
        <w:t>（四）二元论或一元论</w:t>
      </w:r>
      <w:bookmarkEnd w:id="18"/>
    </w:p>
    <w:p w14:paraId="306D693B" w14:textId="77777777" w:rsidR="00E20FE0" w:rsidRPr="00E20FE0" w:rsidRDefault="00E20FE0" w:rsidP="00E20FE0">
      <w:pPr>
        <w:spacing w:line="360" w:lineRule="auto"/>
        <w:ind w:firstLineChars="200" w:firstLine="480"/>
        <w:rPr>
          <w:rFonts w:asciiTheme="minorEastAsia" w:eastAsiaTheme="minorEastAsia" w:hAnsiTheme="minorEastAsia" w:hint="default"/>
          <w:sz w:val="24"/>
          <w:szCs w:val="24"/>
        </w:rPr>
      </w:pPr>
      <w:r w:rsidRPr="00E20FE0">
        <w:rPr>
          <w:rFonts w:asciiTheme="minorEastAsia" w:eastAsiaTheme="minorEastAsia" w:hAnsiTheme="minorEastAsia"/>
          <w:sz w:val="24"/>
          <w:szCs w:val="24"/>
        </w:rPr>
        <w:t>笔者认为</w:t>
      </w:r>
      <w:r w:rsidR="00222EDA">
        <w:rPr>
          <w:rFonts w:asciiTheme="minorEastAsia" w:eastAsiaTheme="minorEastAsia" w:hAnsiTheme="minorEastAsia"/>
          <w:sz w:val="24"/>
          <w:szCs w:val="24"/>
        </w:rPr>
        <w:t>首先应该思考的一个问题就是，我们应该如何认识这两种相互冲突的时间维度之间的关系呢？</w:t>
      </w:r>
      <w:r w:rsidRPr="00E20FE0">
        <w:rPr>
          <w:rFonts w:asciiTheme="minorEastAsia" w:eastAsiaTheme="minorEastAsia" w:hAnsiTheme="minorEastAsia"/>
          <w:sz w:val="24"/>
          <w:szCs w:val="24"/>
        </w:rPr>
        <w:t>这里有两种可能的态度，一种是</w:t>
      </w:r>
      <w:r w:rsidR="00222EDA">
        <w:rPr>
          <w:rFonts w:asciiTheme="minorEastAsia" w:eastAsiaTheme="minorEastAsia" w:hAnsiTheme="minorEastAsia"/>
          <w:sz w:val="24"/>
          <w:szCs w:val="24"/>
        </w:rPr>
        <w:t>态度是认为奥古斯丁</w:t>
      </w:r>
      <w:r w:rsidRPr="00E20FE0">
        <w:rPr>
          <w:rFonts w:asciiTheme="minorEastAsia" w:eastAsiaTheme="minorEastAsia" w:hAnsiTheme="minorEastAsia"/>
          <w:sz w:val="24"/>
          <w:szCs w:val="24"/>
        </w:rPr>
        <w:t>时间</w:t>
      </w:r>
      <w:r w:rsidR="00222EDA">
        <w:rPr>
          <w:rFonts w:asciiTheme="minorEastAsia" w:eastAsiaTheme="minorEastAsia" w:hAnsiTheme="minorEastAsia"/>
          <w:sz w:val="24"/>
          <w:szCs w:val="24"/>
        </w:rPr>
        <w:t>的两个维度是相互矛盾而不可统一的</w:t>
      </w:r>
      <w:r w:rsidRPr="00E20FE0">
        <w:rPr>
          <w:rFonts w:asciiTheme="minorEastAsia" w:eastAsiaTheme="minorEastAsia" w:hAnsiTheme="minorEastAsia"/>
          <w:sz w:val="24"/>
          <w:szCs w:val="24"/>
        </w:rPr>
        <w:t>；另一种</w:t>
      </w:r>
      <w:r w:rsidR="00222EDA">
        <w:rPr>
          <w:rFonts w:asciiTheme="minorEastAsia" w:eastAsiaTheme="minorEastAsia" w:hAnsiTheme="minorEastAsia"/>
          <w:sz w:val="24"/>
          <w:szCs w:val="24"/>
        </w:rPr>
        <w:t>态度是认为可以运用某种方式对这两种时间的维度做一种调和从而实现时间本质上的</w:t>
      </w:r>
      <w:r w:rsidRPr="00E20FE0">
        <w:rPr>
          <w:rFonts w:asciiTheme="minorEastAsia" w:eastAsiaTheme="minorEastAsia" w:hAnsiTheme="minorEastAsia"/>
          <w:sz w:val="24"/>
          <w:szCs w:val="24"/>
        </w:rPr>
        <w:t>一元</w:t>
      </w:r>
      <w:r w:rsidR="00222EDA">
        <w:rPr>
          <w:rFonts w:asciiTheme="minorEastAsia" w:eastAsiaTheme="minorEastAsia" w:hAnsiTheme="minorEastAsia"/>
          <w:sz w:val="24"/>
          <w:szCs w:val="24"/>
        </w:rPr>
        <w:t>化</w:t>
      </w:r>
      <w:r w:rsidR="00795DFD">
        <w:rPr>
          <w:rFonts w:asciiTheme="minorEastAsia" w:eastAsiaTheme="minorEastAsia" w:hAnsiTheme="minorEastAsia"/>
          <w:sz w:val="24"/>
          <w:szCs w:val="24"/>
        </w:rPr>
        <w:t>。</w:t>
      </w:r>
      <w:r w:rsidR="002B78B7">
        <w:rPr>
          <w:rFonts w:asciiTheme="minorEastAsia" w:eastAsiaTheme="minorEastAsia" w:hAnsiTheme="minorEastAsia" w:hint="default"/>
          <w:sz w:val="24"/>
          <w:szCs w:val="24"/>
        </w:rPr>
        <w:t>笔者认为将奥古斯丁的时间</w:t>
      </w:r>
      <w:r w:rsidR="00222EDA">
        <w:rPr>
          <w:rFonts w:asciiTheme="minorEastAsia" w:eastAsiaTheme="minorEastAsia" w:hAnsiTheme="minorEastAsia"/>
          <w:sz w:val="24"/>
          <w:szCs w:val="24"/>
        </w:rPr>
        <w:t>的两种维度作</w:t>
      </w:r>
      <w:r w:rsidR="002B78B7">
        <w:rPr>
          <w:rFonts w:asciiTheme="minorEastAsia" w:eastAsiaTheme="minorEastAsia" w:hAnsiTheme="minorEastAsia" w:hint="default"/>
          <w:sz w:val="24"/>
          <w:szCs w:val="24"/>
        </w:rPr>
        <w:t>二元分</w:t>
      </w:r>
      <w:r w:rsidR="002B78B7">
        <w:rPr>
          <w:rFonts w:asciiTheme="minorEastAsia" w:eastAsiaTheme="minorEastAsia" w:hAnsiTheme="minorEastAsia"/>
          <w:sz w:val="24"/>
          <w:szCs w:val="24"/>
        </w:rPr>
        <w:t>立的</w:t>
      </w:r>
      <w:r w:rsidR="002B78B7">
        <w:rPr>
          <w:rFonts w:asciiTheme="minorEastAsia" w:eastAsiaTheme="minorEastAsia" w:hAnsiTheme="minorEastAsia" w:hint="default"/>
          <w:sz w:val="24"/>
          <w:szCs w:val="24"/>
        </w:rPr>
        <w:t>处理并没有</w:t>
      </w:r>
      <w:r w:rsidR="002B78B7">
        <w:rPr>
          <w:rFonts w:asciiTheme="minorEastAsia" w:eastAsiaTheme="minorEastAsia" w:hAnsiTheme="minorEastAsia"/>
          <w:sz w:val="24"/>
          <w:szCs w:val="24"/>
        </w:rPr>
        <w:t>充分</w:t>
      </w:r>
      <w:r w:rsidR="002B78B7">
        <w:rPr>
          <w:rFonts w:asciiTheme="minorEastAsia" w:eastAsiaTheme="minorEastAsia" w:hAnsiTheme="minorEastAsia" w:hint="default"/>
          <w:sz w:val="24"/>
          <w:szCs w:val="24"/>
        </w:rPr>
        <w:t>意识到奥古斯丁的时间理论的哲学意义，</w:t>
      </w:r>
      <w:r w:rsidR="002B78B7">
        <w:rPr>
          <w:rFonts w:asciiTheme="minorEastAsia" w:eastAsiaTheme="minorEastAsia" w:hAnsiTheme="minorEastAsia"/>
          <w:sz w:val="24"/>
          <w:szCs w:val="24"/>
        </w:rPr>
        <w:t>也</w:t>
      </w:r>
      <w:r w:rsidR="002B78B7">
        <w:rPr>
          <w:rFonts w:asciiTheme="minorEastAsia" w:eastAsiaTheme="minorEastAsia" w:hAnsiTheme="minorEastAsia" w:hint="default"/>
          <w:sz w:val="24"/>
          <w:szCs w:val="24"/>
        </w:rPr>
        <w:t>并不能有助于理清奥古斯丁时间理论的本质。</w:t>
      </w:r>
      <w:r w:rsidR="002B78B7">
        <w:rPr>
          <w:rFonts w:asciiTheme="minorEastAsia" w:eastAsiaTheme="minorEastAsia" w:hAnsiTheme="minorEastAsia"/>
          <w:sz w:val="24"/>
          <w:szCs w:val="24"/>
        </w:rPr>
        <w:t>在</w:t>
      </w:r>
      <w:r w:rsidR="002B78B7">
        <w:rPr>
          <w:rFonts w:asciiTheme="minorEastAsia" w:eastAsiaTheme="minorEastAsia" w:hAnsiTheme="minorEastAsia" w:hint="default"/>
          <w:sz w:val="24"/>
          <w:szCs w:val="24"/>
        </w:rPr>
        <w:t>接下来的</w:t>
      </w:r>
      <w:r w:rsidR="002B78B7">
        <w:rPr>
          <w:rFonts w:asciiTheme="minorEastAsia" w:eastAsiaTheme="minorEastAsia" w:hAnsiTheme="minorEastAsia"/>
          <w:sz w:val="24"/>
          <w:szCs w:val="24"/>
        </w:rPr>
        <w:t>部分中</w:t>
      </w:r>
      <w:r w:rsidR="002B78B7">
        <w:rPr>
          <w:rFonts w:asciiTheme="minorEastAsia" w:eastAsiaTheme="minorEastAsia" w:hAnsiTheme="minorEastAsia" w:hint="default"/>
          <w:sz w:val="24"/>
          <w:szCs w:val="24"/>
        </w:rPr>
        <w:t>，</w:t>
      </w:r>
      <w:r w:rsidR="002B78B7">
        <w:rPr>
          <w:rFonts w:asciiTheme="minorEastAsia" w:eastAsiaTheme="minorEastAsia" w:hAnsiTheme="minorEastAsia"/>
          <w:sz w:val="24"/>
          <w:szCs w:val="24"/>
        </w:rPr>
        <w:t>笔者</w:t>
      </w:r>
      <w:r w:rsidR="002B78B7">
        <w:rPr>
          <w:rFonts w:asciiTheme="minorEastAsia" w:eastAsiaTheme="minorEastAsia" w:hAnsiTheme="minorEastAsia" w:hint="default"/>
          <w:sz w:val="24"/>
          <w:szCs w:val="24"/>
        </w:rPr>
        <w:t>将概述</w:t>
      </w:r>
      <w:r w:rsidR="00222EDA">
        <w:rPr>
          <w:rFonts w:asciiTheme="minorEastAsia" w:eastAsiaTheme="minorEastAsia" w:hAnsiTheme="minorEastAsia"/>
          <w:sz w:val="24"/>
          <w:szCs w:val="24"/>
        </w:rPr>
        <w:t>支持</w:t>
      </w:r>
      <w:r w:rsidR="002B78B7">
        <w:rPr>
          <w:rFonts w:asciiTheme="minorEastAsia" w:eastAsiaTheme="minorEastAsia" w:hAnsiTheme="minorEastAsia" w:hint="default"/>
          <w:sz w:val="24"/>
          <w:szCs w:val="24"/>
        </w:rPr>
        <w:t>二元论学者的主要观点。</w:t>
      </w:r>
      <w:r w:rsidR="002B78B7">
        <w:rPr>
          <w:rFonts w:asciiTheme="minorEastAsia" w:eastAsiaTheme="minorEastAsia" w:hAnsiTheme="minorEastAsia"/>
          <w:sz w:val="24"/>
          <w:szCs w:val="24"/>
        </w:rPr>
        <w:t>并</w:t>
      </w:r>
      <w:r w:rsidR="00222EDA">
        <w:rPr>
          <w:rFonts w:asciiTheme="minorEastAsia" w:eastAsiaTheme="minorEastAsia" w:hAnsiTheme="minorEastAsia"/>
          <w:sz w:val="24"/>
          <w:szCs w:val="24"/>
        </w:rPr>
        <w:t>为</w:t>
      </w:r>
      <w:r w:rsidR="002B78B7">
        <w:rPr>
          <w:rFonts w:asciiTheme="minorEastAsia" w:eastAsiaTheme="minorEastAsia" w:hAnsiTheme="minorEastAsia"/>
          <w:sz w:val="24"/>
          <w:szCs w:val="24"/>
        </w:rPr>
        <w:t>下一部分</w:t>
      </w:r>
      <w:r w:rsidR="00222EDA">
        <w:rPr>
          <w:rFonts w:asciiTheme="minorEastAsia" w:eastAsiaTheme="minorEastAsia" w:hAnsiTheme="minorEastAsia"/>
          <w:sz w:val="24"/>
          <w:szCs w:val="24"/>
        </w:rPr>
        <w:t>笔者</w:t>
      </w:r>
      <w:r w:rsidR="002B78B7">
        <w:rPr>
          <w:rFonts w:asciiTheme="minorEastAsia" w:eastAsiaTheme="minorEastAsia" w:hAnsiTheme="minorEastAsia"/>
          <w:sz w:val="24"/>
          <w:szCs w:val="24"/>
        </w:rPr>
        <w:t>进行</w:t>
      </w:r>
      <w:r w:rsidR="00222EDA">
        <w:rPr>
          <w:rFonts w:asciiTheme="minorEastAsia" w:eastAsiaTheme="minorEastAsia" w:hAnsiTheme="minorEastAsia"/>
          <w:sz w:val="24"/>
          <w:szCs w:val="24"/>
        </w:rPr>
        <w:t>时间两种维度的</w:t>
      </w:r>
      <w:r w:rsidR="002B78B7">
        <w:rPr>
          <w:rFonts w:asciiTheme="minorEastAsia" w:eastAsiaTheme="minorEastAsia" w:hAnsiTheme="minorEastAsia" w:hint="default"/>
          <w:sz w:val="24"/>
          <w:szCs w:val="24"/>
        </w:rPr>
        <w:t>调和奠定基础。</w:t>
      </w:r>
    </w:p>
    <w:p w14:paraId="706AD260" w14:textId="77777777" w:rsidR="00E20FE0" w:rsidRPr="00E20FE0" w:rsidRDefault="00E20FE0" w:rsidP="00E20FE0">
      <w:pPr>
        <w:spacing w:line="360" w:lineRule="auto"/>
        <w:ind w:firstLineChars="200" w:firstLine="480"/>
        <w:rPr>
          <w:rFonts w:asciiTheme="minorEastAsia" w:eastAsiaTheme="minorEastAsia" w:hAnsiTheme="minorEastAsia" w:hint="default"/>
          <w:sz w:val="24"/>
          <w:szCs w:val="24"/>
        </w:rPr>
      </w:pPr>
      <w:r w:rsidRPr="00E20FE0">
        <w:rPr>
          <w:rFonts w:asciiTheme="minorEastAsia" w:eastAsiaTheme="minorEastAsia" w:hAnsiTheme="minorEastAsia"/>
          <w:sz w:val="24"/>
          <w:szCs w:val="24"/>
        </w:rPr>
        <w:t>很多学者都已经注意到了奥古斯丁</w:t>
      </w:r>
      <w:r w:rsidR="00B201CA">
        <w:rPr>
          <w:rFonts w:asciiTheme="minorEastAsia" w:eastAsiaTheme="minorEastAsia" w:hAnsiTheme="minorEastAsia"/>
          <w:sz w:val="24"/>
          <w:szCs w:val="24"/>
        </w:rPr>
        <w:t>时间中客观维度与主观维度这两种互相矛盾的维度。在一些学者眼中，奥古斯丁</w:t>
      </w:r>
      <w:r w:rsidR="00795DFD">
        <w:rPr>
          <w:rFonts w:asciiTheme="minorEastAsia" w:eastAsiaTheme="minorEastAsia" w:hAnsiTheme="minorEastAsia"/>
          <w:sz w:val="24"/>
          <w:szCs w:val="24"/>
        </w:rPr>
        <w:t>时间</w:t>
      </w:r>
      <w:r w:rsidR="00B201CA">
        <w:rPr>
          <w:rFonts w:asciiTheme="minorEastAsia" w:eastAsiaTheme="minorEastAsia" w:hAnsiTheme="minorEastAsia"/>
          <w:sz w:val="24"/>
          <w:szCs w:val="24"/>
        </w:rPr>
        <w:t>的两种维度</w:t>
      </w:r>
      <w:r w:rsidRPr="00E20FE0">
        <w:rPr>
          <w:rFonts w:asciiTheme="minorEastAsia" w:eastAsiaTheme="minorEastAsia" w:hAnsiTheme="minorEastAsia"/>
          <w:sz w:val="24"/>
          <w:szCs w:val="24"/>
        </w:rPr>
        <w:t>似乎是不可兼容的，因此他们希望通过二元论来</w:t>
      </w:r>
      <w:r w:rsidR="00B201CA">
        <w:rPr>
          <w:rFonts w:asciiTheme="minorEastAsia" w:eastAsiaTheme="minorEastAsia" w:hAnsiTheme="minorEastAsia"/>
          <w:sz w:val="24"/>
          <w:szCs w:val="24"/>
        </w:rPr>
        <w:t>回避</w:t>
      </w:r>
      <w:r w:rsidRPr="00E20FE0">
        <w:rPr>
          <w:rFonts w:asciiTheme="minorEastAsia" w:eastAsiaTheme="minorEastAsia" w:hAnsiTheme="minorEastAsia"/>
          <w:sz w:val="24"/>
          <w:szCs w:val="24"/>
        </w:rPr>
        <w:t>奥古斯丁两种时间</w:t>
      </w:r>
      <w:r w:rsidR="00B201CA">
        <w:rPr>
          <w:rFonts w:asciiTheme="minorEastAsia" w:eastAsiaTheme="minorEastAsia" w:hAnsiTheme="minorEastAsia"/>
          <w:sz w:val="24"/>
          <w:szCs w:val="24"/>
        </w:rPr>
        <w:t>维度</w:t>
      </w:r>
      <w:r w:rsidRPr="00E20FE0">
        <w:rPr>
          <w:rFonts w:asciiTheme="minorEastAsia" w:eastAsiaTheme="minorEastAsia" w:hAnsiTheme="minorEastAsia"/>
          <w:sz w:val="24"/>
          <w:szCs w:val="24"/>
        </w:rPr>
        <w:t>之间的冲突。</w:t>
      </w:r>
    </w:p>
    <w:p w14:paraId="4D1593D3" w14:textId="77777777" w:rsidR="00E20FE0" w:rsidRPr="004A1D4A" w:rsidRDefault="00B201CA" w:rsidP="004A1D4A">
      <w:pPr>
        <w:spacing w:line="360" w:lineRule="auto"/>
        <w:ind w:firstLineChars="200" w:firstLine="480"/>
        <w:rPr>
          <w:rFonts w:asciiTheme="minorEastAsia" w:eastAsiaTheme="minorEastAsia" w:hAnsiTheme="minorEastAsia" w:hint="default"/>
          <w:sz w:val="24"/>
          <w:szCs w:val="24"/>
        </w:rPr>
      </w:pPr>
      <w:r>
        <w:rPr>
          <w:rFonts w:asciiTheme="minorEastAsia" w:eastAsiaTheme="minorEastAsia" w:hAnsiTheme="minorEastAsia"/>
          <w:sz w:val="24"/>
          <w:szCs w:val="24"/>
        </w:rPr>
        <w:lastRenderedPageBreak/>
        <w:t>第一种二元论的形式就是将奥古斯丁在不同的文本中论述中所体现</w:t>
      </w:r>
      <w:r w:rsidR="00E20FE0" w:rsidRPr="00E20FE0">
        <w:rPr>
          <w:rFonts w:asciiTheme="minorEastAsia" w:eastAsiaTheme="minorEastAsia" w:hAnsiTheme="minorEastAsia"/>
          <w:sz w:val="24"/>
          <w:szCs w:val="24"/>
        </w:rPr>
        <w:t>的两种时间讨论的路径理解为奥古斯丁对时间的两种不同的外在表现的叙述，而并</w:t>
      </w:r>
      <w:r>
        <w:rPr>
          <w:rFonts w:asciiTheme="minorEastAsia" w:eastAsiaTheme="minorEastAsia" w:hAnsiTheme="minorEastAsia"/>
          <w:sz w:val="24"/>
          <w:szCs w:val="24"/>
        </w:rPr>
        <w:t>没有对时间的本质做出定义</w:t>
      </w:r>
      <w:r>
        <w:rPr>
          <w:rFonts w:asciiTheme="minorEastAsia" w:eastAsiaTheme="minorEastAsia" w:hAnsiTheme="minorEastAsia" w:hint="default"/>
          <w:sz w:val="24"/>
          <w:szCs w:val="24"/>
        </w:rPr>
        <w:t>，如莫里森就认为奥古斯丁</w:t>
      </w:r>
      <w:r>
        <w:rPr>
          <w:rFonts w:asciiTheme="minorEastAsia" w:eastAsiaTheme="minorEastAsia" w:hAnsiTheme="minorEastAsia"/>
          <w:sz w:val="24"/>
          <w:szCs w:val="24"/>
        </w:rPr>
        <w:t>通过</w:t>
      </w:r>
      <w:r>
        <w:rPr>
          <w:rFonts w:asciiTheme="minorEastAsia" w:eastAsiaTheme="minorEastAsia" w:hAnsiTheme="minorEastAsia" w:hint="default"/>
          <w:sz w:val="24"/>
          <w:szCs w:val="24"/>
        </w:rPr>
        <w:t>将时间二元分化</w:t>
      </w:r>
      <w:r>
        <w:rPr>
          <w:rFonts w:asciiTheme="minorEastAsia" w:eastAsiaTheme="minorEastAsia" w:hAnsiTheme="minorEastAsia"/>
          <w:sz w:val="24"/>
          <w:szCs w:val="24"/>
        </w:rPr>
        <w:t>的叙述</w:t>
      </w:r>
      <w:r w:rsidR="002B78B7">
        <w:rPr>
          <w:rFonts w:asciiTheme="minorEastAsia" w:eastAsiaTheme="minorEastAsia" w:hAnsiTheme="minorEastAsia" w:hint="default"/>
          <w:sz w:val="24"/>
          <w:szCs w:val="24"/>
        </w:rPr>
        <w:t>来分别</w:t>
      </w:r>
      <w:r>
        <w:rPr>
          <w:rFonts w:asciiTheme="minorEastAsia" w:eastAsiaTheme="minorEastAsia" w:hAnsiTheme="minorEastAsia"/>
          <w:sz w:val="24"/>
          <w:szCs w:val="24"/>
        </w:rPr>
        <w:t>回应</w:t>
      </w:r>
      <w:r w:rsidR="002B78B7">
        <w:rPr>
          <w:rFonts w:asciiTheme="minorEastAsia" w:eastAsiaTheme="minorEastAsia" w:hAnsiTheme="minorEastAsia" w:hint="default"/>
          <w:sz w:val="24"/>
          <w:szCs w:val="24"/>
        </w:rPr>
        <w:t>宗教和日常经验中人们对</w:t>
      </w:r>
      <w:r w:rsidR="002B78B7">
        <w:rPr>
          <w:rFonts w:asciiTheme="minorEastAsia" w:eastAsiaTheme="minorEastAsia" w:hAnsiTheme="minorEastAsia"/>
          <w:sz w:val="24"/>
          <w:szCs w:val="24"/>
        </w:rPr>
        <w:t>时间的</w:t>
      </w:r>
      <w:r w:rsidR="002B78B7">
        <w:rPr>
          <w:rFonts w:asciiTheme="minorEastAsia" w:eastAsiaTheme="minorEastAsia" w:hAnsiTheme="minorEastAsia" w:hint="default"/>
          <w:sz w:val="24"/>
          <w:szCs w:val="24"/>
        </w:rPr>
        <w:t>困惑</w:t>
      </w:r>
      <w:r w:rsidR="004A1D4A">
        <w:rPr>
          <w:rStyle w:val="ab"/>
          <w:rFonts w:asciiTheme="minorEastAsia" w:eastAsiaTheme="minorEastAsia" w:hAnsiTheme="minorEastAsia" w:hint="default"/>
          <w:sz w:val="24"/>
          <w:szCs w:val="24"/>
        </w:rPr>
        <w:footnoteReference w:id="32"/>
      </w:r>
      <w:r w:rsidR="00E20FE0" w:rsidRPr="00E20FE0">
        <w:rPr>
          <w:rFonts w:asciiTheme="minorEastAsia" w:eastAsiaTheme="minorEastAsia" w:hAnsiTheme="minorEastAsia"/>
          <w:sz w:val="24"/>
          <w:szCs w:val="24"/>
        </w:rPr>
        <w:t>。</w:t>
      </w:r>
    </w:p>
    <w:p w14:paraId="4FD4F5AB" w14:textId="77777777" w:rsidR="004A1D4A" w:rsidRDefault="00B201CA" w:rsidP="00E20FE0">
      <w:pPr>
        <w:spacing w:line="360" w:lineRule="auto"/>
        <w:ind w:firstLineChars="200" w:firstLine="480"/>
        <w:rPr>
          <w:rFonts w:asciiTheme="minorEastAsia" w:eastAsiaTheme="minorEastAsia" w:hAnsiTheme="minorEastAsia" w:hint="default"/>
          <w:sz w:val="24"/>
          <w:szCs w:val="24"/>
        </w:rPr>
      </w:pPr>
      <w:r>
        <w:rPr>
          <w:rFonts w:asciiTheme="minorEastAsia" w:eastAsiaTheme="minorEastAsia" w:hAnsiTheme="minorEastAsia"/>
          <w:sz w:val="24"/>
          <w:szCs w:val="24"/>
        </w:rPr>
        <w:t>第二种二元论的形式就是</w:t>
      </w:r>
      <w:r w:rsidR="00E20FE0" w:rsidRPr="00E20FE0">
        <w:rPr>
          <w:rFonts w:asciiTheme="minorEastAsia" w:eastAsiaTheme="minorEastAsia" w:hAnsiTheme="minorEastAsia"/>
          <w:sz w:val="24"/>
          <w:szCs w:val="24"/>
        </w:rPr>
        <w:t>认为奥古斯丁在</w:t>
      </w:r>
      <w:r>
        <w:rPr>
          <w:rFonts w:asciiTheme="minorEastAsia" w:eastAsiaTheme="minorEastAsia" w:hAnsiTheme="minorEastAsia"/>
          <w:sz w:val="24"/>
          <w:szCs w:val="24"/>
        </w:rPr>
        <w:t>分析了时间的两种维度后</w:t>
      </w:r>
      <w:r w:rsidR="00E20FE0" w:rsidRPr="00E20FE0">
        <w:rPr>
          <w:rFonts w:asciiTheme="minorEastAsia" w:eastAsiaTheme="minorEastAsia" w:hAnsiTheme="minorEastAsia"/>
          <w:sz w:val="24"/>
          <w:szCs w:val="24"/>
        </w:rPr>
        <w:t>并没有能力</w:t>
      </w:r>
      <w:r>
        <w:rPr>
          <w:rFonts w:asciiTheme="minorEastAsia" w:eastAsiaTheme="minorEastAsia" w:hAnsiTheme="minorEastAsia"/>
          <w:sz w:val="24"/>
          <w:szCs w:val="24"/>
        </w:rPr>
        <w:t>去</w:t>
      </w:r>
      <w:r w:rsidR="00E20FE0" w:rsidRPr="00E20FE0">
        <w:rPr>
          <w:rFonts w:asciiTheme="minorEastAsia" w:eastAsiaTheme="minorEastAsia" w:hAnsiTheme="minorEastAsia"/>
          <w:sz w:val="24"/>
          <w:szCs w:val="24"/>
        </w:rPr>
        <w:t>解答这两种时间路径彼此之间的矛盾</w:t>
      </w:r>
      <w:r w:rsidR="002B78B7">
        <w:rPr>
          <w:rFonts w:asciiTheme="minorEastAsia" w:eastAsiaTheme="minorEastAsia" w:hAnsiTheme="minorEastAsia" w:hint="default"/>
          <w:sz w:val="24"/>
          <w:szCs w:val="24"/>
        </w:rPr>
        <w:t>，</w:t>
      </w:r>
      <w:r w:rsidR="002B78B7">
        <w:rPr>
          <w:rFonts w:asciiTheme="minorEastAsia" w:eastAsiaTheme="minorEastAsia" w:hAnsiTheme="minorEastAsia"/>
          <w:sz w:val="24"/>
          <w:szCs w:val="24"/>
        </w:rPr>
        <w:t>例如</w:t>
      </w:r>
      <w:r w:rsidR="002B78B7">
        <w:rPr>
          <w:rFonts w:asciiTheme="minorEastAsia" w:eastAsiaTheme="minorEastAsia" w:hAnsiTheme="minorEastAsia" w:hint="default"/>
          <w:sz w:val="24"/>
          <w:szCs w:val="24"/>
        </w:rPr>
        <w:t>查德威克</w:t>
      </w:r>
      <w:r>
        <w:rPr>
          <w:rFonts w:asciiTheme="minorEastAsia" w:eastAsiaTheme="minorEastAsia" w:hAnsiTheme="minorEastAsia"/>
          <w:sz w:val="24"/>
          <w:szCs w:val="24"/>
        </w:rPr>
        <w:t>和罗素</w:t>
      </w:r>
      <w:r w:rsidR="002B78B7">
        <w:rPr>
          <w:rFonts w:asciiTheme="minorEastAsia" w:eastAsiaTheme="minorEastAsia" w:hAnsiTheme="minorEastAsia" w:hint="default"/>
          <w:sz w:val="24"/>
          <w:szCs w:val="24"/>
        </w:rPr>
        <w:t>就认为时间的二元性超越了人的理性能力的范畴，奥古斯丁并没有尝试去</w:t>
      </w:r>
      <w:r w:rsidR="002B78B7">
        <w:rPr>
          <w:rFonts w:asciiTheme="minorEastAsia" w:eastAsiaTheme="minorEastAsia" w:hAnsiTheme="minorEastAsia"/>
          <w:sz w:val="24"/>
          <w:szCs w:val="24"/>
        </w:rPr>
        <w:t>实现</w:t>
      </w:r>
      <w:r w:rsidR="002B78B7">
        <w:rPr>
          <w:rFonts w:asciiTheme="minorEastAsia" w:eastAsiaTheme="minorEastAsia" w:hAnsiTheme="minorEastAsia" w:hint="default"/>
          <w:sz w:val="24"/>
          <w:szCs w:val="24"/>
        </w:rPr>
        <w:t>时间</w:t>
      </w:r>
      <w:r w:rsidR="002B78B7">
        <w:rPr>
          <w:rFonts w:asciiTheme="minorEastAsia" w:eastAsiaTheme="minorEastAsia" w:hAnsiTheme="minorEastAsia"/>
          <w:sz w:val="24"/>
          <w:szCs w:val="24"/>
        </w:rPr>
        <w:t>的</w:t>
      </w:r>
      <w:r w:rsidR="002B78B7">
        <w:rPr>
          <w:rFonts w:asciiTheme="minorEastAsia" w:eastAsiaTheme="minorEastAsia" w:hAnsiTheme="minorEastAsia" w:hint="default"/>
          <w:sz w:val="24"/>
          <w:szCs w:val="24"/>
        </w:rPr>
        <w:t>二</w:t>
      </w:r>
      <w:r w:rsidR="002B78B7">
        <w:rPr>
          <w:rFonts w:asciiTheme="minorEastAsia" w:eastAsiaTheme="minorEastAsia" w:hAnsiTheme="minorEastAsia"/>
          <w:sz w:val="24"/>
          <w:szCs w:val="24"/>
        </w:rPr>
        <w:t>元</w:t>
      </w:r>
      <w:r w:rsidR="002B78B7">
        <w:rPr>
          <w:rFonts w:asciiTheme="minorEastAsia" w:eastAsiaTheme="minorEastAsia" w:hAnsiTheme="minorEastAsia" w:hint="default"/>
          <w:sz w:val="24"/>
          <w:szCs w:val="24"/>
        </w:rPr>
        <w:t>统一</w:t>
      </w:r>
      <w:r w:rsidR="004A1D4A">
        <w:rPr>
          <w:rStyle w:val="ab"/>
          <w:rFonts w:asciiTheme="minorEastAsia" w:eastAsiaTheme="minorEastAsia" w:hAnsiTheme="minorEastAsia" w:hint="default"/>
          <w:sz w:val="24"/>
          <w:szCs w:val="24"/>
        </w:rPr>
        <w:footnoteReference w:id="33"/>
      </w:r>
      <w:r w:rsidR="00E20FE0" w:rsidRPr="00E20FE0">
        <w:rPr>
          <w:rFonts w:asciiTheme="minorEastAsia" w:eastAsiaTheme="minorEastAsia" w:hAnsiTheme="minorEastAsia"/>
          <w:sz w:val="24"/>
          <w:szCs w:val="24"/>
        </w:rPr>
        <w:t>。</w:t>
      </w:r>
    </w:p>
    <w:p w14:paraId="37E1902A" w14:textId="77777777" w:rsidR="00795DFD" w:rsidRDefault="00E20FE0" w:rsidP="00E20FE0">
      <w:pPr>
        <w:spacing w:line="360" w:lineRule="auto"/>
        <w:ind w:firstLineChars="200" w:firstLine="480"/>
        <w:rPr>
          <w:rFonts w:asciiTheme="minorEastAsia" w:eastAsiaTheme="minorEastAsia" w:hAnsiTheme="minorEastAsia" w:hint="default"/>
          <w:sz w:val="24"/>
          <w:szCs w:val="24"/>
        </w:rPr>
      </w:pPr>
      <w:r w:rsidRPr="00E20FE0">
        <w:rPr>
          <w:rFonts w:asciiTheme="minorEastAsia" w:eastAsiaTheme="minorEastAsia" w:hAnsiTheme="minorEastAsia"/>
          <w:sz w:val="24"/>
          <w:szCs w:val="24"/>
        </w:rPr>
        <w:t>笔者认为这两种主要的二元论分析方式是不正确的。首先，如果将奥古斯丁对时间的论述视为他对人不同的时间</w:t>
      </w:r>
      <w:r w:rsidR="00B201CA">
        <w:rPr>
          <w:rFonts w:asciiTheme="minorEastAsia" w:eastAsiaTheme="minorEastAsia" w:hAnsiTheme="minorEastAsia"/>
          <w:sz w:val="24"/>
          <w:szCs w:val="24"/>
        </w:rPr>
        <w:t>体验的纯外在的经验性叙述，</w:t>
      </w:r>
      <w:r w:rsidRPr="00E20FE0">
        <w:rPr>
          <w:rFonts w:asciiTheme="minorEastAsia" w:eastAsiaTheme="minorEastAsia" w:hAnsiTheme="minorEastAsia"/>
          <w:sz w:val="24"/>
          <w:szCs w:val="24"/>
        </w:rPr>
        <w:t>那么</w:t>
      </w:r>
      <w:r w:rsidR="00B201CA">
        <w:rPr>
          <w:rFonts w:asciiTheme="minorEastAsia" w:eastAsiaTheme="minorEastAsia" w:hAnsiTheme="minorEastAsia"/>
          <w:sz w:val="24"/>
          <w:szCs w:val="24"/>
        </w:rPr>
        <w:t>这便是否定了奥古斯丁以哲学方法来对时间进行分析的事实</w:t>
      </w:r>
      <w:r w:rsidRPr="00E20FE0">
        <w:rPr>
          <w:rFonts w:asciiTheme="minorEastAsia" w:eastAsiaTheme="minorEastAsia" w:hAnsiTheme="minorEastAsia"/>
          <w:sz w:val="24"/>
          <w:szCs w:val="24"/>
        </w:rPr>
        <w:t>。而这</w:t>
      </w:r>
      <w:r w:rsidR="00B201CA">
        <w:rPr>
          <w:rFonts w:asciiTheme="minorEastAsia" w:eastAsiaTheme="minorEastAsia" w:hAnsiTheme="minorEastAsia"/>
          <w:sz w:val="24"/>
          <w:szCs w:val="24"/>
        </w:rPr>
        <w:t>一点通过笔者在第一部分中对奥古斯丁时间分析的方法论的分析便</w:t>
      </w:r>
      <w:r w:rsidRPr="00E20FE0">
        <w:rPr>
          <w:rFonts w:asciiTheme="minorEastAsia" w:eastAsiaTheme="minorEastAsia" w:hAnsiTheme="minorEastAsia"/>
          <w:sz w:val="24"/>
          <w:szCs w:val="24"/>
        </w:rPr>
        <w:t>可以证明奥古斯丁并不是简单地</w:t>
      </w:r>
      <w:r w:rsidRPr="00E20FE0">
        <w:rPr>
          <w:rFonts w:asciiTheme="minorEastAsia" w:eastAsiaTheme="minorEastAsia" w:hAnsiTheme="minorEastAsia" w:hint="default"/>
          <w:sz w:val="24"/>
          <w:szCs w:val="24"/>
        </w:rPr>
        <w:t>“</w:t>
      </w:r>
      <w:r w:rsidRPr="00E20FE0">
        <w:rPr>
          <w:rFonts w:asciiTheme="minorEastAsia" w:eastAsiaTheme="minorEastAsia" w:hAnsiTheme="minorEastAsia"/>
          <w:sz w:val="24"/>
          <w:szCs w:val="24"/>
        </w:rPr>
        <w:t>叙述</w:t>
      </w:r>
      <w:r w:rsidRPr="00E20FE0">
        <w:rPr>
          <w:rFonts w:asciiTheme="minorEastAsia" w:eastAsiaTheme="minorEastAsia" w:hAnsiTheme="minorEastAsia" w:hint="default"/>
          <w:sz w:val="24"/>
          <w:szCs w:val="24"/>
        </w:rPr>
        <w:t>”</w:t>
      </w:r>
      <w:r w:rsidRPr="00E20FE0">
        <w:rPr>
          <w:rFonts w:asciiTheme="minorEastAsia" w:eastAsiaTheme="minorEastAsia" w:hAnsiTheme="minorEastAsia"/>
          <w:sz w:val="24"/>
          <w:szCs w:val="24"/>
        </w:rPr>
        <w:t>时间，而是去</w:t>
      </w:r>
      <w:r w:rsidR="00795DFD" w:rsidRPr="00E20FE0">
        <w:rPr>
          <w:rFonts w:asciiTheme="minorEastAsia" w:eastAsiaTheme="minorEastAsia" w:hAnsiTheme="minorEastAsia" w:hint="default"/>
          <w:sz w:val="24"/>
          <w:szCs w:val="24"/>
        </w:rPr>
        <w:t xml:space="preserve"> </w:t>
      </w:r>
      <w:r w:rsidRPr="00E20FE0">
        <w:rPr>
          <w:rFonts w:asciiTheme="minorEastAsia" w:eastAsiaTheme="minorEastAsia" w:hAnsiTheme="minorEastAsia" w:hint="default"/>
          <w:sz w:val="24"/>
          <w:szCs w:val="24"/>
        </w:rPr>
        <w:t>“</w:t>
      </w:r>
      <w:r w:rsidRPr="00E20FE0">
        <w:rPr>
          <w:rFonts w:asciiTheme="minorEastAsia" w:eastAsiaTheme="minorEastAsia" w:hAnsiTheme="minorEastAsia"/>
          <w:sz w:val="24"/>
          <w:szCs w:val="24"/>
        </w:rPr>
        <w:t>分析</w:t>
      </w:r>
      <w:r w:rsidRPr="00E20FE0">
        <w:rPr>
          <w:rFonts w:asciiTheme="minorEastAsia" w:eastAsiaTheme="minorEastAsia" w:hAnsiTheme="minorEastAsia" w:hint="default"/>
          <w:sz w:val="24"/>
          <w:szCs w:val="24"/>
        </w:rPr>
        <w:t>”</w:t>
      </w:r>
      <w:r w:rsidRPr="00E20FE0">
        <w:rPr>
          <w:rFonts w:asciiTheme="minorEastAsia" w:eastAsiaTheme="minorEastAsia" w:hAnsiTheme="minorEastAsia"/>
          <w:sz w:val="24"/>
          <w:szCs w:val="24"/>
        </w:rPr>
        <w:t>时间；其次，如果认可查德威克</w:t>
      </w:r>
      <w:r w:rsidR="00B201CA">
        <w:rPr>
          <w:rFonts w:asciiTheme="minorEastAsia" w:eastAsiaTheme="minorEastAsia" w:hAnsiTheme="minorEastAsia"/>
          <w:sz w:val="24"/>
          <w:szCs w:val="24"/>
        </w:rPr>
        <w:t>与罗素</w:t>
      </w:r>
      <w:r w:rsidRPr="00E20FE0">
        <w:rPr>
          <w:rFonts w:asciiTheme="minorEastAsia" w:eastAsiaTheme="minorEastAsia" w:hAnsiTheme="minorEastAsia"/>
          <w:sz w:val="24"/>
          <w:szCs w:val="24"/>
        </w:rPr>
        <w:t>的观点</w:t>
      </w:r>
      <w:r w:rsidR="00B201CA">
        <w:rPr>
          <w:rFonts w:asciiTheme="minorEastAsia" w:eastAsiaTheme="minorEastAsia" w:hAnsiTheme="minorEastAsia"/>
          <w:sz w:val="24"/>
          <w:szCs w:val="24"/>
        </w:rPr>
        <w:t>，</w:t>
      </w:r>
      <w:r w:rsidRPr="00E20FE0">
        <w:rPr>
          <w:rFonts w:asciiTheme="minorEastAsia" w:eastAsiaTheme="minorEastAsia" w:hAnsiTheme="minorEastAsia"/>
          <w:sz w:val="24"/>
          <w:szCs w:val="24"/>
        </w:rPr>
        <w:t>那么这种疑难的留存就会导致</w:t>
      </w:r>
      <w:r w:rsidR="00B201CA">
        <w:rPr>
          <w:rFonts w:asciiTheme="minorEastAsia" w:eastAsiaTheme="minorEastAsia" w:hAnsiTheme="minorEastAsia"/>
          <w:sz w:val="24"/>
          <w:szCs w:val="24"/>
        </w:rPr>
        <w:t>对</w:t>
      </w:r>
      <w:r w:rsidRPr="00E20FE0">
        <w:rPr>
          <w:rFonts w:asciiTheme="minorEastAsia" w:eastAsiaTheme="minorEastAsia" w:hAnsiTheme="minorEastAsia"/>
          <w:sz w:val="24"/>
          <w:szCs w:val="24"/>
        </w:rPr>
        <w:t>时间</w:t>
      </w:r>
      <w:r w:rsidR="00B201CA">
        <w:rPr>
          <w:rFonts w:asciiTheme="minorEastAsia" w:eastAsiaTheme="minorEastAsia" w:hAnsiTheme="minorEastAsia"/>
          <w:sz w:val="24"/>
          <w:szCs w:val="24"/>
        </w:rPr>
        <w:t>的分析</w:t>
      </w:r>
      <w:r w:rsidRPr="00E20FE0">
        <w:rPr>
          <w:rFonts w:asciiTheme="minorEastAsia" w:eastAsiaTheme="minorEastAsia" w:hAnsiTheme="minorEastAsia"/>
          <w:sz w:val="24"/>
          <w:szCs w:val="24"/>
        </w:rPr>
        <w:t>走向怀疑论。而奥古斯丁研究时间的</w:t>
      </w:r>
      <w:r w:rsidR="00B201CA">
        <w:rPr>
          <w:rFonts w:asciiTheme="minorEastAsia" w:eastAsiaTheme="minorEastAsia" w:hAnsiTheme="minorEastAsia"/>
          <w:sz w:val="24"/>
          <w:szCs w:val="24"/>
        </w:rPr>
        <w:t>目的</w:t>
      </w:r>
      <w:r w:rsidRPr="00E20FE0">
        <w:rPr>
          <w:rFonts w:asciiTheme="minorEastAsia" w:eastAsiaTheme="minorEastAsia" w:hAnsiTheme="minorEastAsia"/>
          <w:sz w:val="24"/>
          <w:szCs w:val="24"/>
        </w:rPr>
        <w:t>就在于破除怀疑，并以此来稳固基督教的信仰</w:t>
      </w:r>
      <w:r w:rsidR="002B78B7">
        <w:rPr>
          <w:rFonts w:asciiTheme="minorEastAsia" w:eastAsiaTheme="minorEastAsia" w:hAnsiTheme="minorEastAsia" w:hint="default"/>
          <w:sz w:val="24"/>
          <w:szCs w:val="24"/>
        </w:rPr>
        <w:t>，</w:t>
      </w:r>
      <w:r w:rsidR="002B78B7">
        <w:rPr>
          <w:rFonts w:asciiTheme="minorEastAsia" w:eastAsiaTheme="minorEastAsia" w:hAnsiTheme="minorEastAsia"/>
          <w:sz w:val="24"/>
          <w:szCs w:val="24"/>
        </w:rPr>
        <w:t>而</w:t>
      </w:r>
      <w:r w:rsidR="002B78B7">
        <w:rPr>
          <w:rFonts w:asciiTheme="minorEastAsia" w:eastAsiaTheme="minorEastAsia" w:hAnsiTheme="minorEastAsia" w:hint="default"/>
          <w:sz w:val="24"/>
          <w:szCs w:val="24"/>
        </w:rPr>
        <w:t>这一点在本文的第一部分已经被论述过，</w:t>
      </w:r>
      <w:r w:rsidR="002B78B7">
        <w:rPr>
          <w:rFonts w:asciiTheme="minorEastAsia" w:eastAsiaTheme="minorEastAsia" w:hAnsiTheme="minorEastAsia"/>
          <w:sz w:val="24"/>
          <w:szCs w:val="24"/>
        </w:rPr>
        <w:t>在</w:t>
      </w:r>
      <w:r w:rsidR="002B78B7">
        <w:rPr>
          <w:rFonts w:asciiTheme="minorEastAsia" w:eastAsiaTheme="minorEastAsia" w:hAnsiTheme="minorEastAsia" w:hint="default"/>
          <w:sz w:val="24"/>
          <w:szCs w:val="24"/>
        </w:rPr>
        <w:t>此不再赘述</w:t>
      </w:r>
      <w:r w:rsidRPr="00E20FE0">
        <w:rPr>
          <w:rFonts w:asciiTheme="minorEastAsia" w:eastAsiaTheme="minorEastAsia" w:hAnsiTheme="minorEastAsia"/>
          <w:sz w:val="24"/>
          <w:szCs w:val="24"/>
        </w:rPr>
        <w:t>。</w:t>
      </w:r>
    </w:p>
    <w:p w14:paraId="63647C70" w14:textId="77777777" w:rsidR="00E20FE0" w:rsidRPr="00E20FE0" w:rsidRDefault="00E20FE0" w:rsidP="00E20FE0">
      <w:pPr>
        <w:spacing w:line="360" w:lineRule="auto"/>
        <w:ind w:firstLineChars="200" w:firstLine="480"/>
        <w:rPr>
          <w:rFonts w:asciiTheme="minorEastAsia" w:eastAsiaTheme="minorEastAsia" w:hAnsiTheme="minorEastAsia" w:hint="default"/>
          <w:sz w:val="24"/>
          <w:szCs w:val="24"/>
        </w:rPr>
      </w:pPr>
      <w:r w:rsidRPr="00E20FE0">
        <w:rPr>
          <w:rFonts w:asciiTheme="minorEastAsia" w:eastAsiaTheme="minorEastAsia" w:hAnsiTheme="minorEastAsia"/>
          <w:sz w:val="24"/>
          <w:szCs w:val="24"/>
        </w:rPr>
        <w:t>综上所述，笔者认为二元论</w:t>
      </w:r>
      <w:r w:rsidR="00795DFD">
        <w:rPr>
          <w:rFonts w:asciiTheme="minorEastAsia" w:eastAsiaTheme="minorEastAsia" w:hAnsiTheme="minorEastAsia"/>
          <w:sz w:val="24"/>
          <w:szCs w:val="24"/>
        </w:rPr>
        <w:t>者</w:t>
      </w:r>
      <w:r w:rsidRPr="00E20FE0">
        <w:rPr>
          <w:rFonts w:asciiTheme="minorEastAsia" w:eastAsiaTheme="minorEastAsia" w:hAnsiTheme="minorEastAsia"/>
          <w:sz w:val="24"/>
          <w:szCs w:val="24"/>
        </w:rPr>
        <w:t>没有发现</w:t>
      </w:r>
      <w:r w:rsidR="00795DFD">
        <w:rPr>
          <w:rFonts w:asciiTheme="minorEastAsia" w:eastAsiaTheme="minorEastAsia" w:hAnsiTheme="minorEastAsia"/>
          <w:sz w:val="24"/>
          <w:szCs w:val="24"/>
        </w:rPr>
        <w:t>或承认</w:t>
      </w:r>
      <w:r w:rsidRPr="00E20FE0">
        <w:rPr>
          <w:rFonts w:asciiTheme="minorEastAsia" w:eastAsiaTheme="minorEastAsia" w:hAnsiTheme="minorEastAsia"/>
          <w:sz w:val="24"/>
          <w:szCs w:val="24"/>
        </w:rPr>
        <w:t>奥古斯丁</w:t>
      </w:r>
      <w:r w:rsidR="00B201CA">
        <w:rPr>
          <w:rFonts w:asciiTheme="minorEastAsia" w:eastAsiaTheme="minorEastAsia" w:hAnsiTheme="minorEastAsia"/>
          <w:sz w:val="24"/>
          <w:szCs w:val="24"/>
        </w:rPr>
        <w:t>对时间的存在进行论证</w:t>
      </w:r>
      <w:r w:rsidRPr="00E20FE0">
        <w:rPr>
          <w:rFonts w:asciiTheme="minorEastAsia" w:eastAsiaTheme="minorEastAsia" w:hAnsiTheme="minorEastAsia"/>
          <w:sz w:val="24"/>
          <w:szCs w:val="24"/>
        </w:rPr>
        <w:t>的</w:t>
      </w:r>
      <w:r w:rsidR="00795DFD">
        <w:rPr>
          <w:rFonts w:asciiTheme="minorEastAsia" w:eastAsiaTheme="minorEastAsia" w:hAnsiTheme="minorEastAsia"/>
          <w:sz w:val="24"/>
          <w:szCs w:val="24"/>
        </w:rPr>
        <w:t>哲学意义</w:t>
      </w:r>
      <w:r w:rsidRPr="00E20FE0">
        <w:rPr>
          <w:rFonts w:asciiTheme="minorEastAsia" w:eastAsiaTheme="minorEastAsia" w:hAnsiTheme="minorEastAsia"/>
          <w:sz w:val="24"/>
          <w:szCs w:val="24"/>
        </w:rPr>
        <w:t>，也</w:t>
      </w:r>
      <w:r w:rsidR="00B201CA">
        <w:rPr>
          <w:rFonts w:asciiTheme="minorEastAsia" w:eastAsiaTheme="minorEastAsia" w:hAnsiTheme="minorEastAsia"/>
          <w:sz w:val="24"/>
          <w:szCs w:val="24"/>
        </w:rPr>
        <w:t>并</w:t>
      </w:r>
      <w:r w:rsidRPr="00E20FE0">
        <w:rPr>
          <w:rFonts w:asciiTheme="minorEastAsia" w:eastAsiaTheme="minorEastAsia" w:hAnsiTheme="minorEastAsia"/>
          <w:sz w:val="24"/>
          <w:szCs w:val="24"/>
        </w:rPr>
        <w:t>没有意识到奥古斯丁</w:t>
      </w:r>
      <w:r w:rsidR="00B201CA">
        <w:rPr>
          <w:rFonts w:asciiTheme="minorEastAsia" w:eastAsiaTheme="minorEastAsia" w:hAnsiTheme="minorEastAsia"/>
          <w:sz w:val="24"/>
          <w:szCs w:val="24"/>
        </w:rPr>
        <w:t>时间的两种维度</w:t>
      </w:r>
      <w:r w:rsidR="00795DFD">
        <w:rPr>
          <w:rFonts w:asciiTheme="minorEastAsia" w:eastAsiaTheme="minorEastAsia" w:hAnsiTheme="minorEastAsia"/>
          <w:sz w:val="24"/>
          <w:szCs w:val="24"/>
        </w:rPr>
        <w:t>是可以在</w:t>
      </w:r>
      <w:r w:rsidR="009E02AB">
        <w:rPr>
          <w:rFonts w:asciiTheme="minorEastAsia" w:eastAsiaTheme="minorEastAsia" w:hAnsiTheme="minorEastAsia" w:hint="default"/>
          <w:sz w:val="24"/>
          <w:szCs w:val="24"/>
        </w:rPr>
        <w:t>在亚里士多德</w:t>
      </w:r>
      <w:r w:rsidR="009E02AB">
        <w:rPr>
          <w:rFonts w:asciiTheme="minorEastAsia" w:eastAsiaTheme="minorEastAsia" w:hAnsiTheme="minorEastAsia"/>
          <w:sz w:val="24"/>
          <w:szCs w:val="24"/>
        </w:rPr>
        <w:t>时间范畴理论</w:t>
      </w:r>
      <w:r w:rsidR="00F13AF5">
        <w:rPr>
          <w:rFonts w:asciiTheme="minorEastAsia" w:eastAsiaTheme="minorEastAsia" w:hAnsiTheme="minorEastAsia"/>
          <w:sz w:val="24"/>
          <w:szCs w:val="24"/>
        </w:rPr>
        <w:t>等理论框架下</w:t>
      </w:r>
      <w:r w:rsidR="009E02AB">
        <w:rPr>
          <w:rFonts w:asciiTheme="minorEastAsia" w:eastAsiaTheme="minorEastAsia" w:hAnsiTheme="minorEastAsia" w:hint="default"/>
          <w:sz w:val="24"/>
          <w:szCs w:val="24"/>
        </w:rPr>
        <w:t>进行</w:t>
      </w:r>
      <w:r w:rsidR="00795DFD">
        <w:rPr>
          <w:rFonts w:asciiTheme="minorEastAsia" w:eastAsiaTheme="minorEastAsia" w:hAnsiTheme="minorEastAsia"/>
          <w:sz w:val="24"/>
          <w:szCs w:val="24"/>
        </w:rPr>
        <w:t>研究</w:t>
      </w:r>
      <w:r w:rsidR="009E02AB">
        <w:rPr>
          <w:rFonts w:asciiTheme="minorEastAsia" w:eastAsiaTheme="minorEastAsia" w:hAnsiTheme="minorEastAsia" w:hint="default"/>
          <w:sz w:val="24"/>
          <w:szCs w:val="24"/>
        </w:rPr>
        <w:t>的</w:t>
      </w:r>
      <w:r w:rsidR="00795DFD">
        <w:rPr>
          <w:rFonts w:asciiTheme="minorEastAsia" w:eastAsiaTheme="minorEastAsia" w:hAnsiTheme="minorEastAsia"/>
          <w:sz w:val="24"/>
          <w:szCs w:val="24"/>
        </w:rPr>
        <w:t>。二元论并不能解决奥古斯丁两条时间分析路径中所产生的困难。</w:t>
      </w:r>
      <w:r w:rsidR="00F13AF5">
        <w:rPr>
          <w:rFonts w:asciiTheme="minorEastAsia" w:eastAsiaTheme="minorEastAsia" w:hAnsiTheme="minorEastAsia"/>
          <w:sz w:val="24"/>
          <w:szCs w:val="24"/>
        </w:rPr>
        <w:t>笔者在下一部分将在《范畴篇》的视野中对奥古斯丁的时间理论进行进一步的厘清和研究，并寻找时间二维统一的新方式。</w:t>
      </w:r>
    </w:p>
    <w:p w14:paraId="2106C515" w14:textId="77777777" w:rsidR="00E20FE0" w:rsidRPr="00E20FE0" w:rsidRDefault="00E20FE0" w:rsidP="00DC5695">
      <w:pPr>
        <w:spacing w:line="360" w:lineRule="auto"/>
        <w:ind w:firstLineChars="200" w:firstLine="480"/>
        <w:rPr>
          <w:rFonts w:asciiTheme="minorEastAsia" w:eastAsiaTheme="minorEastAsia" w:hAnsiTheme="minorEastAsia" w:hint="default"/>
          <w:b/>
          <w:sz w:val="24"/>
          <w:szCs w:val="24"/>
        </w:rPr>
      </w:pPr>
    </w:p>
    <w:p w14:paraId="1BC37BCA" w14:textId="77777777" w:rsidR="00E20FE0" w:rsidRPr="00E20FE0" w:rsidRDefault="00D91A1D" w:rsidP="00D91A1D">
      <w:pPr>
        <w:pStyle w:val="1"/>
        <w:jc w:val="center"/>
        <w:rPr>
          <w:rFonts w:hint="default"/>
        </w:rPr>
      </w:pPr>
      <w:bookmarkStart w:id="19" w:name="_Toc512861812"/>
      <w:r>
        <w:lastRenderedPageBreak/>
        <w:t>三</w:t>
      </w:r>
      <w:r w:rsidR="00E20FE0" w:rsidRPr="00E20FE0">
        <w:t>、对</w:t>
      </w:r>
      <w:r w:rsidR="00F13AF5">
        <w:t>时间两种维度</w:t>
      </w:r>
      <w:r w:rsidR="00E20FE0" w:rsidRPr="00E20FE0">
        <w:t>的调和</w:t>
      </w:r>
      <w:bookmarkEnd w:id="19"/>
    </w:p>
    <w:p w14:paraId="3570C0F6" w14:textId="77777777" w:rsidR="00F13AF5" w:rsidRPr="00F352B3" w:rsidRDefault="00F13AF5" w:rsidP="00F13AF5">
      <w:pPr>
        <w:spacing w:line="360" w:lineRule="auto"/>
        <w:ind w:firstLineChars="200" w:firstLine="480"/>
        <w:rPr>
          <w:rFonts w:asciiTheme="minorEastAsia" w:eastAsiaTheme="minorEastAsia" w:hAnsiTheme="minorEastAsia" w:hint="default"/>
          <w:sz w:val="24"/>
          <w:szCs w:val="24"/>
          <w:lang w:val="en-US"/>
        </w:rPr>
      </w:pPr>
      <w:r>
        <w:rPr>
          <w:rFonts w:asciiTheme="minorEastAsia" w:eastAsiaTheme="minorEastAsia" w:hAnsiTheme="minorEastAsia"/>
          <w:sz w:val="24"/>
          <w:szCs w:val="24"/>
          <w:lang w:val="en-US"/>
        </w:rPr>
        <w:t>在上一部分中，笔者通过对学界研究奥古斯丁时间理论的两条主要的路径的分析，认为两条路径之所以会出现各自不可解决的疑难，是因为学者并未完全厘清奥古斯丁时间中的纯粹的客观维度和主观维度而直接通过单一的原则对混合的时间表达进行了归纳分析。因此，笔者在这一部分将首先在《范畴篇》的视野下厘清奥古斯丁时间的两种维度，然后通过新视野第这两种维度进行统一，并解决在第二部分中遗留的难题。</w:t>
      </w:r>
    </w:p>
    <w:p w14:paraId="41A76945" w14:textId="77777777" w:rsidR="00F13AF5" w:rsidRPr="00F352B3" w:rsidRDefault="00F13AF5" w:rsidP="00F13AF5">
      <w:pPr>
        <w:pStyle w:val="2"/>
        <w:rPr>
          <w:rFonts w:hint="default"/>
          <w:lang w:val="en-US"/>
        </w:rPr>
      </w:pPr>
      <w:bookmarkStart w:id="20" w:name="_Toc512861813"/>
      <w:r w:rsidRPr="00F352B3">
        <w:rPr>
          <w:lang w:val="en-US"/>
        </w:rPr>
        <w:t>（一）时间的客观维度：本质的时间</w:t>
      </w:r>
      <w:bookmarkEnd w:id="20"/>
    </w:p>
    <w:p w14:paraId="4E7E55FB" w14:textId="77777777" w:rsidR="00F13AF5" w:rsidRPr="00F352B3" w:rsidRDefault="00F13AF5" w:rsidP="00F13AF5">
      <w:pPr>
        <w:spacing w:line="360" w:lineRule="auto"/>
        <w:ind w:firstLineChars="200" w:firstLine="480"/>
        <w:rPr>
          <w:rFonts w:asciiTheme="minorEastAsia" w:eastAsiaTheme="minorEastAsia" w:hAnsiTheme="minorEastAsia" w:hint="default"/>
          <w:sz w:val="24"/>
          <w:szCs w:val="24"/>
          <w:lang w:val="en-US"/>
        </w:rPr>
      </w:pPr>
      <w:r w:rsidRPr="00F352B3">
        <w:rPr>
          <w:rFonts w:asciiTheme="minorEastAsia" w:eastAsiaTheme="minorEastAsia" w:hAnsiTheme="minorEastAsia"/>
          <w:sz w:val="24"/>
          <w:szCs w:val="24"/>
          <w:lang w:val="en-US"/>
        </w:rPr>
        <w:t>亚里士多德在《范畴篇》第五卷中对实体的变化进行论述时，他认为</w:t>
      </w:r>
      <w:r>
        <w:rPr>
          <w:rFonts w:asciiTheme="minorEastAsia" w:eastAsiaTheme="minorEastAsia" w:hAnsiTheme="minorEastAsia"/>
          <w:sz w:val="24"/>
          <w:szCs w:val="24"/>
          <w:lang w:val="en-US"/>
        </w:rPr>
        <w:t>虽然</w:t>
      </w:r>
      <w:r w:rsidRPr="00F352B3">
        <w:rPr>
          <w:rFonts w:asciiTheme="minorEastAsia" w:eastAsiaTheme="minorEastAsia" w:hAnsiTheme="minorEastAsia"/>
          <w:sz w:val="24"/>
          <w:szCs w:val="24"/>
          <w:lang w:val="en-US"/>
        </w:rPr>
        <w:t>一个实体不可能同时具有两种截然相反的性质</w:t>
      </w:r>
      <w:r w:rsidRPr="00F352B3">
        <w:rPr>
          <w:rFonts w:asciiTheme="minorEastAsia" w:eastAsiaTheme="minorEastAsia" w:hAnsiTheme="minorEastAsia" w:hint="default"/>
          <w:sz w:val="24"/>
          <w:szCs w:val="24"/>
          <w:lang w:val="en-US"/>
        </w:rPr>
        <w:t>A</w:t>
      </w:r>
      <w:r w:rsidRPr="00F352B3">
        <w:rPr>
          <w:rFonts w:asciiTheme="minorEastAsia" w:eastAsiaTheme="minorEastAsia" w:hAnsiTheme="minorEastAsia"/>
          <w:sz w:val="24"/>
          <w:szCs w:val="24"/>
          <w:lang w:val="en-US"/>
        </w:rPr>
        <w:t>和</w:t>
      </w:r>
      <w:r w:rsidRPr="00F352B3">
        <w:rPr>
          <w:rFonts w:asciiTheme="minorEastAsia" w:eastAsiaTheme="minorEastAsia" w:hAnsiTheme="minorEastAsia" w:hint="default"/>
          <w:sz w:val="24"/>
          <w:szCs w:val="24"/>
          <w:lang w:val="en-US"/>
        </w:rPr>
        <w:t>B</w:t>
      </w:r>
      <w:r>
        <w:rPr>
          <w:rFonts w:asciiTheme="minorEastAsia" w:eastAsiaTheme="minorEastAsia" w:hAnsiTheme="minorEastAsia"/>
          <w:sz w:val="24"/>
          <w:szCs w:val="24"/>
          <w:lang w:val="en-US"/>
        </w:rPr>
        <w:t>，比如黑和白，</w:t>
      </w:r>
      <w:r w:rsidRPr="00F352B3">
        <w:rPr>
          <w:rFonts w:asciiTheme="minorEastAsia" w:eastAsiaTheme="minorEastAsia" w:hAnsiTheme="minorEastAsia"/>
          <w:sz w:val="24"/>
          <w:szCs w:val="24"/>
          <w:lang w:val="en-US"/>
        </w:rPr>
        <w:t>但是经过一段过程，实体就可以产生变化，从而从一种性质</w:t>
      </w:r>
      <w:r w:rsidRPr="00F352B3">
        <w:rPr>
          <w:rFonts w:asciiTheme="minorEastAsia" w:eastAsiaTheme="minorEastAsia" w:hAnsiTheme="minorEastAsia" w:hint="default"/>
          <w:sz w:val="24"/>
          <w:szCs w:val="24"/>
          <w:lang w:val="en-US"/>
        </w:rPr>
        <w:t>A</w:t>
      </w:r>
      <w:r w:rsidRPr="00F352B3">
        <w:rPr>
          <w:rFonts w:asciiTheme="minorEastAsia" w:eastAsiaTheme="minorEastAsia" w:hAnsiTheme="minorEastAsia"/>
          <w:sz w:val="24"/>
          <w:szCs w:val="24"/>
          <w:lang w:val="en-US"/>
        </w:rPr>
        <w:t>变为性质</w:t>
      </w:r>
      <w:r w:rsidRPr="00F352B3">
        <w:rPr>
          <w:rFonts w:asciiTheme="minorEastAsia" w:eastAsiaTheme="minorEastAsia" w:hAnsiTheme="minorEastAsia" w:hint="default"/>
          <w:sz w:val="24"/>
          <w:szCs w:val="24"/>
          <w:lang w:val="en-US"/>
        </w:rPr>
        <w:t>B</w:t>
      </w:r>
      <w:r>
        <w:rPr>
          <w:rStyle w:val="ab"/>
          <w:rFonts w:asciiTheme="minorEastAsia" w:eastAsiaTheme="minorEastAsia" w:hAnsiTheme="minorEastAsia" w:hint="default"/>
          <w:sz w:val="24"/>
          <w:szCs w:val="24"/>
          <w:lang w:val="en-US"/>
        </w:rPr>
        <w:footnoteReference w:id="34"/>
      </w:r>
      <w:r w:rsidRPr="00F352B3">
        <w:rPr>
          <w:rFonts w:asciiTheme="minorEastAsia" w:eastAsiaTheme="minorEastAsia" w:hAnsiTheme="minorEastAsia"/>
          <w:sz w:val="24"/>
          <w:szCs w:val="24"/>
          <w:lang w:val="en-US"/>
        </w:rPr>
        <w:t>。</w:t>
      </w:r>
      <w:r w:rsidR="00E950B8">
        <w:rPr>
          <w:rFonts w:asciiTheme="minorEastAsia" w:eastAsiaTheme="minorEastAsia" w:hAnsiTheme="minorEastAsia"/>
          <w:sz w:val="24"/>
          <w:szCs w:val="24"/>
          <w:lang w:val="en-US"/>
        </w:rPr>
        <w:t>亚里士多德认为</w:t>
      </w:r>
      <w:r w:rsidRPr="00F352B3">
        <w:rPr>
          <w:rFonts w:asciiTheme="minorEastAsia" w:eastAsiaTheme="minorEastAsia" w:hAnsiTheme="minorEastAsia"/>
          <w:sz w:val="24"/>
          <w:szCs w:val="24"/>
          <w:lang w:val="en-US"/>
        </w:rPr>
        <w:t>这段</w:t>
      </w:r>
      <w:r w:rsidRPr="00F352B3">
        <w:rPr>
          <w:rFonts w:asciiTheme="minorEastAsia" w:eastAsiaTheme="minorEastAsia" w:hAnsiTheme="minorEastAsia" w:hint="default"/>
          <w:sz w:val="24"/>
          <w:szCs w:val="24"/>
          <w:lang w:val="en-US"/>
        </w:rPr>
        <w:t>“</w:t>
      </w:r>
      <w:r w:rsidRPr="00F352B3">
        <w:rPr>
          <w:rFonts w:asciiTheme="minorEastAsia" w:eastAsiaTheme="minorEastAsia" w:hAnsiTheme="minorEastAsia"/>
          <w:sz w:val="24"/>
          <w:szCs w:val="24"/>
          <w:lang w:val="en-US"/>
        </w:rPr>
        <w:t>过程</w:t>
      </w:r>
      <w:r w:rsidRPr="00F352B3">
        <w:rPr>
          <w:rFonts w:asciiTheme="minorEastAsia" w:eastAsiaTheme="minorEastAsia" w:hAnsiTheme="minorEastAsia" w:hint="default"/>
          <w:sz w:val="24"/>
          <w:szCs w:val="24"/>
          <w:lang w:val="en-US"/>
        </w:rPr>
        <w:t>”</w:t>
      </w:r>
      <w:r w:rsidR="00E950B8">
        <w:rPr>
          <w:rFonts w:asciiTheme="minorEastAsia" w:eastAsiaTheme="minorEastAsia" w:hAnsiTheme="minorEastAsia"/>
          <w:sz w:val="24"/>
          <w:szCs w:val="24"/>
          <w:lang w:val="en-US"/>
        </w:rPr>
        <w:t>就是本质的时间。这段过程是实体性质变化所必须的过程，</w:t>
      </w:r>
      <w:r w:rsidRPr="00F352B3">
        <w:rPr>
          <w:rFonts w:asciiTheme="minorEastAsia" w:eastAsiaTheme="minorEastAsia" w:hAnsiTheme="minorEastAsia"/>
          <w:sz w:val="24"/>
          <w:szCs w:val="24"/>
          <w:lang w:val="en-US"/>
        </w:rPr>
        <w:t>建立在亚里士多德实体优先性的原则的基础上。实体的存在是客观的，实体性质的变化也是客观的，是不需要人的意识就</w:t>
      </w:r>
      <w:r w:rsidR="00E950B8">
        <w:rPr>
          <w:rFonts w:asciiTheme="minorEastAsia" w:eastAsiaTheme="minorEastAsia" w:hAnsiTheme="minorEastAsia"/>
          <w:sz w:val="24"/>
          <w:szCs w:val="24"/>
          <w:lang w:val="en-US"/>
        </w:rPr>
        <w:t>存在的。</w:t>
      </w:r>
      <w:r w:rsidRPr="00F352B3">
        <w:rPr>
          <w:rFonts w:asciiTheme="minorEastAsia" w:eastAsiaTheme="minorEastAsia" w:hAnsiTheme="minorEastAsia"/>
          <w:sz w:val="24"/>
          <w:szCs w:val="24"/>
          <w:lang w:val="en-US"/>
        </w:rPr>
        <w:t>实体性质变化所必需的过程也必然是客观的，是超越人的意识作用的。亚里士多德时间范畴理论中客观维度的本质</w:t>
      </w:r>
      <w:r>
        <w:rPr>
          <w:rFonts w:asciiTheme="minorEastAsia" w:eastAsiaTheme="minorEastAsia" w:hAnsiTheme="minorEastAsia"/>
          <w:sz w:val="24"/>
          <w:szCs w:val="24"/>
          <w:lang w:val="en-US"/>
        </w:rPr>
        <w:t>在</w:t>
      </w:r>
      <w:r>
        <w:rPr>
          <w:rFonts w:asciiTheme="minorEastAsia" w:eastAsiaTheme="minorEastAsia" w:hAnsiTheme="minorEastAsia" w:hint="default"/>
          <w:sz w:val="24"/>
          <w:szCs w:val="24"/>
          <w:lang w:val="en-US"/>
        </w:rPr>
        <w:t>这里被表现出来</w:t>
      </w:r>
      <w:r w:rsidRPr="00F352B3">
        <w:rPr>
          <w:rFonts w:asciiTheme="minorEastAsia" w:eastAsiaTheme="minorEastAsia" w:hAnsiTheme="minorEastAsia"/>
          <w:sz w:val="24"/>
          <w:szCs w:val="24"/>
          <w:lang w:val="en-US"/>
        </w:rPr>
        <w:t>。</w:t>
      </w:r>
    </w:p>
    <w:p w14:paraId="5FB556D2" w14:textId="77777777" w:rsidR="00E950B8" w:rsidRDefault="00F13AF5" w:rsidP="00F13AF5">
      <w:pPr>
        <w:spacing w:line="360" w:lineRule="auto"/>
        <w:ind w:firstLineChars="200" w:firstLine="480"/>
        <w:rPr>
          <w:rFonts w:asciiTheme="minorEastAsia" w:eastAsiaTheme="minorEastAsia" w:hAnsiTheme="minorEastAsia" w:hint="default"/>
          <w:sz w:val="24"/>
          <w:szCs w:val="24"/>
          <w:lang w:val="en-US"/>
        </w:rPr>
      </w:pPr>
      <w:r w:rsidRPr="00F352B3">
        <w:rPr>
          <w:rFonts w:asciiTheme="minorEastAsia" w:eastAsiaTheme="minorEastAsia" w:hAnsiTheme="minorEastAsia"/>
          <w:sz w:val="24"/>
          <w:szCs w:val="24"/>
          <w:lang w:val="en-US"/>
        </w:rPr>
        <w:t>而通过这一视野，笔者将论证奥古斯丁时间中的客观维度也是这种本质的时间，</w:t>
      </w:r>
      <w:r w:rsidR="00E950B8">
        <w:rPr>
          <w:rFonts w:asciiTheme="minorEastAsia" w:eastAsiaTheme="minorEastAsia" w:hAnsiTheme="minorEastAsia"/>
          <w:sz w:val="24"/>
          <w:szCs w:val="24"/>
          <w:lang w:val="en-US"/>
        </w:rPr>
        <w:t>它具有超越人</w:t>
      </w:r>
      <w:r w:rsidRPr="00F352B3">
        <w:rPr>
          <w:rFonts w:asciiTheme="minorEastAsia" w:eastAsiaTheme="minorEastAsia" w:hAnsiTheme="minorEastAsia"/>
          <w:sz w:val="24"/>
          <w:szCs w:val="24"/>
          <w:lang w:val="en-US"/>
        </w:rPr>
        <w:t>意识作用的客观性。在《上帝之城》第十一卷第六章，奥古斯丁说：</w:t>
      </w:r>
      <w:r w:rsidRPr="00F352B3">
        <w:rPr>
          <w:rFonts w:asciiTheme="minorEastAsia" w:eastAsiaTheme="minorEastAsia" w:hAnsiTheme="minorEastAsia" w:hint="default"/>
          <w:sz w:val="24"/>
          <w:szCs w:val="24"/>
          <w:lang w:val="en-US"/>
        </w:rPr>
        <w:t>“</w:t>
      </w:r>
      <w:r w:rsidRPr="00F352B3">
        <w:rPr>
          <w:rFonts w:asciiTheme="minorEastAsia" w:eastAsiaTheme="minorEastAsia" w:hAnsiTheme="minorEastAsia"/>
          <w:sz w:val="24"/>
          <w:szCs w:val="24"/>
          <w:lang w:val="en-US"/>
        </w:rPr>
        <w:t>没有被造物，就没有时间，因为有了某物的某个运动，才有变化。而各个运动变化不可能同时发生，要一个结束，另一个接续，时间就是这些接续的阶段之间或长或短的空隙</w:t>
      </w:r>
      <w:r w:rsidRPr="00F352B3">
        <w:rPr>
          <w:rFonts w:asciiTheme="minorEastAsia" w:eastAsiaTheme="minorEastAsia" w:hAnsiTheme="minorEastAsia" w:hint="default"/>
          <w:sz w:val="24"/>
          <w:szCs w:val="24"/>
          <w:lang w:val="en-US"/>
        </w:rPr>
        <w:t>”</w:t>
      </w:r>
      <w:r>
        <w:rPr>
          <w:rStyle w:val="ab"/>
          <w:rFonts w:asciiTheme="minorEastAsia" w:eastAsiaTheme="minorEastAsia" w:hAnsiTheme="minorEastAsia" w:hint="default"/>
          <w:sz w:val="24"/>
          <w:szCs w:val="24"/>
          <w:lang w:val="en-US"/>
        </w:rPr>
        <w:footnoteReference w:id="35"/>
      </w:r>
      <w:r w:rsidRPr="00F352B3">
        <w:rPr>
          <w:rFonts w:asciiTheme="minorEastAsia" w:eastAsiaTheme="minorEastAsia" w:hAnsiTheme="minorEastAsia"/>
          <w:sz w:val="24"/>
          <w:szCs w:val="24"/>
          <w:lang w:val="en-US"/>
        </w:rPr>
        <w:t>。而这种对时间的</w:t>
      </w:r>
      <w:r w:rsidR="00E950B8">
        <w:rPr>
          <w:rFonts w:asciiTheme="minorEastAsia" w:eastAsiaTheme="minorEastAsia" w:hAnsiTheme="minorEastAsia"/>
          <w:sz w:val="24"/>
          <w:szCs w:val="24"/>
          <w:lang w:val="en-US"/>
        </w:rPr>
        <w:t>定义</w:t>
      </w:r>
      <w:r w:rsidRPr="00F352B3">
        <w:rPr>
          <w:rFonts w:asciiTheme="minorEastAsia" w:eastAsiaTheme="minorEastAsia" w:hAnsiTheme="minorEastAsia"/>
          <w:sz w:val="24"/>
          <w:szCs w:val="24"/>
          <w:lang w:val="en-US"/>
        </w:rPr>
        <w:t>符合亚里士多德对</w:t>
      </w:r>
      <w:r w:rsidR="00E950B8">
        <w:rPr>
          <w:rFonts w:asciiTheme="minorEastAsia" w:eastAsiaTheme="minorEastAsia" w:hAnsiTheme="minorEastAsia"/>
          <w:sz w:val="24"/>
          <w:szCs w:val="24"/>
          <w:lang w:val="en-US"/>
        </w:rPr>
        <w:t>本质的时间</w:t>
      </w:r>
      <w:r w:rsidRPr="00F352B3">
        <w:rPr>
          <w:rFonts w:asciiTheme="minorEastAsia" w:eastAsiaTheme="minorEastAsia" w:hAnsiTheme="minorEastAsia"/>
          <w:sz w:val="24"/>
          <w:szCs w:val="24"/>
          <w:lang w:val="en-US"/>
        </w:rPr>
        <w:t>的</w:t>
      </w:r>
      <w:r w:rsidR="00E950B8">
        <w:rPr>
          <w:rFonts w:asciiTheme="minorEastAsia" w:eastAsiaTheme="minorEastAsia" w:hAnsiTheme="minorEastAsia"/>
          <w:sz w:val="24"/>
          <w:szCs w:val="24"/>
          <w:lang w:val="en-US"/>
        </w:rPr>
        <w:t>描述。</w:t>
      </w:r>
      <w:r w:rsidRPr="00F352B3">
        <w:rPr>
          <w:rFonts w:asciiTheme="minorEastAsia" w:eastAsiaTheme="minorEastAsia" w:hAnsiTheme="minorEastAsia"/>
          <w:sz w:val="24"/>
          <w:szCs w:val="24"/>
          <w:lang w:val="en-US"/>
        </w:rPr>
        <w:t>这里有一个</w:t>
      </w:r>
      <w:r w:rsidR="00E950B8">
        <w:rPr>
          <w:rFonts w:asciiTheme="minorEastAsia" w:eastAsiaTheme="minorEastAsia" w:hAnsiTheme="minorEastAsia"/>
          <w:sz w:val="24"/>
          <w:szCs w:val="24"/>
          <w:lang w:val="en-US"/>
        </w:rPr>
        <w:t>问题</w:t>
      </w:r>
      <w:r w:rsidRPr="00F352B3">
        <w:rPr>
          <w:rFonts w:asciiTheme="minorEastAsia" w:eastAsiaTheme="minorEastAsia" w:hAnsiTheme="minorEastAsia"/>
          <w:sz w:val="24"/>
          <w:szCs w:val="24"/>
          <w:lang w:val="en-US"/>
        </w:rPr>
        <w:t>，如何确定这种时间的定义就是客观的？亚里士多德之所以确认他对本质的时间描述</w:t>
      </w:r>
      <w:r w:rsidR="00E950B8">
        <w:rPr>
          <w:rFonts w:asciiTheme="minorEastAsia" w:eastAsiaTheme="minorEastAsia" w:hAnsiTheme="minorEastAsia"/>
          <w:sz w:val="24"/>
          <w:szCs w:val="24"/>
          <w:lang w:val="en-US"/>
        </w:rPr>
        <w:t>是客观</w:t>
      </w:r>
      <w:r w:rsidRPr="00F352B3">
        <w:rPr>
          <w:rFonts w:asciiTheme="minorEastAsia" w:eastAsiaTheme="minorEastAsia" w:hAnsiTheme="minorEastAsia"/>
          <w:sz w:val="24"/>
          <w:szCs w:val="24"/>
          <w:lang w:val="en-US"/>
        </w:rPr>
        <w:t>的原因就在于他对实体优先性原则的确认，而奥古斯丁的论述中显然没有他对实体优先性的确认。</w:t>
      </w:r>
    </w:p>
    <w:p w14:paraId="4AD0B1EC" w14:textId="77777777" w:rsidR="00F13AF5" w:rsidRPr="00F352B3" w:rsidRDefault="00F13AF5" w:rsidP="00F13AF5">
      <w:pPr>
        <w:spacing w:line="360" w:lineRule="auto"/>
        <w:ind w:firstLineChars="200" w:firstLine="480"/>
        <w:rPr>
          <w:rFonts w:asciiTheme="minorEastAsia" w:eastAsiaTheme="minorEastAsia" w:hAnsiTheme="minorEastAsia" w:hint="default"/>
          <w:sz w:val="24"/>
          <w:szCs w:val="24"/>
          <w:lang w:val="en-US"/>
        </w:rPr>
      </w:pPr>
      <w:r w:rsidRPr="00F352B3">
        <w:rPr>
          <w:rFonts w:asciiTheme="minorEastAsia" w:eastAsiaTheme="minorEastAsia" w:hAnsiTheme="minorEastAsia"/>
          <w:sz w:val="24"/>
          <w:szCs w:val="24"/>
          <w:lang w:val="en-US"/>
        </w:rPr>
        <w:lastRenderedPageBreak/>
        <w:t>奥古斯丁在《上帝之城》中对本质的时间的描述并不是孤立的，而是建立在其他著作的基础上的。在《论善的本性》中，奥古斯丁对为何这种本质的时间是客观的</w:t>
      </w:r>
      <w:r w:rsidR="00E950B8">
        <w:rPr>
          <w:rFonts w:asciiTheme="minorEastAsia" w:eastAsiaTheme="minorEastAsia" w:hAnsiTheme="minorEastAsia"/>
          <w:sz w:val="24"/>
          <w:szCs w:val="24"/>
          <w:lang w:val="en-US"/>
        </w:rPr>
        <w:t>进行了论述</w:t>
      </w:r>
      <w:r w:rsidRPr="00F352B3">
        <w:rPr>
          <w:rFonts w:asciiTheme="minorEastAsia" w:eastAsiaTheme="minorEastAsia" w:hAnsiTheme="minorEastAsia"/>
          <w:sz w:val="24"/>
          <w:szCs w:val="24"/>
          <w:lang w:val="en-US"/>
        </w:rPr>
        <w:t>。在第一章中，奥古斯丁认为</w:t>
      </w:r>
      <w:r w:rsidRPr="00F352B3">
        <w:rPr>
          <w:rFonts w:asciiTheme="minorEastAsia" w:eastAsiaTheme="minorEastAsia" w:hAnsiTheme="minorEastAsia" w:hint="default"/>
          <w:sz w:val="24"/>
          <w:szCs w:val="24"/>
          <w:lang w:val="en-US"/>
        </w:rPr>
        <w:t>“</w:t>
      </w:r>
      <w:r w:rsidRPr="00F352B3">
        <w:rPr>
          <w:rFonts w:asciiTheme="minorEastAsia" w:eastAsiaTheme="minorEastAsia" w:hAnsiTheme="minorEastAsia"/>
          <w:sz w:val="24"/>
          <w:szCs w:val="24"/>
          <w:lang w:val="en-US"/>
        </w:rPr>
        <w:t>如果唯有他（上帝）是不变的，那么所有的创造的事物都是可变的，因为他从无中创造了它们</w:t>
      </w:r>
      <w:r w:rsidRPr="00F352B3">
        <w:rPr>
          <w:rFonts w:asciiTheme="minorEastAsia" w:eastAsiaTheme="minorEastAsia" w:hAnsiTheme="minorEastAsia" w:hint="default"/>
          <w:sz w:val="24"/>
          <w:szCs w:val="24"/>
          <w:lang w:val="en-US"/>
        </w:rPr>
        <w:t>”</w:t>
      </w:r>
      <w:r>
        <w:rPr>
          <w:rStyle w:val="ab"/>
          <w:rFonts w:asciiTheme="minorEastAsia" w:eastAsiaTheme="minorEastAsia" w:hAnsiTheme="minorEastAsia" w:hint="default"/>
          <w:sz w:val="24"/>
          <w:szCs w:val="24"/>
          <w:lang w:val="en-US"/>
        </w:rPr>
        <w:footnoteReference w:id="36"/>
      </w:r>
      <w:r w:rsidRPr="00F352B3">
        <w:rPr>
          <w:rFonts w:asciiTheme="minorEastAsia" w:eastAsiaTheme="minorEastAsia" w:hAnsiTheme="minorEastAsia"/>
          <w:sz w:val="24"/>
          <w:szCs w:val="24"/>
          <w:lang w:val="en-US"/>
        </w:rPr>
        <w:t>；在第十章，奥古斯丁表达了同样的论断</w:t>
      </w:r>
      <w:r w:rsidRPr="00F352B3">
        <w:rPr>
          <w:rFonts w:asciiTheme="minorEastAsia" w:eastAsiaTheme="minorEastAsia" w:hAnsiTheme="minorEastAsia" w:hint="default"/>
          <w:sz w:val="24"/>
          <w:szCs w:val="24"/>
          <w:lang w:val="en-US"/>
        </w:rPr>
        <w:t>“</w:t>
      </w:r>
      <w:r w:rsidRPr="00F352B3">
        <w:rPr>
          <w:rFonts w:asciiTheme="minorEastAsia" w:eastAsiaTheme="minorEastAsia" w:hAnsiTheme="minorEastAsia"/>
          <w:sz w:val="24"/>
          <w:szCs w:val="24"/>
          <w:lang w:val="en-US"/>
        </w:rPr>
        <w:t>它们</w:t>
      </w:r>
      <w:r w:rsidR="00E950B8">
        <w:rPr>
          <w:rFonts w:asciiTheme="minorEastAsia" w:eastAsiaTheme="minorEastAsia" w:hAnsiTheme="minorEastAsia"/>
          <w:sz w:val="24"/>
          <w:szCs w:val="24"/>
          <w:lang w:val="en-US"/>
        </w:rPr>
        <w:t>（造物）</w:t>
      </w:r>
      <w:r w:rsidRPr="00F352B3">
        <w:rPr>
          <w:rFonts w:asciiTheme="minorEastAsia" w:eastAsiaTheme="minorEastAsia" w:hAnsiTheme="minorEastAsia"/>
          <w:sz w:val="24"/>
          <w:szCs w:val="24"/>
          <w:lang w:val="en-US"/>
        </w:rPr>
        <w:t>不是不变的，因为它们从无中被造</w:t>
      </w:r>
      <w:r>
        <w:rPr>
          <w:rFonts w:asciiTheme="minorEastAsia" w:eastAsiaTheme="minorEastAsia" w:hAnsiTheme="minorEastAsia" w:hint="default"/>
          <w:sz w:val="24"/>
          <w:szCs w:val="24"/>
          <w:lang w:val="en-US"/>
        </w:rPr>
        <w:t>……</w:t>
      </w:r>
      <w:r w:rsidRPr="00F352B3">
        <w:rPr>
          <w:rFonts w:asciiTheme="minorEastAsia" w:eastAsiaTheme="minorEastAsia" w:hAnsiTheme="minorEastAsia"/>
          <w:sz w:val="24"/>
          <w:szCs w:val="24"/>
          <w:lang w:val="en-US"/>
        </w:rPr>
        <w:t>虚无不能和上帝等同</w:t>
      </w:r>
      <w:r w:rsidRPr="00F352B3">
        <w:rPr>
          <w:rFonts w:asciiTheme="minorEastAsia" w:eastAsiaTheme="minorEastAsia" w:hAnsiTheme="minorEastAsia" w:hint="default"/>
          <w:sz w:val="24"/>
          <w:szCs w:val="24"/>
          <w:lang w:val="en-US"/>
        </w:rPr>
        <w:t>”</w:t>
      </w:r>
      <w:r>
        <w:rPr>
          <w:rStyle w:val="ab"/>
          <w:rFonts w:asciiTheme="minorEastAsia" w:eastAsiaTheme="minorEastAsia" w:hAnsiTheme="minorEastAsia" w:hint="default"/>
          <w:sz w:val="24"/>
          <w:szCs w:val="24"/>
          <w:lang w:val="en-US"/>
        </w:rPr>
        <w:footnoteReference w:id="37"/>
      </w:r>
      <w:r w:rsidRPr="00F352B3">
        <w:rPr>
          <w:rFonts w:asciiTheme="minorEastAsia" w:eastAsiaTheme="minorEastAsia" w:hAnsiTheme="minorEastAsia"/>
          <w:sz w:val="24"/>
          <w:szCs w:val="24"/>
          <w:lang w:val="en-US"/>
        </w:rPr>
        <w:t>。奥古斯丁认为由于造物本身是从无中被创造出来的，因此就具有</w:t>
      </w:r>
      <w:r w:rsidRPr="00F352B3">
        <w:rPr>
          <w:rFonts w:asciiTheme="minorEastAsia" w:eastAsiaTheme="minorEastAsia" w:hAnsiTheme="minorEastAsia" w:hint="default"/>
          <w:sz w:val="24"/>
          <w:szCs w:val="24"/>
          <w:lang w:val="en-US"/>
        </w:rPr>
        <w:t>“</w:t>
      </w:r>
      <w:r w:rsidRPr="00F352B3">
        <w:rPr>
          <w:rFonts w:asciiTheme="minorEastAsia" w:eastAsiaTheme="minorEastAsia" w:hAnsiTheme="minorEastAsia"/>
          <w:sz w:val="24"/>
          <w:szCs w:val="24"/>
          <w:lang w:val="en-US"/>
        </w:rPr>
        <w:t>性质的缺失</w:t>
      </w:r>
      <w:r w:rsidRPr="00F352B3">
        <w:rPr>
          <w:rFonts w:asciiTheme="minorEastAsia" w:eastAsiaTheme="minorEastAsia" w:hAnsiTheme="minorEastAsia" w:hint="default"/>
          <w:sz w:val="24"/>
          <w:szCs w:val="24"/>
          <w:lang w:val="en-US"/>
        </w:rPr>
        <w:t>”</w:t>
      </w:r>
      <w:r w:rsidRPr="00F352B3">
        <w:rPr>
          <w:rFonts w:asciiTheme="minorEastAsia" w:eastAsiaTheme="minorEastAsia" w:hAnsiTheme="minorEastAsia"/>
          <w:sz w:val="24"/>
          <w:szCs w:val="24"/>
          <w:lang w:val="en-US"/>
        </w:rPr>
        <w:t>的本质特征</w:t>
      </w:r>
      <w:r>
        <w:rPr>
          <w:rStyle w:val="ab"/>
          <w:rFonts w:asciiTheme="minorEastAsia" w:eastAsiaTheme="minorEastAsia" w:hAnsiTheme="minorEastAsia" w:hint="default"/>
          <w:sz w:val="24"/>
          <w:szCs w:val="24"/>
          <w:lang w:val="en-US"/>
        </w:rPr>
        <w:footnoteReference w:id="38"/>
      </w:r>
      <w:r w:rsidRPr="00F352B3">
        <w:rPr>
          <w:rFonts w:asciiTheme="minorEastAsia" w:eastAsiaTheme="minorEastAsia" w:hAnsiTheme="minorEastAsia"/>
          <w:sz w:val="24"/>
          <w:szCs w:val="24"/>
          <w:lang w:val="en-US"/>
        </w:rPr>
        <w:t>。而造物性质的缺失也是上帝的</w:t>
      </w:r>
      <w:r w:rsidRPr="00F352B3">
        <w:rPr>
          <w:rFonts w:asciiTheme="minorEastAsia" w:eastAsiaTheme="minorEastAsia" w:hAnsiTheme="minorEastAsia" w:hint="default"/>
          <w:sz w:val="24"/>
          <w:szCs w:val="24"/>
          <w:lang w:val="en-US"/>
        </w:rPr>
        <w:t>“</w:t>
      </w:r>
      <w:r w:rsidRPr="00F352B3">
        <w:rPr>
          <w:rFonts w:asciiTheme="minorEastAsia" w:eastAsiaTheme="minorEastAsia" w:hAnsiTheme="minorEastAsia"/>
          <w:sz w:val="24"/>
          <w:szCs w:val="24"/>
          <w:lang w:val="en-US"/>
        </w:rPr>
        <w:t>适当安排</w:t>
      </w:r>
      <w:r w:rsidRPr="00F352B3">
        <w:rPr>
          <w:rFonts w:asciiTheme="minorEastAsia" w:eastAsiaTheme="minorEastAsia" w:hAnsiTheme="minorEastAsia" w:hint="default"/>
          <w:sz w:val="24"/>
          <w:szCs w:val="24"/>
          <w:lang w:val="en-US"/>
        </w:rPr>
        <w:t>”</w:t>
      </w:r>
      <w:r>
        <w:rPr>
          <w:rStyle w:val="ab"/>
          <w:rFonts w:asciiTheme="minorEastAsia" w:eastAsiaTheme="minorEastAsia" w:hAnsiTheme="minorEastAsia" w:hint="default"/>
          <w:sz w:val="24"/>
          <w:szCs w:val="24"/>
          <w:lang w:val="en-US"/>
        </w:rPr>
        <w:footnoteReference w:id="39"/>
      </w:r>
      <w:r w:rsidR="00E950B8">
        <w:rPr>
          <w:rFonts w:asciiTheme="minorEastAsia" w:eastAsiaTheme="minorEastAsia" w:hAnsiTheme="minorEastAsia"/>
          <w:sz w:val="24"/>
          <w:szCs w:val="24"/>
          <w:lang w:val="en-US"/>
        </w:rPr>
        <w:t>。</w:t>
      </w:r>
      <w:r w:rsidRPr="00F352B3">
        <w:rPr>
          <w:rFonts w:asciiTheme="minorEastAsia" w:eastAsiaTheme="minorEastAsia" w:hAnsiTheme="minorEastAsia"/>
          <w:sz w:val="24"/>
          <w:szCs w:val="24"/>
          <w:lang w:val="en-US"/>
        </w:rPr>
        <w:t>在《论三位一体》中，奥古斯丁对这种</w:t>
      </w:r>
      <w:r w:rsidRPr="00F352B3">
        <w:rPr>
          <w:rFonts w:asciiTheme="minorEastAsia" w:eastAsiaTheme="minorEastAsia" w:hAnsiTheme="minorEastAsia" w:hint="default"/>
          <w:sz w:val="24"/>
          <w:szCs w:val="24"/>
          <w:lang w:val="en-US"/>
        </w:rPr>
        <w:t>“</w:t>
      </w:r>
      <w:r w:rsidRPr="00F352B3">
        <w:rPr>
          <w:rFonts w:asciiTheme="minorEastAsia" w:eastAsiaTheme="minorEastAsia" w:hAnsiTheme="minorEastAsia"/>
          <w:sz w:val="24"/>
          <w:szCs w:val="24"/>
          <w:lang w:val="en-US"/>
        </w:rPr>
        <w:t>适当安排</w:t>
      </w:r>
      <w:r w:rsidRPr="00F352B3">
        <w:rPr>
          <w:rFonts w:asciiTheme="minorEastAsia" w:eastAsiaTheme="minorEastAsia" w:hAnsiTheme="minorEastAsia" w:hint="default"/>
          <w:sz w:val="24"/>
          <w:szCs w:val="24"/>
          <w:lang w:val="en-US"/>
        </w:rPr>
        <w:t>”</w:t>
      </w:r>
      <w:r w:rsidRPr="00F352B3">
        <w:rPr>
          <w:rFonts w:asciiTheme="minorEastAsia" w:eastAsiaTheme="minorEastAsia" w:hAnsiTheme="minorEastAsia"/>
          <w:sz w:val="24"/>
          <w:szCs w:val="24"/>
          <w:lang w:val="en-US"/>
        </w:rPr>
        <w:t>的结果进行了论述。奥古斯丁认为这种</w:t>
      </w:r>
      <w:r w:rsidRPr="00F352B3">
        <w:rPr>
          <w:rFonts w:asciiTheme="minorEastAsia" w:eastAsiaTheme="minorEastAsia" w:hAnsiTheme="minorEastAsia" w:hint="default"/>
          <w:sz w:val="24"/>
          <w:szCs w:val="24"/>
          <w:lang w:val="en-US"/>
        </w:rPr>
        <w:t>“</w:t>
      </w:r>
      <w:r w:rsidRPr="00F352B3">
        <w:rPr>
          <w:rFonts w:asciiTheme="minorEastAsia" w:eastAsiaTheme="minorEastAsia" w:hAnsiTheme="minorEastAsia"/>
          <w:sz w:val="24"/>
          <w:szCs w:val="24"/>
          <w:lang w:val="en-US"/>
        </w:rPr>
        <w:t>性质的缺失</w:t>
      </w:r>
      <w:r w:rsidRPr="00F352B3">
        <w:rPr>
          <w:rFonts w:asciiTheme="minorEastAsia" w:eastAsiaTheme="minorEastAsia" w:hAnsiTheme="minorEastAsia" w:hint="default"/>
          <w:sz w:val="24"/>
          <w:szCs w:val="24"/>
          <w:lang w:val="en-US"/>
        </w:rPr>
        <w:t>”</w:t>
      </w:r>
      <w:r w:rsidRPr="00F352B3">
        <w:rPr>
          <w:rFonts w:asciiTheme="minorEastAsia" w:eastAsiaTheme="minorEastAsia" w:hAnsiTheme="minorEastAsia"/>
          <w:sz w:val="24"/>
          <w:szCs w:val="24"/>
          <w:lang w:val="en-US"/>
        </w:rPr>
        <w:t>来自于上帝的完满。因为上帝不可能创造出和自身一样完满的存在，所以造物必然会有某种性质的缺失。而这种缺失，被奥古斯丁定义为</w:t>
      </w:r>
      <w:r w:rsidRPr="00F352B3">
        <w:rPr>
          <w:rFonts w:asciiTheme="minorEastAsia" w:eastAsiaTheme="minorEastAsia" w:hAnsiTheme="minorEastAsia" w:hint="default"/>
          <w:sz w:val="24"/>
          <w:szCs w:val="24"/>
          <w:lang w:val="en-US"/>
        </w:rPr>
        <w:t>“</w:t>
      </w:r>
      <w:r w:rsidRPr="00F352B3">
        <w:rPr>
          <w:rFonts w:asciiTheme="minorEastAsia" w:eastAsiaTheme="minorEastAsia" w:hAnsiTheme="minorEastAsia"/>
          <w:sz w:val="24"/>
          <w:szCs w:val="24"/>
          <w:lang w:val="en-US"/>
        </w:rPr>
        <w:t>变更</w:t>
      </w:r>
      <w:r w:rsidRPr="00F352B3">
        <w:rPr>
          <w:rFonts w:asciiTheme="minorEastAsia" w:eastAsiaTheme="minorEastAsia" w:hAnsiTheme="minorEastAsia" w:hint="default"/>
          <w:sz w:val="24"/>
          <w:szCs w:val="24"/>
          <w:lang w:val="en-US"/>
        </w:rPr>
        <w:t>”</w:t>
      </w:r>
      <w:r>
        <w:rPr>
          <w:rStyle w:val="ab"/>
          <w:rFonts w:asciiTheme="minorEastAsia" w:eastAsiaTheme="minorEastAsia" w:hAnsiTheme="minorEastAsia" w:hint="default"/>
          <w:sz w:val="24"/>
          <w:szCs w:val="24"/>
          <w:lang w:val="en-US"/>
        </w:rPr>
        <w:footnoteReference w:id="40"/>
      </w:r>
      <w:r w:rsidRPr="00F352B3">
        <w:rPr>
          <w:rFonts w:asciiTheme="minorEastAsia" w:eastAsiaTheme="minorEastAsia" w:hAnsiTheme="minorEastAsia"/>
          <w:sz w:val="24"/>
          <w:szCs w:val="24"/>
          <w:lang w:val="en-US"/>
        </w:rPr>
        <w:t>，这种变更</w:t>
      </w:r>
      <w:r w:rsidR="00E950B8">
        <w:rPr>
          <w:rFonts w:asciiTheme="minorEastAsia" w:eastAsiaTheme="minorEastAsia" w:hAnsiTheme="minorEastAsia"/>
          <w:sz w:val="24"/>
          <w:szCs w:val="24"/>
          <w:lang w:val="en-US"/>
        </w:rPr>
        <w:t>表现为</w:t>
      </w:r>
      <w:r w:rsidRPr="00F352B3">
        <w:rPr>
          <w:rFonts w:asciiTheme="minorEastAsia" w:eastAsiaTheme="minorEastAsia" w:hAnsiTheme="minorEastAsia"/>
          <w:sz w:val="24"/>
          <w:szCs w:val="24"/>
          <w:lang w:val="en-US"/>
        </w:rPr>
        <w:t>事物性质的变化，</w:t>
      </w:r>
      <w:r w:rsidR="00E950B8">
        <w:rPr>
          <w:rFonts w:asciiTheme="minorEastAsia" w:eastAsiaTheme="minorEastAsia" w:hAnsiTheme="minorEastAsia"/>
          <w:sz w:val="24"/>
          <w:szCs w:val="24"/>
          <w:lang w:val="en-US"/>
        </w:rPr>
        <w:t>而</w:t>
      </w:r>
      <w:r w:rsidRPr="00F352B3">
        <w:rPr>
          <w:rFonts w:asciiTheme="minorEastAsia" w:eastAsiaTheme="minorEastAsia" w:hAnsiTheme="minorEastAsia"/>
          <w:sz w:val="24"/>
          <w:szCs w:val="24"/>
          <w:lang w:val="en-US"/>
        </w:rPr>
        <w:t>这种变化的目的是为了</w:t>
      </w:r>
      <w:r w:rsidR="00E950B8">
        <w:rPr>
          <w:rFonts w:asciiTheme="minorEastAsia" w:eastAsiaTheme="minorEastAsia" w:hAnsiTheme="minorEastAsia"/>
          <w:sz w:val="24"/>
          <w:szCs w:val="24"/>
          <w:lang w:val="en-US"/>
        </w:rPr>
        <w:t>维护</w:t>
      </w:r>
      <w:r w:rsidRPr="00F352B3">
        <w:rPr>
          <w:rFonts w:asciiTheme="minorEastAsia" w:eastAsiaTheme="minorEastAsia" w:hAnsiTheme="minorEastAsia"/>
          <w:sz w:val="24"/>
          <w:szCs w:val="24"/>
          <w:lang w:val="en-US"/>
        </w:rPr>
        <w:t>上帝的秩序。</w:t>
      </w:r>
      <w:r w:rsidR="00E950B8">
        <w:rPr>
          <w:rFonts w:asciiTheme="minorEastAsia" w:eastAsiaTheme="minorEastAsia" w:hAnsiTheme="minorEastAsia"/>
          <w:sz w:val="24"/>
          <w:szCs w:val="24"/>
          <w:lang w:val="en-US"/>
        </w:rPr>
        <w:t>至此，</w:t>
      </w:r>
      <w:r w:rsidRPr="00F352B3">
        <w:rPr>
          <w:rFonts w:asciiTheme="minorEastAsia" w:eastAsiaTheme="minorEastAsia" w:hAnsiTheme="minorEastAsia"/>
          <w:sz w:val="24"/>
          <w:szCs w:val="24"/>
          <w:lang w:val="en-US"/>
        </w:rPr>
        <w:t>奥古斯丁在《上帝之城》中对时间本质的论述为何是客观的就清楚了。</w:t>
      </w:r>
    </w:p>
    <w:p w14:paraId="43467956" w14:textId="77777777" w:rsidR="00F13AF5" w:rsidRPr="00F352B3" w:rsidRDefault="00F13AF5" w:rsidP="00F13AF5">
      <w:pPr>
        <w:spacing w:line="360" w:lineRule="auto"/>
        <w:ind w:firstLineChars="200" w:firstLine="480"/>
        <w:rPr>
          <w:rFonts w:asciiTheme="minorEastAsia" w:eastAsiaTheme="minorEastAsia" w:hAnsiTheme="minorEastAsia" w:hint="default"/>
          <w:sz w:val="24"/>
          <w:szCs w:val="24"/>
          <w:lang w:val="en-US"/>
        </w:rPr>
      </w:pPr>
      <w:r w:rsidRPr="00F352B3">
        <w:rPr>
          <w:rFonts w:asciiTheme="minorEastAsia" w:eastAsiaTheme="minorEastAsia" w:hAnsiTheme="minorEastAsia"/>
          <w:sz w:val="24"/>
          <w:szCs w:val="24"/>
          <w:lang w:val="en-US"/>
        </w:rPr>
        <w:t>在奥古斯丁的时间理论中，时间的根源来自于上帝。完满的上帝创造出有性质缺乏的造物，而性质缺乏的造物就会有性质的变化。而这个变化所必需的过程就是本质的时间。而上帝是至上且完满的，是必然超越人的意识作用的</w:t>
      </w:r>
      <w:r>
        <w:rPr>
          <w:rFonts w:asciiTheme="minorEastAsia" w:eastAsiaTheme="minorEastAsia" w:hAnsiTheme="minorEastAsia" w:hint="default"/>
          <w:sz w:val="24"/>
          <w:szCs w:val="24"/>
          <w:lang w:val="en-US"/>
        </w:rPr>
        <w:t>，</w:t>
      </w:r>
      <w:r>
        <w:rPr>
          <w:rFonts w:asciiTheme="minorEastAsia" w:eastAsiaTheme="minorEastAsia" w:hAnsiTheme="minorEastAsia"/>
          <w:sz w:val="24"/>
          <w:szCs w:val="24"/>
          <w:lang w:val="en-US"/>
        </w:rPr>
        <w:t>因此本质的</w:t>
      </w:r>
      <w:r>
        <w:rPr>
          <w:rFonts w:asciiTheme="minorEastAsia" w:eastAsiaTheme="minorEastAsia" w:hAnsiTheme="minorEastAsia" w:hint="default"/>
          <w:sz w:val="24"/>
          <w:szCs w:val="24"/>
          <w:lang w:val="en-US"/>
        </w:rPr>
        <w:t>时间也就是</w:t>
      </w:r>
      <w:r>
        <w:rPr>
          <w:rFonts w:asciiTheme="minorEastAsia" w:eastAsiaTheme="minorEastAsia" w:hAnsiTheme="minorEastAsia"/>
          <w:sz w:val="24"/>
          <w:szCs w:val="24"/>
          <w:lang w:val="en-US"/>
        </w:rPr>
        <w:t>客观的</w:t>
      </w:r>
      <w:r w:rsidRPr="00F352B3">
        <w:rPr>
          <w:rFonts w:asciiTheme="minorEastAsia" w:eastAsiaTheme="minorEastAsia" w:hAnsiTheme="minorEastAsia"/>
          <w:sz w:val="24"/>
          <w:szCs w:val="24"/>
          <w:lang w:val="en-US"/>
        </w:rPr>
        <w:t>。因此，在《范畴篇》的视野下，奥古斯丁正是通过上帝的至上和完满性构建了超越了人的意识的本质的时间</w:t>
      </w:r>
      <w:r w:rsidR="00E950B8">
        <w:rPr>
          <w:rFonts w:asciiTheme="minorEastAsia" w:eastAsiaTheme="minorEastAsia" w:hAnsiTheme="minorEastAsia"/>
          <w:sz w:val="24"/>
          <w:szCs w:val="24"/>
          <w:lang w:val="en-US"/>
        </w:rPr>
        <w:t>，而笔者认为这就是奥古斯丁时间中纯粹的客观维度。</w:t>
      </w:r>
    </w:p>
    <w:p w14:paraId="01A9A07A" w14:textId="77777777" w:rsidR="00F13AF5" w:rsidRPr="00F352B3" w:rsidRDefault="00F13AF5" w:rsidP="00F13AF5">
      <w:pPr>
        <w:pStyle w:val="2"/>
        <w:rPr>
          <w:rFonts w:hint="default"/>
          <w:lang w:val="en-US"/>
        </w:rPr>
      </w:pPr>
      <w:bookmarkStart w:id="21" w:name="_Toc512861814"/>
      <w:r w:rsidRPr="00F352B3">
        <w:rPr>
          <w:lang w:val="en-US"/>
        </w:rPr>
        <w:t>（二）时间的主观维度：认识的时间</w:t>
      </w:r>
      <w:bookmarkEnd w:id="21"/>
    </w:p>
    <w:p w14:paraId="637E1FB1" w14:textId="77777777" w:rsidR="00F13AF5" w:rsidRPr="00F352B3" w:rsidRDefault="00F13AF5" w:rsidP="00F13AF5">
      <w:pPr>
        <w:spacing w:line="360" w:lineRule="auto"/>
        <w:ind w:firstLineChars="200" w:firstLine="480"/>
        <w:rPr>
          <w:rFonts w:asciiTheme="minorEastAsia" w:eastAsiaTheme="minorEastAsia" w:hAnsiTheme="minorEastAsia" w:hint="default"/>
          <w:sz w:val="24"/>
          <w:szCs w:val="24"/>
          <w:lang w:val="en-US"/>
        </w:rPr>
      </w:pPr>
      <w:r w:rsidRPr="00F352B3">
        <w:rPr>
          <w:rFonts w:asciiTheme="minorEastAsia" w:eastAsiaTheme="minorEastAsia" w:hAnsiTheme="minorEastAsia"/>
          <w:sz w:val="24"/>
          <w:szCs w:val="24"/>
          <w:lang w:val="en-US"/>
        </w:rPr>
        <w:t>在亚里士多德的《范畴篇》中，亚里士多德认为时间是用来描述事物存在的样态的范畴，比如在第四章中，奥古斯丁举出的时间的例子就是</w:t>
      </w:r>
      <w:r w:rsidRPr="00F352B3">
        <w:rPr>
          <w:rFonts w:asciiTheme="minorEastAsia" w:eastAsiaTheme="minorEastAsia" w:hAnsiTheme="minorEastAsia" w:hint="default"/>
          <w:sz w:val="24"/>
          <w:szCs w:val="24"/>
          <w:lang w:val="en-US"/>
        </w:rPr>
        <w:t>“</w:t>
      </w:r>
      <w:r w:rsidRPr="00F352B3">
        <w:rPr>
          <w:rFonts w:asciiTheme="minorEastAsia" w:eastAsiaTheme="minorEastAsia" w:hAnsiTheme="minorEastAsia"/>
          <w:sz w:val="24"/>
          <w:szCs w:val="24"/>
          <w:lang w:val="en-US"/>
        </w:rPr>
        <w:t>昨日的事物、去年的事物</w:t>
      </w:r>
      <w:r w:rsidRPr="00F352B3">
        <w:rPr>
          <w:rFonts w:asciiTheme="minorEastAsia" w:eastAsiaTheme="minorEastAsia" w:hAnsiTheme="minorEastAsia" w:hint="default"/>
          <w:sz w:val="24"/>
          <w:szCs w:val="24"/>
          <w:lang w:val="en-US"/>
        </w:rPr>
        <w:t>”</w:t>
      </w:r>
      <w:r>
        <w:rPr>
          <w:rFonts w:asciiTheme="minorEastAsia" w:eastAsiaTheme="minorEastAsia" w:hAnsiTheme="minorEastAsia"/>
          <w:sz w:val="24"/>
          <w:szCs w:val="24"/>
          <w:lang w:val="en-US"/>
        </w:rPr>
        <w:t>。而这种描述是由人的思维</w:t>
      </w:r>
      <w:r w:rsidRPr="00F352B3">
        <w:rPr>
          <w:rFonts w:asciiTheme="minorEastAsia" w:eastAsiaTheme="minorEastAsia" w:hAnsiTheme="minorEastAsia"/>
          <w:sz w:val="24"/>
          <w:szCs w:val="24"/>
          <w:lang w:val="en-US"/>
        </w:rPr>
        <w:t>构建出来的</w:t>
      </w:r>
      <w:r>
        <w:rPr>
          <w:rStyle w:val="ab"/>
          <w:rFonts w:asciiTheme="minorEastAsia" w:eastAsiaTheme="minorEastAsia" w:hAnsiTheme="minorEastAsia" w:hint="default"/>
          <w:sz w:val="24"/>
          <w:szCs w:val="24"/>
          <w:lang w:val="en-US"/>
        </w:rPr>
        <w:footnoteReference w:id="41"/>
      </w:r>
      <w:r w:rsidRPr="00F352B3">
        <w:rPr>
          <w:rFonts w:asciiTheme="minorEastAsia" w:eastAsiaTheme="minorEastAsia" w:hAnsiTheme="minorEastAsia"/>
          <w:sz w:val="24"/>
          <w:szCs w:val="24"/>
          <w:lang w:val="en-US"/>
        </w:rPr>
        <w:t>。因为无论是昨日还是去年，实际上和昨日的事物和去年的事物本身的构成没有直接的联系。昨日</w:t>
      </w:r>
      <w:r w:rsidRPr="00F352B3">
        <w:rPr>
          <w:rFonts w:asciiTheme="minorEastAsia" w:eastAsiaTheme="minorEastAsia" w:hAnsiTheme="minorEastAsia"/>
          <w:sz w:val="24"/>
          <w:szCs w:val="24"/>
          <w:lang w:val="en-US"/>
        </w:rPr>
        <w:lastRenderedPageBreak/>
        <w:t>的事物不会因为存在于今天，就说这个事物不是原来的那个事物。在《范畴篇》的理论中，亚里士多德认为时间是人的一种思维的建构。昨日的事物若没有人的思维，那么就不会有事物存在于昨日的判断。因此，亚里士多德</w:t>
      </w:r>
      <w:r w:rsidR="00E950B8">
        <w:rPr>
          <w:rFonts w:asciiTheme="minorEastAsia" w:eastAsiaTheme="minorEastAsia" w:hAnsiTheme="minorEastAsia"/>
          <w:sz w:val="24"/>
          <w:szCs w:val="24"/>
          <w:lang w:val="en-US"/>
        </w:rPr>
        <w:t>在范畴理论中认为时间的主观维度</w:t>
      </w:r>
      <w:r w:rsidRPr="00F352B3">
        <w:rPr>
          <w:rFonts w:asciiTheme="minorEastAsia" w:eastAsiaTheme="minorEastAsia" w:hAnsiTheme="minorEastAsia"/>
          <w:sz w:val="24"/>
          <w:szCs w:val="24"/>
          <w:lang w:val="en-US"/>
        </w:rPr>
        <w:t>是指必须依靠</w:t>
      </w:r>
      <w:r w:rsidR="00E950B8">
        <w:rPr>
          <w:rFonts w:asciiTheme="minorEastAsia" w:eastAsiaTheme="minorEastAsia" w:hAnsiTheme="minorEastAsia"/>
          <w:sz w:val="24"/>
          <w:szCs w:val="24"/>
          <w:lang w:val="en-US"/>
        </w:rPr>
        <w:t>人的思维才能构建起来的认识的时间。</w:t>
      </w:r>
      <w:r w:rsidRPr="00F352B3">
        <w:rPr>
          <w:rFonts w:asciiTheme="minorEastAsia" w:eastAsiaTheme="minorEastAsia" w:hAnsiTheme="minorEastAsia"/>
          <w:sz w:val="24"/>
          <w:szCs w:val="24"/>
          <w:lang w:val="en-US"/>
        </w:rPr>
        <w:t>通过</w:t>
      </w:r>
      <w:r w:rsidR="00E950B8">
        <w:rPr>
          <w:rFonts w:asciiTheme="minorEastAsia" w:eastAsiaTheme="minorEastAsia" w:hAnsiTheme="minorEastAsia"/>
          <w:sz w:val="24"/>
          <w:szCs w:val="24"/>
          <w:lang w:val="en-US"/>
        </w:rPr>
        <w:t>范畴理论的视野，笔者也将</w:t>
      </w:r>
      <w:r w:rsidRPr="00F352B3">
        <w:rPr>
          <w:rFonts w:asciiTheme="minorEastAsia" w:eastAsiaTheme="minorEastAsia" w:hAnsiTheme="minorEastAsia"/>
          <w:sz w:val="24"/>
          <w:szCs w:val="24"/>
          <w:lang w:val="en-US"/>
        </w:rPr>
        <w:t>论证，在奥古斯丁的时间理论中，他的时间的主观维度实际上也是人的思维的构建的一种时间的存在形式。</w:t>
      </w:r>
    </w:p>
    <w:p w14:paraId="7892AC0E" w14:textId="77777777" w:rsidR="00F13AF5" w:rsidRPr="00F352B3" w:rsidRDefault="00F13AF5" w:rsidP="00F13AF5">
      <w:pPr>
        <w:spacing w:line="360" w:lineRule="auto"/>
        <w:ind w:firstLineChars="200" w:firstLine="480"/>
        <w:rPr>
          <w:rFonts w:asciiTheme="minorEastAsia" w:eastAsiaTheme="minorEastAsia" w:hAnsiTheme="minorEastAsia" w:hint="default"/>
          <w:sz w:val="24"/>
          <w:szCs w:val="24"/>
          <w:lang w:val="en-US"/>
        </w:rPr>
      </w:pPr>
      <w:r w:rsidRPr="00F352B3">
        <w:rPr>
          <w:rFonts w:asciiTheme="minorEastAsia" w:eastAsiaTheme="minorEastAsia" w:hAnsiTheme="minorEastAsia"/>
          <w:sz w:val="24"/>
          <w:szCs w:val="24"/>
          <w:lang w:val="en-US"/>
        </w:rPr>
        <w:t>首先，奥古斯丁需要解决的问题是，人的思维是否有构建时间的自由。在《论自由意志》第三卷中，奥古斯丁论述了人的意志自由是上帝赐予人的恩典</w:t>
      </w:r>
      <w:r>
        <w:rPr>
          <w:rStyle w:val="ab"/>
          <w:rFonts w:asciiTheme="minorEastAsia" w:eastAsiaTheme="minorEastAsia" w:hAnsiTheme="minorEastAsia" w:hint="default"/>
          <w:sz w:val="24"/>
          <w:szCs w:val="24"/>
          <w:lang w:val="en-US"/>
        </w:rPr>
        <w:footnoteReference w:id="42"/>
      </w:r>
      <w:r w:rsidRPr="00F352B3">
        <w:rPr>
          <w:rFonts w:asciiTheme="minorEastAsia" w:eastAsiaTheme="minorEastAsia" w:hAnsiTheme="minorEastAsia"/>
          <w:sz w:val="24"/>
          <w:szCs w:val="24"/>
          <w:lang w:val="en-US"/>
        </w:rPr>
        <w:t>。而在人获得上帝的恩典而拥有了自由意志之后，人可以用这种自由来</w:t>
      </w:r>
      <w:r w:rsidRPr="00F352B3">
        <w:rPr>
          <w:rFonts w:asciiTheme="minorEastAsia" w:eastAsiaTheme="minorEastAsia" w:hAnsiTheme="minorEastAsia" w:hint="default"/>
          <w:sz w:val="24"/>
          <w:szCs w:val="24"/>
          <w:lang w:val="en-US"/>
        </w:rPr>
        <w:t>“</w:t>
      </w:r>
      <w:r w:rsidRPr="00F352B3">
        <w:rPr>
          <w:rFonts w:asciiTheme="minorEastAsia" w:eastAsiaTheme="minorEastAsia" w:hAnsiTheme="minorEastAsia"/>
          <w:sz w:val="24"/>
          <w:szCs w:val="24"/>
          <w:lang w:val="en-US"/>
        </w:rPr>
        <w:t>运用理性来认识事物</w:t>
      </w:r>
      <w:r w:rsidRPr="00F352B3">
        <w:rPr>
          <w:rFonts w:asciiTheme="minorEastAsia" w:eastAsiaTheme="minorEastAsia" w:hAnsiTheme="minorEastAsia" w:hint="default"/>
          <w:sz w:val="24"/>
          <w:szCs w:val="24"/>
          <w:lang w:val="en-US"/>
        </w:rPr>
        <w:t>”</w:t>
      </w:r>
      <w:r>
        <w:rPr>
          <w:rStyle w:val="ab"/>
          <w:rFonts w:asciiTheme="minorEastAsia" w:eastAsiaTheme="minorEastAsia" w:hAnsiTheme="minorEastAsia" w:hint="default"/>
          <w:sz w:val="24"/>
          <w:szCs w:val="24"/>
          <w:lang w:val="en-US"/>
        </w:rPr>
        <w:footnoteReference w:id="43"/>
      </w:r>
      <w:r w:rsidRPr="00F352B3">
        <w:rPr>
          <w:rFonts w:asciiTheme="minorEastAsia" w:eastAsiaTheme="minorEastAsia" w:hAnsiTheme="minorEastAsia"/>
          <w:sz w:val="24"/>
          <w:szCs w:val="24"/>
          <w:lang w:val="en-US"/>
        </w:rPr>
        <w:t>。而在《论三位一体》，奥古斯丁明确表达了人如何用这种理性来认识事物，</w:t>
      </w:r>
      <w:r w:rsidRPr="00F352B3">
        <w:rPr>
          <w:rFonts w:asciiTheme="minorEastAsia" w:eastAsiaTheme="minorEastAsia" w:hAnsiTheme="minorEastAsia" w:hint="default"/>
          <w:sz w:val="24"/>
          <w:szCs w:val="24"/>
          <w:lang w:val="en-US"/>
        </w:rPr>
        <w:t>“</w:t>
      </w:r>
      <w:r w:rsidR="00E950B8">
        <w:rPr>
          <w:rFonts w:asciiTheme="minorEastAsia" w:eastAsiaTheme="minorEastAsia" w:hAnsiTheme="minorEastAsia"/>
          <w:sz w:val="24"/>
          <w:szCs w:val="24"/>
          <w:lang w:val="en-US"/>
        </w:rPr>
        <w:t>我们也通过身体感觉来吸收物体的形象，将之</w:t>
      </w:r>
      <w:r w:rsidRPr="00F352B3">
        <w:rPr>
          <w:rFonts w:asciiTheme="minorEastAsia" w:eastAsiaTheme="minorEastAsia" w:hAnsiTheme="minorEastAsia"/>
          <w:sz w:val="24"/>
          <w:szCs w:val="24"/>
          <w:lang w:val="en-US"/>
        </w:rPr>
        <w:t>转移到记忆里去，用它们来构造另一些形象，以思考我们未曾见过的事物</w:t>
      </w:r>
      <w:r w:rsidRPr="00F352B3">
        <w:rPr>
          <w:rFonts w:asciiTheme="minorEastAsia" w:eastAsiaTheme="minorEastAsia" w:hAnsiTheme="minorEastAsia" w:hint="default"/>
          <w:sz w:val="24"/>
          <w:szCs w:val="24"/>
          <w:lang w:val="en-US"/>
        </w:rPr>
        <w:t>”</w:t>
      </w:r>
      <w:r>
        <w:rPr>
          <w:rStyle w:val="ab"/>
          <w:rFonts w:asciiTheme="minorEastAsia" w:eastAsiaTheme="minorEastAsia" w:hAnsiTheme="minorEastAsia" w:hint="default"/>
          <w:sz w:val="24"/>
          <w:szCs w:val="24"/>
          <w:lang w:val="en-US"/>
        </w:rPr>
        <w:footnoteReference w:id="44"/>
      </w:r>
      <w:r w:rsidRPr="00F352B3">
        <w:rPr>
          <w:rFonts w:asciiTheme="minorEastAsia" w:eastAsiaTheme="minorEastAsia" w:hAnsiTheme="minorEastAsia"/>
          <w:sz w:val="24"/>
          <w:szCs w:val="24"/>
          <w:lang w:val="en-US"/>
        </w:rPr>
        <w:t>。，而奥古斯丁认为人的心灵</w:t>
      </w:r>
      <w:r w:rsidR="00E950B8">
        <w:rPr>
          <w:rFonts w:asciiTheme="minorEastAsia" w:eastAsiaTheme="minorEastAsia" w:hAnsiTheme="minorEastAsia"/>
          <w:sz w:val="24"/>
          <w:szCs w:val="24"/>
          <w:lang w:val="en-US"/>
        </w:rPr>
        <w:t>中</w:t>
      </w:r>
      <w:r w:rsidRPr="00F352B3">
        <w:rPr>
          <w:rFonts w:asciiTheme="minorEastAsia" w:eastAsiaTheme="minorEastAsia" w:hAnsiTheme="minorEastAsia"/>
          <w:sz w:val="24"/>
          <w:szCs w:val="24"/>
          <w:lang w:val="en-US"/>
        </w:rPr>
        <w:t>不只有记忆，还有理解和意志。而记忆、意志和理解实际上就代表着心灵的三种功能：记忆、感知、期盼</w:t>
      </w:r>
      <w:r>
        <w:rPr>
          <w:rStyle w:val="ab"/>
          <w:rFonts w:asciiTheme="minorEastAsia" w:eastAsiaTheme="minorEastAsia" w:hAnsiTheme="minorEastAsia" w:hint="default"/>
          <w:sz w:val="24"/>
          <w:szCs w:val="24"/>
          <w:lang w:val="en-US"/>
        </w:rPr>
        <w:footnoteReference w:id="45"/>
      </w:r>
      <w:r w:rsidRPr="00F352B3">
        <w:rPr>
          <w:rFonts w:asciiTheme="minorEastAsia" w:eastAsiaTheme="minorEastAsia" w:hAnsiTheme="minorEastAsia"/>
          <w:sz w:val="24"/>
          <w:szCs w:val="24"/>
          <w:lang w:val="en-US"/>
        </w:rPr>
        <w:t>。而这三种功能被人的理智用来认识事物时，也就有了事物的三种存在样态：过去、现在、未来。因此，奥古斯丁在《忏悔录》中所强调的过去的事物消失之后过去的也便消失了，在这里就可以理解为是因为事物消失之后，人的三种心灵功能失去了作用的对象，也就没有了过去</w:t>
      </w:r>
      <w:r>
        <w:rPr>
          <w:rFonts w:asciiTheme="minorEastAsia" w:eastAsiaTheme="minorEastAsia" w:hAnsiTheme="minorEastAsia" w:hint="default"/>
          <w:sz w:val="24"/>
          <w:szCs w:val="24"/>
          <w:lang w:val="en-US"/>
        </w:rPr>
        <w:t>，</w:t>
      </w:r>
      <w:r>
        <w:rPr>
          <w:rFonts w:asciiTheme="minorEastAsia" w:eastAsiaTheme="minorEastAsia" w:hAnsiTheme="minorEastAsia"/>
          <w:sz w:val="24"/>
          <w:szCs w:val="24"/>
          <w:lang w:val="en-US"/>
        </w:rPr>
        <w:t>时间</w:t>
      </w:r>
      <w:r>
        <w:rPr>
          <w:rFonts w:asciiTheme="minorEastAsia" w:eastAsiaTheme="minorEastAsia" w:hAnsiTheme="minorEastAsia" w:hint="default"/>
          <w:sz w:val="24"/>
          <w:szCs w:val="24"/>
          <w:lang w:val="en-US"/>
        </w:rPr>
        <w:t>三</w:t>
      </w:r>
      <w:r>
        <w:rPr>
          <w:rFonts w:asciiTheme="minorEastAsia" w:eastAsiaTheme="minorEastAsia" w:hAnsiTheme="minorEastAsia"/>
          <w:sz w:val="24"/>
          <w:szCs w:val="24"/>
          <w:lang w:val="en-US"/>
        </w:rPr>
        <w:t>维</w:t>
      </w:r>
      <w:r>
        <w:rPr>
          <w:rFonts w:asciiTheme="minorEastAsia" w:eastAsiaTheme="minorEastAsia" w:hAnsiTheme="minorEastAsia" w:hint="default"/>
          <w:sz w:val="24"/>
          <w:szCs w:val="24"/>
          <w:lang w:val="en-US"/>
        </w:rPr>
        <w:t>中的</w:t>
      </w:r>
      <w:r>
        <w:rPr>
          <w:rFonts w:asciiTheme="minorEastAsia" w:eastAsiaTheme="minorEastAsia" w:hAnsiTheme="minorEastAsia"/>
          <w:sz w:val="24"/>
          <w:szCs w:val="24"/>
          <w:lang w:val="en-US"/>
        </w:rPr>
        <w:t>未来</w:t>
      </w:r>
      <w:r>
        <w:rPr>
          <w:rFonts w:asciiTheme="minorEastAsia" w:eastAsiaTheme="minorEastAsia" w:hAnsiTheme="minorEastAsia" w:hint="default"/>
          <w:sz w:val="24"/>
          <w:szCs w:val="24"/>
          <w:lang w:val="en-US"/>
        </w:rPr>
        <w:t>和现在也是同理</w:t>
      </w:r>
      <w:r>
        <w:rPr>
          <w:rStyle w:val="ab"/>
          <w:rFonts w:asciiTheme="minorEastAsia" w:eastAsiaTheme="minorEastAsia" w:hAnsiTheme="minorEastAsia" w:hint="default"/>
          <w:sz w:val="24"/>
          <w:szCs w:val="24"/>
          <w:lang w:val="en-US"/>
        </w:rPr>
        <w:footnoteReference w:id="46"/>
      </w:r>
      <w:r w:rsidRPr="00F352B3">
        <w:rPr>
          <w:rFonts w:asciiTheme="minorEastAsia" w:eastAsiaTheme="minorEastAsia" w:hAnsiTheme="minorEastAsia"/>
          <w:sz w:val="24"/>
          <w:szCs w:val="24"/>
          <w:lang w:val="en-US"/>
        </w:rPr>
        <w:t>。</w:t>
      </w:r>
    </w:p>
    <w:p w14:paraId="2DDF89D3" w14:textId="77777777" w:rsidR="00F13AF5" w:rsidRPr="00F352B3" w:rsidRDefault="00F13AF5" w:rsidP="00F13AF5">
      <w:pPr>
        <w:spacing w:line="360" w:lineRule="auto"/>
        <w:ind w:firstLineChars="200" w:firstLine="480"/>
        <w:rPr>
          <w:rFonts w:asciiTheme="minorEastAsia" w:eastAsiaTheme="minorEastAsia" w:hAnsiTheme="minorEastAsia" w:hint="default"/>
          <w:sz w:val="24"/>
          <w:szCs w:val="24"/>
          <w:lang w:val="en-US"/>
        </w:rPr>
      </w:pPr>
      <w:r w:rsidRPr="00F352B3">
        <w:rPr>
          <w:rFonts w:asciiTheme="minorEastAsia" w:eastAsiaTheme="minorEastAsia" w:hAnsiTheme="minorEastAsia"/>
          <w:sz w:val="24"/>
          <w:szCs w:val="24"/>
          <w:lang w:val="en-US"/>
        </w:rPr>
        <w:t>在奥古斯丁的理论中，时间的三种维度并不是来自于对</w:t>
      </w:r>
      <w:r w:rsidRPr="00F352B3">
        <w:rPr>
          <w:rFonts w:asciiTheme="minorEastAsia" w:eastAsiaTheme="minorEastAsia" w:hAnsiTheme="minorEastAsia" w:hint="default"/>
          <w:sz w:val="24"/>
          <w:szCs w:val="24"/>
          <w:lang w:val="en-US"/>
        </w:rPr>
        <w:t>“</w:t>
      </w:r>
      <w:r w:rsidRPr="00F352B3">
        <w:rPr>
          <w:rFonts w:asciiTheme="minorEastAsia" w:eastAsiaTheme="minorEastAsia" w:hAnsiTheme="minorEastAsia"/>
          <w:sz w:val="24"/>
          <w:szCs w:val="24"/>
          <w:lang w:val="en-US"/>
        </w:rPr>
        <w:t>时间</w:t>
      </w:r>
      <w:r w:rsidRPr="00F352B3">
        <w:rPr>
          <w:rFonts w:asciiTheme="minorEastAsia" w:eastAsiaTheme="minorEastAsia" w:hAnsiTheme="minorEastAsia" w:hint="default"/>
          <w:sz w:val="24"/>
          <w:szCs w:val="24"/>
          <w:lang w:val="en-US"/>
        </w:rPr>
        <w:t>”</w:t>
      </w:r>
      <w:r w:rsidRPr="00F352B3">
        <w:rPr>
          <w:rFonts w:asciiTheme="minorEastAsia" w:eastAsiaTheme="minorEastAsia" w:hAnsiTheme="minorEastAsia"/>
          <w:sz w:val="24"/>
          <w:szCs w:val="24"/>
          <w:lang w:val="en-US"/>
        </w:rPr>
        <w:t>的直接认知，而是人在自由运用理智时，所构建的认识的时间。这种时间的构建和亚里士多德的时间理论的主观特性的论述有同构性，只是单纯的思维层面上的。因此在</w:t>
      </w:r>
      <w:r>
        <w:rPr>
          <w:rFonts w:asciiTheme="minorEastAsia" w:eastAsiaTheme="minorEastAsia" w:hAnsiTheme="minorEastAsia"/>
          <w:sz w:val="24"/>
          <w:szCs w:val="24"/>
          <w:lang w:val="en-US"/>
        </w:rPr>
        <w:t>《范畴篇》的视野下，奥古斯丁时间的主观维度是通过人的自由运用理性</w:t>
      </w:r>
      <w:r w:rsidRPr="00F352B3">
        <w:rPr>
          <w:rFonts w:asciiTheme="minorEastAsia" w:eastAsiaTheme="minorEastAsia" w:hAnsiTheme="minorEastAsia"/>
          <w:sz w:val="24"/>
          <w:szCs w:val="24"/>
          <w:lang w:val="en-US"/>
        </w:rPr>
        <w:t>所产生的结果。</w:t>
      </w:r>
      <w:r w:rsidR="00E950B8">
        <w:rPr>
          <w:rFonts w:asciiTheme="minorEastAsia" w:eastAsiaTheme="minorEastAsia" w:hAnsiTheme="minorEastAsia"/>
          <w:sz w:val="24"/>
          <w:szCs w:val="24"/>
          <w:lang w:val="en-US"/>
        </w:rPr>
        <w:t>笔者认为这种认识的时间是奥古斯丁时间中纯粹的主观维度。</w:t>
      </w:r>
    </w:p>
    <w:p w14:paraId="73B73D7D" w14:textId="77777777" w:rsidR="00F13AF5" w:rsidRPr="00F352B3" w:rsidRDefault="00F13AF5" w:rsidP="00F13AF5">
      <w:pPr>
        <w:pStyle w:val="2"/>
        <w:rPr>
          <w:rFonts w:hint="default"/>
          <w:lang w:val="en-US"/>
        </w:rPr>
      </w:pPr>
      <w:bookmarkStart w:id="22" w:name="_Toc512861815"/>
      <w:r>
        <w:rPr>
          <w:lang w:val="en-US"/>
        </w:rPr>
        <w:lastRenderedPageBreak/>
        <w:t>（三）两种</w:t>
      </w:r>
      <w:r w:rsidRPr="00F352B3">
        <w:rPr>
          <w:lang w:val="en-US"/>
        </w:rPr>
        <w:t>维度的</w:t>
      </w:r>
      <w:r w:rsidR="00E950B8">
        <w:rPr>
          <w:lang w:val="en-US"/>
        </w:rPr>
        <w:t>统一</w:t>
      </w:r>
      <w:bookmarkEnd w:id="22"/>
    </w:p>
    <w:p w14:paraId="57BEDC72" w14:textId="77777777" w:rsidR="00E950B8" w:rsidRDefault="00E950B8" w:rsidP="00F13AF5">
      <w:pPr>
        <w:spacing w:line="360" w:lineRule="auto"/>
        <w:ind w:firstLineChars="200" w:firstLine="480"/>
        <w:rPr>
          <w:rFonts w:asciiTheme="minorEastAsia" w:eastAsiaTheme="minorEastAsia" w:hAnsiTheme="minorEastAsia" w:hint="default"/>
          <w:sz w:val="24"/>
          <w:szCs w:val="24"/>
          <w:lang w:val="en-US"/>
        </w:rPr>
      </w:pPr>
      <w:r>
        <w:rPr>
          <w:rFonts w:asciiTheme="minorEastAsia" w:eastAsiaTheme="minorEastAsia" w:hAnsiTheme="minorEastAsia"/>
          <w:sz w:val="24"/>
          <w:szCs w:val="24"/>
          <w:lang w:val="en-US"/>
        </w:rPr>
        <w:t>在通过《范畴篇》的视野厘清了奥古斯丁时间中的客观维度和主管维度后，我们需要思考如何在《范畴篇》的视野中实现对两种维度的统一。</w:t>
      </w:r>
    </w:p>
    <w:p w14:paraId="501BDAF4" w14:textId="77777777" w:rsidR="00F13AF5" w:rsidRPr="00F352B3" w:rsidRDefault="00F13AF5" w:rsidP="00F13AF5">
      <w:pPr>
        <w:spacing w:line="360" w:lineRule="auto"/>
        <w:ind w:firstLineChars="200" w:firstLine="480"/>
        <w:rPr>
          <w:rFonts w:asciiTheme="minorEastAsia" w:eastAsiaTheme="minorEastAsia" w:hAnsiTheme="minorEastAsia" w:hint="default"/>
          <w:sz w:val="24"/>
          <w:szCs w:val="24"/>
          <w:lang w:val="en-US"/>
        </w:rPr>
      </w:pPr>
      <w:r w:rsidRPr="00F352B3">
        <w:rPr>
          <w:rFonts w:asciiTheme="minorEastAsia" w:eastAsiaTheme="minorEastAsia" w:hAnsiTheme="minorEastAsia"/>
          <w:sz w:val="24"/>
          <w:szCs w:val="24"/>
          <w:lang w:val="en-US"/>
        </w:rPr>
        <w:t>在《范畴篇》中，范畴具有一种二维统一的特性。在《范畴篇》第一章中，亚里士多德就区分了四种不同的事物：一、述说一个主体但不存在于一个主体里面；二、不述说一个主体，却在一个主体里面；三、述</w:t>
      </w:r>
      <w:r w:rsidR="00E950B8">
        <w:rPr>
          <w:rFonts w:asciiTheme="minorEastAsia" w:eastAsiaTheme="minorEastAsia" w:hAnsiTheme="minorEastAsia"/>
          <w:sz w:val="24"/>
          <w:szCs w:val="24"/>
          <w:lang w:val="en-US"/>
        </w:rPr>
        <w:t>说一个主体，并且在一个主体里面；</w:t>
      </w:r>
      <w:r w:rsidRPr="00F352B3">
        <w:rPr>
          <w:rFonts w:asciiTheme="minorEastAsia" w:eastAsiaTheme="minorEastAsia" w:hAnsiTheme="minorEastAsia"/>
          <w:sz w:val="24"/>
          <w:szCs w:val="24"/>
          <w:lang w:val="en-US"/>
        </w:rPr>
        <w:t>四、即不述说一个主体，也不存在于一个主体里面。显然，亚里士多德所认为的第一类存在的事物是第二实体，即属和种。第</w:t>
      </w:r>
      <w:r>
        <w:rPr>
          <w:rFonts w:asciiTheme="minorEastAsia" w:eastAsiaTheme="minorEastAsia" w:hAnsiTheme="minorEastAsia"/>
          <w:sz w:val="24"/>
          <w:szCs w:val="24"/>
          <w:lang w:val="en-US"/>
        </w:rPr>
        <w:t>二类和第三类存在的事物即除实体外的其他九个范畴。第四类实体</w:t>
      </w:r>
      <w:r w:rsidRPr="00F352B3">
        <w:rPr>
          <w:rFonts w:asciiTheme="minorEastAsia" w:eastAsiaTheme="minorEastAsia" w:hAnsiTheme="minorEastAsia"/>
          <w:sz w:val="24"/>
          <w:szCs w:val="24"/>
          <w:lang w:val="en-US"/>
        </w:rPr>
        <w:t>就是第一实体</w:t>
      </w:r>
      <w:r>
        <w:rPr>
          <w:rStyle w:val="ab"/>
          <w:rFonts w:asciiTheme="minorEastAsia" w:eastAsiaTheme="minorEastAsia" w:hAnsiTheme="minorEastAsia" w:hint="default"/>
          <w:sz w:val="24"/>
          <w:szCs w:val="24"/>
          <w:lang w:val="en-US"/>
        </w:rPr>
        <w:footnoteReference w:id="47"/>
      </w:r>
      <w:r w:rsidRPr="00F352B3">
        <w:rPr>
          <w:rFonts w:asciiTheme="minorEastAsia" w:eastAsiaTheme="minorEastAsia" w:hAnsiTheme="minorEastAsia"/>
          <w:sz w:val="24"/>
          <w:szCs w:val="24"/>
          <w:lang w:val="en-US"/>
        </w:rPr>
        <w:t>。因此，时间作为一个范畴在亚里士多德的《范畴篇》中实际上既存在于一个实体中</w:t>
      </w:r>
      <w:r w:rsidR="00E950B8">
        <w:rPr>
          <w:rFonts w:asciiTheme="minorEastAsia" w:eastAsiaTheme="minorEastAsia" w:hAnsiTheme="minorEastAsia"/>
          <w:sz w:val="24"/>
          <w:szCs w:val="24"/>
          <w:lang w:val="en-US"/>
        </w:rPr>
        <w:t>而不可述说；同时</w:t>
      </w:r>
      <w:r w:rsidRPr="00F352B3">
        <w:rPr>
          <w:rFonts w:asciiTheme="minorEastAsia" w:eastAsiaTheme="minorEastAsia" w:hAnsiTheme="minorEastAsia"/>
          <w:sz w:val="24"/>
          <w:szCs w:val="24"/>
          <w:lang w:val="en-US"/>
        </w:rPr>
        <w:t>时间述说一个主体又存在于一个实体之中。这两种描述看起来是矛盾的。时间如何不可述说又可以述说？</w:t>
      </w:r>
    </w:p>
    <w:p w14:paraId="57AB9ECD" w14:textId="77777777" w:rsidR="00F13AF5" w:rsidRPr="00F352B3" w:rsidRDefault="00F13AF5" w:rsidP="00F13AF5">
      <w:pPr>
        <w:spacing w:line="360" w:lineRule="auto"/>
        <w:ind w:firstLineChars="200" w:firstLine="480"/>
        <w:rPr>
          <w:rFonts w:asciiTheme="minorEastAsia" w:eastAsiaTheme="minorEastAsia" w:hAnsiTheme="minorEastAsia" w:hint="default"/>
          <w:sz w:val="24"/>
          <w:szCs w:val="24"/>
          <w:lang w:val="en-US"/>
        </w:rPr>
      </w:pPr>
      <w:r w:rsidRPr="00F352B3">
        <w:rPr>
          <w:rFonts w:asciiTheme="minorEastAsia" w:eastAsiaTheme="minorEastAsia" w:hAnsiTheme="minorEastAsia"/>
          <w:sz w:val="24"/>
          <w:szCs w:val="24"/>
          <w:lang w:val="en-US"/>
        </w:rPr>
        <w:t>笔者认为，所谓的不可述说并不是不可研究，它指的是亚里士多德时间理论中实质的时间；而可诉说则是指亚里士多德理论中认识的时间。</w:t>
      </w:r>
      <w:r w:rsidR="00E950B8">
        <w:rPr>
          <w:rFonts w:asciiTheme="minorEastAsia" w:eastAsiaTheme="minorEastAsia" w:hAnsiTheme="minorEastAsia"/>
          <w:sz w:val="24"/>
          <w:szCs w:val="24"/>
          <w:lang w:val="en-US"/>
        </w:rPr>
        <w:t>亚里士多德进一步通过理智将本质的时间和认识的时间</w:t>
      </w:r>
      <w:r w:rsidR="008E38C4">
        <w:rPr>
          <w:rFonts w:asciiTheme="minorEastAsia" w:eastAsiaTheme="minorEastAsia" w:hAnsiTheme="minorEastAsia"/>
          <w:sz w:val="24"/>
          <w:szCs w:val="24"/>
          <w:lang w:val="en-US"/>
        </w:rPr>
        <w:t>统一起来</w:t>
      </w:r>
      <w:r w:rsidRPr="00F352B3">
        <w:rPr>
          <w:rFonts w:asciiTheme="minorEastAsia" w:eastAsiaTheme="minorEastAsia" w:hAnsiTheme="minorEastAsia"/>
          <w:sz w:val="24"/>
          <w:szCs w:val="24"/>
          <w:lang w:val="en-US"/>
        </w:rPr>
        <w:t>。亚里士多德认为现实中的事物的存在都可以</w:t>
      </w:r>
      <w:r w:rsidR="008E38C4">
        <w:rPr>
          <w:rFonts w:asciiTheme="minorEastAsia" w:eastAsiaTheme="minorEastAsia" w:hAnsiTheme="minorEastAsia"/>
          <w:sz w:val="24"/>
          <w:szCs w:val="24"/>
          <w:lang w:val="en-US"/>
        </w:rPr>
        <w:t>被人的理智所分析归纳。而理智不同于思维的一点就在于此，思维单纯的构建</w:t>
      </w:r>
      <w:r w:rsidRPr="00F352B3">
        <w:rPr>
          <w:rFonts w:asciiTheme="minorEastAsia" w:eastAsiaTheme="minorEastAsia" w:hAnsiTheme="minorEastAsia"/>
          <w:sz w:val="24"/>
          <w:szCs w:val="24"/>
          <w:lang w:val="en-US"/>
        </w:rPr>
        <w:t>不必然与外在的存在相统一，而理智就是</w:t>
      </w:r>
      <w:r>
        <w:rPr>
          <w:rFonts w:asciiTheme="minorEastAsia" w:eastAsiaTheme="minorEastAsia" w:hAnsiTheme="minorEastAsia"/>
          <w:sz w:val="24"/>
          <w:szCs w:val="24"/>
          <w:lang w:val="en-US"/>
        </w:rPr>
        <w:t>思维的界限和规范。在《形而上学》中，亚里士多德对这一点做出了直接的表达</w:t>
      </w:r>
      <w:r w:rsidRPr="00F352B3">
        <w:rPr>
          <w:rFonts w:asciiTheme="minorEastAsia" w:eastAsiaTheme="minorEastAsia" w:hAnsiTheme="minorEastAsia"/>
          <w:sz w:val="24"/>
          <w:szCs w:val="24"/>
          <w:lang w:val="en-US"/>
        </w:rPr>
        <w:t>，</w:t>
      </w:r>
      <w:r w:rsidRPr="00F352B3">
        <w:rPr>
          <w:rFonts w:asciiTheme="minorEastAsia" w:eastAsiaTheme="minorEastAsia" w:hAnsiTheme="minorEastAsia" w:hint="default"/>
          <w:sz w:val="24"/>
          <w:szCs w:val="24"/>
          <w:lang w:val="en-US"/>
        </w:rPr>
        <w:t>“</w:t>
      </w:r>
      <w:r w:rsidRPr="00F352B3">
        <w:rPr>
          <w:rFonts w:asciiTheme="minorEastAsia" w:eastAsiaTheme="minorEastAsia" w:hAnsiTheme="minorEastAsia"/>
          <w:sz w:val="24"/>
          <w:szCs w:val="24"/>
          <w:lang w:val="en-US"/>
        </w:rPr>
        <w:t>存在本身种类刚好是它的谓词（即范畴）的类型，因为存在表示的意义刚好和这些类型一样多</w:t>
      </w:r>
      <w:r w:rsidRPr="00F352B3">
        <w:rPr>
          <w:rFonts w:asciiTheme="minorEastAsia" w:eastAsiaTheme="minorEastAsia" w:hAnsiTheme="minorEastAsia" w:hint="default"/>
          <w:sz w:val="24"/>
          <w:szCs w:val="24"/>
          <w:lang w:val="en-US"/>
        </w:rPr>
        <w:t>”</w:t>
      </w:r>
      <w:r>
        <w:rPr>
          <w:rStyle w:val="ab"/>
          <w:rFonts w:asciiTheme="minorEastAsia" w:eastAsiaTheme="minorEastAsia" w:hAnsiTheme="minorEastAsia" w:hint="default"/>
          <w:sz w:val="24"/>
          <w:szCs w:val="24"/>
          <w:lang w:val="en-US"/>
        </w:rPr>
        <w:footnoteReference w:id="48"/>
      </w:r>
      <w:r w:rsidRPr="00F352B3">
        <w:rPr>
          <w:rFonts w:asciiTheme="minorEastAsia" w:eastAsiaTheme="minorEastAsia" w:hAnsiTheme="minorEastAsia"/>
          <w:sz w:val="24"/>
          <w:szCs w:val="24"/>
          <w:lang w:val="en-US"/>
        </w:rPr>
        <w:t>。因此，</w:t>
      </w:r>
      <w:r w:rsidR="008E38C4">
        <w:rPr>
          <w:rFonts w:asciiTheme="minorEastAsia" w:eastAsiaTheme="minorEastAsia" w:hAnsiTheme="minorEastAsia"/>
          <w:sz w:val="24"/>
          <w:szCs w:val="24"/>
          <w:lang w:val="en-US"/>
        </w:rPr>
        <w:t>亚里士多德认为</w:t>
      </w:r>
      <w:r w:rsidRPr="00F352B3">
        <w:rPr>
          <w:rFonts w:asciiTheme="minorEastAsia" w:eastAsiaTheme="minorEastAsia" w:hAnsiTheme="minorEastAsia"/>
          <w:sz w:val="24"/>
          <w:szCs w:val="24"/>
          <w:lang w:val="en-US"/>
        </w:rPr>
        <w:t>本质的时间可以被人的理智所认识并进入人的思维之中，构建起从过去到未来的时间之流。</w:t>
      </w:r>
      <w:r w:rsidR="008E38C4">
        <w:rPr>
          <w:rFonts w:asciiTheme="minorEastAsia" w:eastAsiaTheme="minorEastAsia" w:hAnsiTheme="minorEastAsia"/>
          <w:sz w:val="24"/>
          <w:szCs w:val="24"/>
          <w:lang w:val="en-US"/>
        </w:rPr>
        <w:t>从而实现本质的时间和认识的时间这两种时间维度的统一</w:t>
      </w:r>
      <w:r w:rsidRPr="00F352B3">
        <w:rPr>
          <w:rFonts w:asciiTheme="minorEastAsia" w:eastAsiaTheme="minorEastAsia" w:hAnsiTheme="minorEastAsia"/>
          <w:sz w:val="24"/>
          <w:szCs w:val="24"/>
          <w:lang w:val="en-US"/>
        </w:rPr>
        <w:t>。而在接下来的部分中，笔者将利用这一视野来对奥古斯丁时间理论中的主客观维度的</w:t>
      </w:r>
      <w:r w:rsidR="008E38C4">
        <w:rPr>
          <w:rFonts w:asciiTheme="minorEastAsia" w:eastAsiaTheme="minorEastAsia" w:hAnsiTheme="minorEastAsia"/>
          <w:sz w:val="24"/>
          <w:szCs w:val="24"/>
          <w:lang w:val="en-US"/>
        </w:rPr>
        <w:t>统一</w:t>
      </w:r>
      <w:r w:rsidRPr="00F352B3">
        <w:rPr>
          <w:rFonts w:asciiTheme="minorEastAsia" w:eastAsiaTheme="minorEastAsia" w:hAnsiTheme="minorEastAsia"/>
          <w:sz w:val="24"/>
          <w:szCs w:val="24"/>
          <w:lang w:val="en-US"/>
        </w:rPr>
        <w:t>进行考察。</w:t>
      </w:r>
    </w:p>
    <w:p w14:paraId="6DF80858" w14:textId="77777777" w:rsidR="00F13AF5" w:rsidRPr="00F352B3" w:rsidRDefault="00F13AF5" w:rsidP="00F13AF5">
      <w:pPr>
        <w:spacing w:line="360" w:lineRule="auto"/>
        <w:ind w:firstLineChars="200" w:firstLine="480"/>
        <w:rPr>
          <w:rFonts w:asciiTheme="minorEastAsia" w:eastAsiaTheme="minorEastAsia" w:hAnsiTheme="minorEastAsia" w:hint="default"/>
          <w:sz w:val="24"/>
          <w:szCs w:val="24"/>
          <w:lang w:val="en-US"/>
        </w:rPr>
      </w:pPr>
      <w:r w:rsidRPr="00F352B3">
        <w:rPr>
          <w:rFonts w:asciiTheme="minorEastAsia" w:eastAsiaTheme="minorEastAsia" w:hAnsiTheme="minorEastAsia"/>
          <w:sz w:val="24"/>
          <w:szCs w:val="24"/>
          <w:lang w:val="en-US"/>
        </w:rPr>
        <w:t>首先，本质的时间和认识的时间之间</w:t>
      </w:r>
      <w:r w:rsidR="008E38C4">
        <w:rPr>
          <w:rFonts w:asciiTheme="minorEastAsia" w:eastAsiaTheme="minorEastAsia" w:hAnsiTheme="minorEastAsia"/>
          <w:sz w:val="24"/>
          <w:szCs w:val="24"/>
          <w:lang w:val="en-US"/>
        </w:rPr>
        <w:t>的关系</w:t>
      </w:r>
      <w:r w:rsidRPr="00F352B3">
        <w:rPr>
          <w:rFonts w:asciiTheme="minorEastAsia" w:eastAsiaTheme="minorEastAsia" w:hAnsiTheme="minorEastAsia"/>
          <w:sz w:val="24"/>
          <w:szCs w:val="24"/>
          <w:lang w:val="en-US"/>
        </w:rPr>
        <w:t>是第一个需要被思考的问题。对于奥古斯丁来说，本质的时间</w:t>
      </w:r>
      <w:r w:rsidR="008E38C4">
        <w:rPr>
          <w:rFonts w:asciiTheme="minorEastAsia" w:eastAsiaTheme="minorEastAsia" w:hAnsiTheme="minorEastAsia"/>
          <w:sz w:val="24"/>
          <w:szCs w:val="24"/>
          <w:lang w:val="en-US"/>
        </w:rPr>
        <w:t>来自于</w:t>
      </w:r>
      <w:r w:rsidRPr="00F352B3">
        <w:rPr>
          <w:rFonts w:asciiTheme="minorEastAsia" w:eastAsiaTheme="minorEastAsia" w:hAnsiTheme="minorEastAsia"/>
          <w:sz w:val="24"/>
          <w:szCs w:val="24"/>
          <w:lang w:val="en-US"/>
        </w:rPr>
        <w:t>上帝和造物之间圆满性的差异；而认识的时间是</w:t>
      </w:r>
      <w:r w:rsidR="008E38C4">
        <w:rPr>
          <w:rFonts w:asciiTheme="minorEastAsia" w:eastAsiaTheme="minorEastAsia" w:hAnsiTheme="minorEastAsia"/>
          <w:sz w:val="24"/>
          <w:szCs w:val="24"/>
          <w:lang w:val="en-US"/>
        </w:rPr>
        <w:t>由</w:t>
      </w:r>
      <w:r w:rsidRPr="00F352B3">
        <w:rPr>
          <w:rFonts w:asciiTheme="minorEastAsia" w:eastAsiaTheme="minorEastAsia" w:hAnsiTheme="minorEastAsia"/>
          <w:sz w:val="24"/>
          <w:szCs w:val="24"/>
          <w:lang w:val="en-US"/>
        </w:rPr>
        <w:t>人的理智通过对自身的灵魂的三项功能抽象得出。而上帝和造物之间的差异也存在于上帝和人之间。奥古斯丁认为人和上帝之间的差异有一个表</w:t>
      </w:r>
      <w:r w:rsidRPr="00F352B3">
        <w:rPr>
          <w:rFonts w:asciiTheme="minorEastAsia" w:eastAsiaTheme="minorEastAsia" w:hAnsiTheme="minorEastAsia"/>
          <w:sz w:val="24"/>
          <w:szCs w:val="24"/>
          <w:lang w:val="en-US"/>
        </w:rPr>
        <w:lastRenderedPageBreak/>
        <w:t>现就是人意志的有限性。上帝的意志是圆满的，而人的意志是有缺陷的。人不可能将所有的事物都像上帝一样同时性</w:t>
      </w:r>
      <w:r w:rsidR="008E38C4">
        <w:rPr>
          <w:rFonts w:asciiTheme="minorEastAsia" w:eastAsiaTheme="minorEastAsia" w:hAnsiTheme="minorEastAsia"/>
          <w:sz w:val="24"/>
          <w:szCs w:val="24"/>
          <w:lang w:val="en-US"/>
        </w:rPr>
        <w:t>地</w:t>
      </w:r>
      <w:r w:rsidRPr="00F352B3">
        <w:rPr>
          <w:rFonts w:asciiTheme="minorEastAsia" w:eastAsiaTheme="minorEastAsia" w:hAnsiTheme="minorEastAsia"/>
          <w:sz w:val="24"/>
          <w:szCs w:val="24"/>
          <w:lang w:val="en-US"/>
        </w:rPr>
        <w:t>展现在</w:t>
      </w:r>
      <w:r w:rsidR="008E38C4">
        <w:rPr>
          <w:rFonts w:asciiTheme="minorEastAsia" w:eastAsiaTheme="minorEastAsia" w:hAnsiTheme="minorEastAsia"/>
          <w:sz w:val="24"/>
          <w:szCs w:val="24"/>
          <w:lang w:val="en-US"/>
        </w:rPr>
        <w:t>人</w:t>
      </w:r>
      <w:r w:rsidRPr="00F352B3">
        <w:rPr>
          <w:rFonts w:asciiTheme="minorEastAsia" w:eastAsiaTheme="minorEastAsia" w:hAnsiTheme="minorEastAsia"/>
          <w:sz w:val="24"/>
          <w:szCs w:val="24"/>
          <w:lang w:val="en-US"/>
        </w:rPr>
        <w:t>的意志中。人只能通过意志在记忆、感受和期盼之间来回转换来获得对事物的认识</w:t>
      </w:r>
      <w:r>
        <w:rPr>
          <w:rStyle w:val="ab"/>
          <w:rFonts w:asciiTheme="minorEastAsia" w:eastAsiaTheme="minorEastAsia" w:hAnsiTheme="minorEastAsia" w:hint="default"/>
          <w:sz w:val="24"/>
          <w:szCs w:val="24"/>
          <w:lang w:val="en-US"/>
        </w:rPr>
        <w:footnoteReference w:id="49"/>
      </w:r>
      <w:r w:rsidRPr="00F352B3">
        <w:rPr>
          <w:rFonts w:asciiTheme="minorEastAsia" w:eastAsiaTheme="minorEastAsia" w:hAnsiTheme="minorEastAsia"/>
          <w:sz w:val="24"/>
          <w:szCs w:val="24"/>
          <w:lang w:val="en-US"/>
        </w:rPr>
        <w:t>。而这种这种意志的运动也是由于人自身的不圆满性产生的。因此，作为意志在记忆、感受和期盼中运动的前提条件的过程实际上也是本质的时间。因此，从这个角度来说，认识的时间实际上也是本质的时间的一种表现。</w:t>
      </w:r>
    </w:p>
    <w:p w14:paraId="5F650B0F" w14:textId="77777777" w:rsidR="00F13AF5" w:rsidRPr="00F352B3" w:rsidRDefault="008E38C4" w:rsidP="00F13AF5">
      <w:pPr>
        <w:spacing w:line="360" w:lineRule="auto"/>
        <w:ind w:firstLineChars="200" w:firstLine="480"/>
        <w:rPr>
          <w:rFonts w:asciiTheme="minorEastAsia" w:eastAsiaTheme="minorEastAsia" w:hAnsiTheme="minorEastAsia" w:hint="default"/>
          <w:sz w:val="24"/>
          <w:szCs w:val="24"/>
          <w:lang w:val="en-US"/>
        </w:rPr>
      </w:pPr>
      <w:r>
        <w:rPr>
          <w:rFonts w:asciiTheme="minorEastAsia" w:eastAsiaTheme="minorEastAsia" w:hAnsiTheme="minorEastAsia"/>
          <w:sz w:val="24"/>
          <w:szCs w:val="24"/>
          <w:lang w:val="en-US"/>
        </w:rPr>
        <w:t>作为本质的时间的一种表现，认识的时间必须要超越人的意识的作用。然而认识的时间就是人意识的产物，因此在这一点上就和认识的时间的定义产生了冲突。因此如何</w:t>
      </w:r>
      <w:r w:rsidR="00F13AF5" w:rsidRPr="00F352B3">
        <w:rPr>
          <w:rFonts w:asciiTheme="minorEastAsia" w:eastAsiaTheme="minorEastAsia" w:hAnsiTheme="minorEastAsia"/>
          <w:sz w:val="24"/>
          <w:szCs w:val="24"/>
          <w:lang w:val="en-US"/>
        </w:rPr>
        <w:t>解决这一冲突就是需要思考的第二个问题。而在这两种时间的冲突中，人的理智同时出现在了对这两种时间的分析中。理智一方面认识到了时间的本质是事物性质变化过程中必须的过程；另一方面，理智又在从人的灵魂的三项功能中抽象出认识的时间中发挥着作用。因此，接下来需要考察奥古斯丁理论中的理智。</w:t>
      </w:r>
    </w:p>
    <w:p w14:paraId="4266184A" w14:textId="77777777" w:rsidR="00F13AF5" w:rsidRPr="00F352B3" w:rsidRDefault="00F13AF5" w:rsidP="00F13AF5">
      <w:pPr>
        <w:spacing w:line="360" w:lineRule="auto"/>
        <w:ind w:firstLineChars="200" w:firstLine="480"/>
        <w:rPr>
          <w:rFonts w:asciiTheme="minorEastAsia" w:eastAsiaTheme="minorEastAsia" w:hAnsiTheme="minorEastAsia" w:hint="default"/>
          <w:sz w:val="24"/>
          <w:szCs w:val="24"/>
          <w:lang w:val="en-US"/>
        </w:rPr>
      </w:pPr>
      <w:r w:rsidRPr="00F352B3">
        <w:rPr>
          <w:rFonts w:asciiTheme="minorEastAsia" w:eastAsiaTheme="minorEastAsia" w:hAnsiTheme="minorEastAsia"/>
          <w:sz w:val="24"/>
          <w:szCs w:val="24"/>
          <w:lang w:val="en-US"/>
        </w:rPr>
        <w:t>首先，奥古斯丁认为人的理智是人最高的官能，在《论自由意志》中</w:t>
      </w:r>
      <w:r w:rsidRPr="00F352B3">
        <w:rPr>
          <w:rFonts w:asciiTheme="minorEastAsia" w:eastAsiaTheme="minorEastAsia" w:hAnsiTheme="minorEastAsia" w:hint="default"/>
          <w:sz w:val="24"/>
          <w:szCs w:val="24"/>
          <w:lang w:val="en-US"/>
        </w:rPr>
        <w:t>“</w:t>
      </w:r>
      <w:r w:rsidRPr="00F352B3">
        <w:rPr>
          <w:rFonts w:asciiTheme="minorEastAsia" w:eastAsiaTheme="minorEastAsia" w:hAnsiTheme="minorEastAsia"/>
          <w:sz w:val="24"/>
          <w:szCs w:val="24"/>
          <w:lang w:val="en-US"/>
        </w:rPr>
        <w:t>除非理智判断所有这些东西，它断不能这样告诉我们</w:t>
      </w:r>
      <w:r w:rsidRPr="00F352B3">
        <w:rPr>
          <w:rFonts w:asciiTheme="minorEastAsia" w:eastAsiaTheme="minorEastAsia" w:hAnsiTheme="minorEastAsia" w:hint="default"/>
          <w:sz w:val="24"/>
          <w:szCs w:val="24"/>
          <w:lang w:val="en-US"/>
        </w:rPr>
        <w:t>”</w:t>
      </w:r>
      <w:r>
        <w:rPr>
          <w:rStyle w:val="ab"/>
          <w:rFonts w:asciiTheme="minorEastAsia" w:eastAsiaTheme="minorEastAsia" w:hAnsiTheme="minorEastAsia" w:hint="default"/>
          <w:sz w:val="24"/>
          <w:szCs w:val="24"/>
          <w:lang w:val="en-US"/>
        </w:rPr>
        <w:footnoteReference w:id="50"/>
      </w:r>
      <w:r w:rsidRPr="00F352B3">
        <w:rPr>
          <w:rFonts w:asciiTheme="minorEastAsia" w:eastAsiaTheme="minorEastAsia" w:hAnsiTheme="minorEastAsia"/>
          <w:sz w:val="24"/>
          <w:szCs w:val="24"/>
          <w:lang w:val="en-US"/>
        </w:rPr>
        <w:t>。而理智所判断的</w:t>
      </w:r>
      <w:r w:rsidRPr="00F352B3">
        <w:rPr>
          <w:rFonts w:asciiTheme="minorEastAsia" w:eastAsiaTheme="minorEastAsia" w:hAnsiTheme="minorEastAsia" w:hint="default"/>
          <w:sz w:val="24"/>
          <w:szCs w:val="24"/>
          <w:lang w:val="en-US"/>
        </w:rPr>
        <w:t>“</w:t>
      </w:r>
      <w:r w:rsidRPr="00F352B3">
        <w:rPr>
          <w:rFonts w:asciiTheme="minorEastAsia" w:eastAsiaTheme="minorEastAsia" w:hAnsiTheme="minorEastAsia"/>
          <w:sz w:val="24"/>
          <w:szCs w:val="24"/>
          <w:lang w:val="en-US"/>
        </w:rPr>
        <w:t>这些东西主要包括两个层面：一是人的感官得到的一般的图像和记忆，二是人的灵魂对这些图像和记忆所进行的改变和抽象。即理智是灵魂和感官正常</w:t>
      </w:r>
      <w:r w:rsidR="008E38C4">
        <w:rPr>
          <w:rFonts w:asciiTheme="minorEastAsia" w:eastAsiaTheme="minorEastAsia" w:hAnsiTheme="minorEastAsia"/>
          <w:sz w:val="24"/>
          <w:szCs w:val="24"/>
          <w:lang w:val="en-US"/>
        </w:rPr>
        <w:t>作用</w:t>
      </w:r>
      <w:r w:rsidRPr="00F352B3">
        <w:rPr>
          <w:rFonts w:asciiTheme="minorEastAsia" w:eastAsiaTheme="minorEastAsia" w:hAnsiTheme="minorEastAsia"/>
          <w:sz w:val="24"/>
          <w:szCs w:val="24"/>
          <w:lang w:val="en-US"/>
        </w:rPr>
        <w:t>的重要条件。</w:t>
      </w:r>
    </w:p>
    <w:p w14:paraId="61BEA08E" w14:textId="77777777" w:rsidR="00F13AF5" w:rsidRPr="00F352B3" w:rsidRDefault="00F13AF5" w:rsidP="00F13AF5">
      <w:pPr>
        <w:spacing w:line="360" w:lineRule="auto"/>
        <w:ind w:firstLineChars="200" w:firstLine="480"/>
        <w:rPr>
          <w:rFonts w:asciiTheme="minorEastAsia" w:eastAsiaTheme="minorEastAsia" w:hAnsiTheme="minorEastAsia" w:hint="default"/>
          <w:sz w:val="24"/>
          <w:szCs w:val="24"/>
          <w:lang w:val="en-US"/>
        </w:rPr>
      </w:pPr>
      <w:r w:rsidRPr="00F352B3">
        <w:rPr>
          <w:rFonts w:asciiTheme="minorEastAsia" w:eastAsiaTheme="minorEastAsia" w:hAnsiTheme="minorEastAsia"/>
          <w:sz w:val="24"/>
          <w:szCs w:val="24"/>
          <w:lang w:val="en-US"/>
        </w:rPr>
        <w:t>其次，理智进行</w:t>
      </w:r>
      <w:r w:rsidR="008E38C4">
        <w:rPr>
          <w:rFonts w:asciiTheme="minorEastAsia" w:eastAsiaTheme="minorEastAsia" w:hAnsiTheme="minorEastAsia"/>
          <w:sz w:val="24"/>
          <w:szCs w:val="24"/>
          <w:lang w:val="en-US"/>
        </w:rPr>
        <w:t>“</w:t>
      </w:r>
      <w:r w:rsidRPr="00F352B3">
        <w:rPr>
          <w:rFonts w:asciiTheme="minorEastAsia" w:eastAsiaTheme="minorEastAsia" w:hAnsiTheme="minorEastAsia"/>
          <w:sz w:val="24"/>
          <w:szCs w:val="24"/>
          <w:lang w:val="en-US"/>
        </w:rPr>
        <w:t>判断</w:t>
      </w:r>
      <w:r w:rsidR="008E38C4">
        <w:rPr>
          <w:rFonts w:asciiTheme="minorEastAsia" w:eastAsiaTheme="minorEastAsia" w:hAnsiTheme="minorEastAsia"/>
          <w:sz w:val="24"/>
          <w:szCs w:val="24"/>
          <w:lang w:val="en-US"/>
        </w:rPr>
        <w:t>”</w:t>
      </w:r>
      <w:r w:rsidRPr="00F352B3">
        <w:rPr>
          <w:rFonts w:asciiTheme="minorEastAsia" w:eastAsiaTheme="minorEastAsia" w:hAnsiTheme="minorEastAsia"/>
          <w:sz w:val="24"/>
          <w:szCs w:val="24"/>
          <w:lang w:val="en-US"/>
        </w:rPr>
        <w:t>的能力主要来自于上帝的光照，</w:t>
      </w:r>
      <w:r w:rsidRPr="00F352B3">
        <w:rPr>
          <w:rFonts w:asciiTheme="minorEastAsia" w:eastAsiaTheme="minorEastAsia" w:hAnsiTheme="minorEastAsia" w:hint="default"/>
          <w:sz w:val="24"/>
          <w:szCs w:val="24"/>
          <w:lang w:val="en-US"/>
        </w:rPr>
        <w:t>“</w:t>
      </w:r>
      <w:r w:rsidRPr="00F352B3">
        <w:rPr>
          <w:rFonts w:asciiTheme="minorEastAsia" w:eastAsiaTheme="minorEastAsia" w:hAnsiTheme="minorEastAsia"/>
          <w:sz w:val="24"/>
          <w:szCs w:val="24"/>
          <w:lang w:val="en-US"/>
        </w:rPr>
        <w:t>但人若爱阴暗</w:t>
      </w:r>
      <w:r>
        <w:rPr>
          <w:rFonts w:asciiTheme="minorEastAsia" w:eastAsiaTheme="minorEastAsia" w:hAnsiTheme="minorEastAsia"/>
          <w:sz w:val="24"/>
          <w:szCs w:val="24"/>
          <w:lang w:val="en-US"/>
        </w:rPr>
        <w:t>……</w:t>
      </w:r>
      <w:r w:rsidRPr="00F352B3">
        <w:rPr>
          <w:rFonts w:asciiTheme="minorEastAsia" w:eastAsiaTheme="minorEastAsia" w:hAnsiTheme="minorEastAsia"/>
          <w:sz w:val="24"/>
          <w:szCs w:val="24"/>
          <w:lang w:val="en-US"/>
        </w:rPr>
        <w:t>背弃智慧，他该受些惩罚</w:t>
      </w:r>
      <w:r w:rsidRPr="00F352B3">
        <w:rPr>
          <w:rFonts w:asciiTheme="minorEastAsia" w:eastAsiaTheme="minorEastAsia" w:hAnsiTheme="minorEastAsia" w:hint="default"/>
          <w:sz w:val="24"/>
          <w:szCs w:val="24"/>
          <w:lang w:val="en-US"/>
        </w:rPr>
        <w:t>”</w:t>
      </w:r>
      <w:r w:rsidRPr="00F352B3">
        <w:rPr>
          <w:rFonts w:asciiTheme="minorEastAsia" w:eastAsiaTheme="minorEastAsia" w:hAnsiTheme="minorEastAsia"/>
          <w:sz w:val="24"/>
          <w:szCs w:val="24"/>
          <w:lang w:val="en-US"/>
        </w:rPr>
        <w:t>，只有借助上帝的光照，理智才有正确判断的能力。这也就意味着人的理智本身是有限的，</w:t>
      </w:r>
      <w:r w:rsidR="008E38C4">
        <w:rPr>
          <w:rFonts w:asciiTheme="minorEastAsia" w:eastAsiaTheme="minorEastAsia" w:hAnsiTheme="minorEastAsia"/>
          <w:sz w:val="24"/>
          <w:szCs w:val="24"/>
          <w:lang w:val="en-US"/>
        </w:rPr>
        <w:t>上帝就是人理智的限度。奥古斯丁在《论自由意志》中</w:t>
      </w:r>
      <w:r w:rsidRPr="00F352B3">
        <w:rPr>
          <w:rFonts w:asciiTheme="minorEastAsia" w:eastAsiaTheme="minorEastAsia" w:hAnsiTheme="minorEastAsia"/>
          <w:sz w:val="24"/>
          <w:szCs w:val="24"/>
          <w:lang w:val="en-US"/>
        </w:rPr>
        <w:t>认为上帝是比人的理智更加完美的存在</w:t>
      </w:r>
      <w:r>
        <w:rPr>
          <w:rStyle w:val="ab"/>
          <w:rFonts w:asciiTheme="minorEastAsia" w:eastAsiaTheme="minorEastAsia" w:hAnsiTheme="minorEastAsia" w:hint="default"/>
          <w:sz w:val="24"/>
          <w:szCs w:val="24"/>
          <w:lang w:val="en-US"/>
        </w:rPr>
        <w:footnoteReference w:id="51"/>
      </w:r>
      <w:r>
        <w:rPr>
          <w:rFonts w:asciiTheme="minorEastAsia" w:eastAsiaTheme="minorEastAsia" w:hAnsiTheme="minorEastAsia"/>
          <w:sz w:val="24"/>
          <w:szCs w:val="24"/>
          <w:lang w:val="en-US"/>
        </w:rPr>
        <w:t>。</w:t>
      </w:r>
    </w:p>
    <w:p w14:paraId="692240F9" w14:textId="77777777" w:rsidR="00F13AF5" w:rsidRPr="00F352B3" w:rsidRDefault="00F13AF5" w:rsidP="00F13AF5">
      <w:pPr>
        <w:spacing w:line="360" w:lineRule="auto"/>
        <w:ind w:firstLineChars="200" w:firstLine="480"/>
        <w:rPr>
          <w:rFonts w:asciiTheme="minorEastAsia" w:eastAsiaTheme="minorEastAsia" w:hAnsiTheme="minorEastAsia" w:hint="default"/>
          <w:sz w:val="24"/>
          <w:szCs w:val="24"/>
          <w:lang w:val="en-US"/>
        </w:rPr>
      </w:pPr>
      <w:r w:rsidRPr="00F352B3">
        <w:rPr>
          <w:rFonts w:asciiTheme="minorEastAsia" w:eastAsiaTheme="minorEastAsia" w:hAnsiTheme="minorEastAsia"/>
          <w:sz w:val="24"/>
          <w:szCs w:val="24"/>
          <w:lang w:val="en-US"/>
        </w:rPr>
        <w:t>也就是说，理智在上帝的限制下发挥着有限的主观作用。理智作为感官和灵魂功能正常作用的条件，</w:t>
      </w:r>
      <w:r w:rsidR="008E38C4">
        <w:rPr>
          <w:rFonts w:asciiTheme="minorEastAsia" w:eastAsiaTheme="minorEastAsia" w:hAnsiTheme="minorEastAsia"/>
          <w:sz w:val="24"/>
          <w:szCs w:val="24"/>
          <w:lang w:val="en-US"/>
        </w:rPr>
        <w:t>使得认识的时间可以出现</w:t>
      </w:r>
      <w:r w:rsidRPr="00F352B3">
        <w:rPr>
          <w:rFonts w:asciiTheme="minorEastAsia" w:eastAsiaTheme="minorEastAsia" w:hAnsiTheme="minorEastAsia"/>
          <w:sz w:val="24"/>
          <w:szCs w:val="24"/>
          <w:lang w:val="en-US"/>
        </w:rPr>
        <w:t>；同时，理智发挥这一作用的前提是上帝的光照。而这也就意味着理智有两种限制。一是人的理智和上帝之间的有着差距，因此必然有人的理智所不能认识的存在；二是即使是人的理智可以认识的事物，也必须通过上帝之光的照耀，人的理智才能进行认识。而显然，这里的两种限制施加在人的理智之上后，实际上</w:t>
      </w:r>
      <w:r w:rsidR="008E38C4">
        <w:rPr>
          <w:rFonts w:asciiTheme="minorEastAsia" w:eastAsiaTheme="minorEastAsia" w:hAnsiTheme="minorEastAsia"/>
          <w:sz w:val="24"/>
          <w:szCs w:val="24"/>
          <w:lang w:val="en-US"/>
        </w:rPr>
        <w:t>在人的理智中</w:t>
      </w:r>
      <w:r w:rsidRPr="00F352B3">
        <w:rPr>
          <w:rFonts w:asciiTheme="minorEastAsia" w:eastAsiaTheme="minorEastAsia" w:hAnsiTheme="minorEastAsia"/>
          <w:sz w:val="24"/>
          <w:szCs w:val="24"/>
          <w:lang w:val="en-US"/>
        </w:rPr>
        <w:t>就将本</w:t>
      </w:r>
      <w:r w:rsidRPr="00F352B3">
        <w:rPr>
          <w:rFonts w:asciiTheme="minorEastAsia" w:eastAsiaTheme="minorEastAsia" w:hAnsiTheme="minorEastAsia"/>
          <w:sz w:val="24"/>
          <w:szCs w:val="24"/>
          <w:lang w:val="en-US"/>
        </w:rPr>
        <w:lastRenderedPageBreak/>
        <w:t>质的时间和认识的时间</w:t>
      </w:r>
      <w:r w:rsidR="008E38C4">
        <w:rPr>
          <w:rFonts w:asciiTheme="minorEastAsia" w:eastAsiaTheme="minorEastAsia" w:hAnsiTheme="minorEastAsia"/>
          <w:sz w:val="24"/>
          <w:szCs w:val="24"/>
          <w:lang w:val="en-US"/>
        </w:rPr>
        <w:t>连接起来</w:t>
      </w:r>
      <w:r w:rsidRPr="00F352B3">
        <w:rPr>
          <w:rFonts w:asciiTheme="minorEastAsia" w:eastAsiaTheme="minorEastAsia" w:hAnsiTheme="minorEastAsia"/>
          <w:sz w:val="24"/>
          <w:szCs w:val="24"/>
          <w:lang w:val="en-US"/>
        </w:rPr>
        <w:t>了。理智</w:t>
      </w:r>
      <w:r w:rsidR="008E38C4">
        <w:rPr>
          <w:rFonts w:asciiTheme="minorEastAsia" w:eastAsiaTheme="minorEastAsia" w:hAnsiTheme="minorEastAsia"/>
          <w:sz w:val="24"/>
          <w:szCs w:val="24"/>
          <w:lang w:val="en-US"/>
        </w:rPr>
        <w:t>是</w:t>
      </w:r>
      <w:r w:rsidRPr="00F352B3">
        <w:rPr>
          <w:rFonts w:asciiTheme="minorEastAsia" w:eastAsiaTheme="minorEastAsia" w:hAnsiTheme="minorEastAsia"/>
          <w:sz w:val="24"/>
          <w:szCs w:val="24"/>
          <w:lang w:val="en-US"/>
        </w:rPr>
        <w:t>认识的时间产生的可能，而理智又被上帝的光照所</w:t>
      </w:r>
      <w:r w:rsidR="008E38C4">
        <w:rPr>
          <w:rFonts w:asciiTheme="minorEastAsia" w:eastAsiaTheme="minorEastAsia" w:hAnsiTheme="minorEastAsia"/>
          <w:sz w:val="24"/>
          <w:szCs w:val="24"/>
          <w:lang w:val="en-US"/>
        </w:rPr>
        <w:t>限制。因此</w:t>
      </w:r>
      <w:r w:rsidRPr="00F352B3">
        <w:rPr>
          <w:rFonts w:asciiTheme="minorEastAsia" w:eastAsiaTheme="minorEastAsia" w:hAnsiTheme="minorEastAsia"/>
          <w:sz w:val="24"/>
          <w:szCs w:val="24"/>
          <w:lang w:val="en-US"/>
        </w:rPr>
        <w:t>认识的时间本质上必然是光照所照耀的理智</w:t>
      </w:r>
      <w:r w:rsidR="008E38C4">
        <w:rPr>
          <w:rFonts w:asciiTheme="minorEastAsia" w:eastAsiaTheme="minorEastAsia" w:hAnsiTheme="minorEastAsia"/>
          <w:sz w:val="24"/>
          <w:szCs w:val="24"/>
          <w:lang w:val="en-US"/>
        </w:rPr>
        <w:t>下对本质的时间认识</w:t>
      </w:r>
      <w:r w:rsidRPr="00F352B3">
        <w:rPr>
          <w:rFonts w:asciiTheme="minorEastAsia" w:eastAsiaTheme="minorEastAsia" w:hAnsiTheme="minorEastAsia"/>
          <w:sz w:val="24"/>
          <w:szCs w:val="24"/>
          <w:lang w:val="en-US"/>
        </w:rPr>
        <w:t>的产物。而理智对本质时间的理解的前提就是上帝之光对本质时间的照耀，没有这一照耀，人的理智不可能对本质时间有理解。然而，人的理智本身的有限性必然使得人的理智所认识到的本质的时间是限制在人的理智所能接受到的范畴内的本质的时间。因此，在人的理智被上帝所限制的前提下，本质的时间和认识的时间就实现了</w:t>
      </w:r>
      <w:r w:rsidR="008E38C4">
        <w:rPr>
          <w:rFonts w:asciiTheme="minorEastAsia" w:eastAsiaTheme="minorEastAsia" w:hAnsiTheme="minorEastAsia"/>
          <w:sz w:val="24"/>
          <w:szCs w:val="24"/>
          <w:lang w:val="en-US"/>
        </w:rPr>
        <w:t>统一。正如奥古斯丁在《论真宗教》中对</w:t>
      </w:r>
      <w:r w:rsidRPr="00F352B3">
        <w:rPr>
          <w:rFonts w:asciiTheme="minorEastAsia" w:eastAsiaTheme="minorEastAsia" w:hAnsiTheme="minorEastAsia"/>
          <w:sz w:val="24"/>
          <w:szCs w:val="24"/>
          <w:lang w:val="en-US"/>
        </w:rPr>
        <w:t>两种人的论述。一种是被上帝拯救之后的新人，他的时间是按照灵性的增长来计算；另一种人是没有被上帝拯救的旧人，他的时间是按照年岁的变化来计算</w:t>
      </w:r>
      <w:r>
        <w:rPr>
          <w:rStyle w:val="ab"/>
          <w:rFonts w:asciiTheme="minorEastAsia" w:eastAsiaTheme="minorEastAsia" w:hAnsiTheme="minorEastAsia" w:hint="default"/>
          <w:sz w:val="24"/>
          <w:szCs w:val="24"/>
          <w:lang w:val="en-US"/>
        </w:rPr>
        <w:footnoteReference w:id="52"/>
      </w:r>
      <w:r w:rsidRPr="00F352B3">
        <w:rPr>
          <w:rFonts w:asciiTheme="minorEastAsia" w:eastAsiaTheme="minorEastAsia" w:hAnsiTheme="minorEastAsia"/>
          <w:sz w:val="24"/>
          <w:szCs w:val="24"/>
          <w:lang w:val="en-US"/>
        </w:rPr>
        <w:t>。</w:t>
      </w:r>
      <w:r w:rsidR="008E38C4">
        <w:rPr>
          <w:rFonts w:asciiTheme="minorEastAsia" w:eastAsiaTheme="minorEastAsia" w:hAnsiTheme="minorEastAsia"/>
          <w:sz w:val="24"/>
          <w:szCs w:val="24"/>
          <w:lang w:val="en-US"/>
        </w:rPr>
        <w:t>而</w:t>
      </w:r>
      <w:r w:rsidRPr="00F352B3">
        <w:rPr>
          <w:rFonts w:asciiTheme="minorEastAsia" w:eastAsiaTheme="minorEastAsia" w:hAnsiTheme="minorEastAsia"/>
          <w:sz w:val="24"/>
          <w:szCs w:val="24"/>
          <w:lang w:val="en-US"/>
        </w:rPr>
        <w:t>在《上帝之城》二十卷</w:t>
      </w:r>
      <w:r w:rsidRPr="00F352B3">
        <w:rPr>
          <w:rFonts w:asciiTheme="minorEastAsia" w:eastAsiaTheme="minorEastAsia" w:hAnsiTheme="minorEastAsia" w:hint="default"/>
          <w:sz w:val="24"/>
          <w:szCs w:val="24"/>
          <w:lang w:val="en-US"/>
        </w:rPr>
        <w:t>16</w:t>
      </w:r>
      <w:r w:rsidRPr="00F352B3">
        <w:rPr>
          <w:rFonts w:asciiTheme="minorEastAsia" w:eastAsiaTheme="minorEastAsia" w:hAnsiTheme="minorEastAsia"/>
          <w:sz w:val="24"/>
          <w:szCs w:val="24"/>
          <w:lang w:val="en-US"/>
        </w:rPr>
        <w:t>章到</w:t>
      </w:r>
      <w:r w:rsidRPr="00F352B3">
        <w:rPr>
          <w:rFonts w:asciiTheme="minorEastAsia" w:eastAsiaTheme="minorEastAsia" w:hAnsiTheme="minorEastAsia" w:hint="default"/>
          <w:sz w:val="24"/>
          <w:szCs w:val="24"/>
          <w:lang w:val="en-US"/>
        </w:rPr>
        <w:t>19</w:t>
      </w:r>
      <w:r w:rsidRPr="00F352B3">
        <w:rPr>
          <w:rFonts w:asciiTheme="minorEastAsia" w:eastAsiaTheme="minorEastAsia" w:hAnsiTheme="minorEastAsia"/>
          <w:sz w:val="24"/>
          <w:szCs w:val="24"/>
          <w:lang w:val="en-US"/>
        </w:rPr>
        <w:t>章，</w:t>
      </w:r>
      <w:r w:rsidR="008E38C4">
        <w:rPr>
          <w:rFonts w:asciiTheme="minorEastAsia" w:eastAsiaTheme="minorEastAsia" w:hAnsiTheme="minorEastAsia"/>
          <w:sz w:val="24"/>
          <w:szCs w:val="24"/>
          <w:lang w:val="en-US"/>
        </w:rPr>
        <w:t>新人和旧人的问题被进一步论述。</w:t>
      </w:r>
      <w:r w:rsidRPr="00F352B3">
        <w:rPr>
          <w:rFonts w:asciiTheme="minorEastAsia" w:eastAsiaTheme="minorEastAsia" w:hAnsiTheme="minorEastAsia"/>
          <w:sz w:val="24"/>
          <w:szCs w:val="24"/>
          <w:lang w:val="en-US"/>
        </w:rPr>
        <w:t>奥古斯丁论述了上帝末世审判之后的新人的存在</w:t>
      </w:r>
      <w:r w:rsidR="008E38C4">
        <w:rPr>
          <w:rFonts w:asciiTheme="minorEastAsia" w:eastAsiaTheme="minorEastAsia" w:hAnsiTheme="minorEastAsia"/>
          <w:sz w:val="24"/>
          <w:szCs w:val="24"/>
          <w:lang w:val="en-US"/>
        </w:rPr>
        <w:t>状态</w:t>
      </w:r>
      <w:r w:rsidRPr="00F352B3">
        <w:rPr>
          <w:rFonts w:asciiTheme="minorEastAsia" w:eastAsiaTheme="minorEastAsia" w:hAnsiTheme="minorEastAsia"/>
          <w:sz w:val="24"/>
          <w:szCs w:val="24"/>
          <w:lang w:val="en-US"/>
        </w:rPr>
        <w:t>。新人的世界是没有时间的世界，旧的躯体被新的完善的躯体所替换</w:t>
      </w:r>
      <w:r>
        <w:rPr>
          <w:rStyle w:val="ab"/>
          <w:rFonts w:asciiTheme="minorEastAsia" w:eastAsiaTheme="minorEastAsia" w:hAnsiTheme="minorEastAsia" w:hint="default"/>
          <w:sz w:val="24"/>
          <w:szCs w:val="24"/>
          <w:lang w:val="en-US"/>
        </w:rPr>
        <w:footnoteReference w:id="53"/>
      </w:r>
      <w:r w:rsidRPr="00F352B3">
        <w:rPr>
          <w:rFonts w:asciiTheme="minorEastAsia" w:eastAsiaTheme="minorEastAsia" w:hAnsiTheme="minorEastAsia"/>
          <w:sz w:val="24"/>
          <w:szCs w:val="24"/>
          <w:lang w:val="en-US"/>
        </w:rPr>
        <w:t>。</w:t>
      </w:r>
      <w:r w:rsidR="008E38C4">
        <w:rPr>
          <w:rFonts w:asciiTheme="minorEastAsia" w:eastAsiaTheme="minorEastAsia" w:hAnsiTheme="minorEastAsia"/>
          <w:sz w:val="24"/>
          <w:szCs w:val="24"/>
          <w:lang w:val="en-US"/>
        </w:rPr>
        <w:t>新</w:t>
      </w:r>
      <w:r w:rsidRPr="00F352B3">
        <w:rPr>
          <w:rFonts w:asciiTheme="minorEastAsia" w:eastAsiaTheme="minorEastAsia" w:hAnsiTheme="minorEastAsia"/>
          <w:sz w:val="24"/>
          <w:szCs w:val="24"/>
          <w:lang w:val="en-US"/>
        </w:rPr>
        <w:t>人</w:t>
      </w:r>
      <w:r w:rsidR="008E38C4">
        <w:rPr>
          <w:rFonts w:asciiTheme="minorEastAsia" w:eastAsiaTheme="minorEastAsia" w:hAnsiTheme="minorEastAsia"/>
          <w:sz w:val="24"/>
          <w:szCs w:val="24"/>
          <w:lang w:val="en-US"/>
        </w:rPr>
        <w:t>因此</w:t>
      </w:r>
      <w:r w:rsidRPr="00F352B3">
        <w:rPr>
          <w:rFonts w:asciiTheme="minorEastAsia" w:eastAsiaTheme="minorEastAsia" w:hAnsiTheme="minorEastAsia"/>
          <w:sz w:val="24"/>
          <w:szCs w:val="24"/>
          <w:lang w:val="en-US"/>
        </w:rPr>
        <w:t>回到了上帝的</w:t>
      </w:r>
      <w:r w:rsidRPr="00F352B3">
        <w:rPr>
          <w:rFonts w:asciiTheme="minorEastAsia" w:eastAsiaTheme="minorEastAsia" w:hAnsiTheme="minorEastAsia" w:hint="default"/>
          <w:sz w:val="24"/>
          <w:szCs w:val="24"/>
          <w:lang w:val="en-US"/>
        </w:rPr>
        <w:t>“</w:t>
      </w:r>
      <w:r w:rsidRPr="00F352B3">
        <w:rPr>
          <w:rFonts w:asciiTheme="minorEastAsia" w:eastAsiaTheme="minorEastAsia" w:hAnsiTheme="minorEastAsia"/>
          <w:sz w:val="24"/>
          <w:szCs w:val="24"/>
          <w:lang w:val="en-US"/>
        </w:rPr>
        <w:t>怀抱</w:t>
      </w:r>
      <w:r w:rsidRPr="00F352B3">
        <w:rPr>
          <w:rFonts w:asciiTheme="minorEastAsia" w:eastAsiaTheme="minorEastAsia" w:hAnsiTheme="minorEastAsia" w:hint="default"/>
          <w:sz w:val="24"/>
          <w:szCs w:val="24"/>
          <w:lang w:val="en-US"/>
        </w:rPr>
        <w:t>”</w:t>
      </w:r>
      <w:r w:rsidRPr="00F352B3">
        <w:rPr>
          <w:rFonts w:asciiTheme="minorEastAsia" w:eastAsiaTheme="minorEastAsia" w:hAnsiTheme="minorEastAsia"/>
          <w:sz w:val="24"/>
          <w:szCs w:val="24"/>
          <w:lang w:val="en-US"/>
        </w:rPr>
        <w:t>中，即</w:t>
      </w:r>
      <w:r w:rsidR="008E38C4">
        <w:rPr>
          <w:rFonts w:asciiTheme="minorEastAsia" w:eastAsiaTheme="minorEastAsia" w:hAnsiTheme="minorEastAsia"/>
          <w:sz w:val="24"/>
          <w:szCs w:val="24"/>
          <w:lang w:val="en-US"/>
        </w:rPr>
        <w:t>新</w:t>
      </w:r>
      <w:r w:rsidRPr="00F352B3">
        <w:rPr>
          <w:rFonts w:asciiTheme="minorEastAsia" w:eastAsiaTheme="minorEastAsia" w:hAnsiTheme="minorEastAsia"/>
          <w:sz w:val="24"/>
          <w:szCs w:val="24"/>
          <w:lang w:val="en-US"/>
        </w:rPr>
        <w:t>人的理智以完满的上帝为对象，不再需要</w:t>
      </w:r>
      <w:r w:rsidRPr="00F352B3">
        <w:rPr>
          <w:rFonts w:asciiTheme="minorEastAsia" w:eastAsiaTheme="minorEastAsia" w:hAnsiTheme="minorEastAsia" w:hint="default"/>
          <w:sz w:val="24"/>
          <w:szCs w:val="24"/>
          <w:lang w:val="en-US"/>
        </w:rPr>
        <w:t>“</w:t>
      </w:r>
      <w:r w:rsidRPr="00F352B3">
        <w:rPr>
          <w:rFonts w:asciiTheme="minorEastAsia" w:eastAsiaTheme="minorEastAsia" w:hAnsiTheme="minorEastAsia"/>
          <w:sz w:val="24"/>
          <w:szCs w:val="24"/>
          <w:lang w:val="en-US"/>
        </w:rPr>
        <w:t>记忆、感受和期盼</w:t>
      </w:r>
      <w:r w:rsidRPr="00F352B3">
        <w:rPr>
          <w:rFonts w:asciiTheme="minorEastAsia" w:eastAsiaTheme="minorEastAsia" w:hAnsiTheme="minorEastAsia" w:hint="default"/>
          <w:sz w:val="24"/>
          <w:szCs w:val="24"/>
          <w:lang w:val="en-US"/>
        </w:rPr>
        <w:t>”</w:t>
      </w:r>
      <w:r w:rsidRPr="00F352B3">
        <w:rPr>
          <w:rFonts w:asciiTheme="minorEastAsia" w:eastAsiaTheme="minorEastAsia" w:hAnsiTheme="minorEastAsia"/>
          <w:sz w:val="24"/>
          <w:szCs w:val="24"/>
          <w:lang w:val="en-US"/>
        </w:rPr>
        <w:t>，</w:t>
      </w:r>
      <w:r w:rsidR="008E38C4">
        <w:rPr>
          <w:rFonts w:asciiTheme="minorEastAsia" w:eastAsiaTheme="minorEastAsia" w:hAnsiTheme="minorEastAsia"/>
          <w:sz w:val="24"/>
          <w:szCs w:val="24"/>
          <w:lang w:val="en-US"/>
        </w:rPr>
        <w:t>因此</w:t>
      </w:r>
      <w:r w:rsidRPr="00F352B3">
        <w:rPr>
          <w:rFonts w:asciiTheme="minorEastAsia" w:eastAsiaTheme="minorEastAsia" w:hAnsiTheme="minorEastAsia"/>
          <w:sz w:val="24"/>
          <w:szCs w:val="24"/>
          <w:lang w:val="en-US"/>
        </w:rPr>
        <w:t>在新人中不存在旧人的</w:t>
      </w:r>
      <w:r w:rsidRPr="00F352B3">
        <w:rPr>
          <w:rFonts w:asciiTheme="minorEastAsia" w:eastAsiaTheme="minorEastAsia" w:hAnsiTheme="minorEastAsia" w:hint="default"/>
          <w:sz w:val="24"/>
          <w:szCs w:val="24"/>
          <w:lang w:val="en-US"/>
        </w:rPr>
        <w:t>“</w:t>
      </w:r>
      <w:r w:rsidRPr="00F352B3">
        <w:rPr>
          <w:rFonts w:asciiTheme="minorEastAsia" w:eastAsiaTheme="minorEastAsia" w:hAnsiTheme="minorEastAsia"/>
          <w:sz w:val="24"/>
          <w:szCs w:val="24"/>
          <w:lang w:val="en-US"/>
        </w:rPr>
        <w:t>年岁</w:t>
      </w:r>
      <w:r w:rsidRPr="00F352B3">
        <w:rPr>
          <w:rFonts w:asciiTheme="minorEastAsia" w:eastAsiaTheme="minorEastAsia" w:hAnsiTheme="minorEastAsia" w:hint="default"/>
          <w:sz w:val="24"/>
          <w:szCs w:val="24"/>
          <w:lang w:val="en-US"/>
        </w:rPr>
        <w:t>”</w:t>
      </w:r>
      <w:r w:rsidRPr="00F352B3">
        <w:rPr>
          <w:rFonts w:asciiTheme="minorEastAsia" w:eastAsiaTheme="minorEastAsia" w:hAnsiTheme="minorEastAsia"/>
          <w:sz w:val="24"/>
          <w:szCs w:val="24"/>
          <w:lang w:val="en-US"/>
        </w:rPr>
        <w:t>时间。也就是说，新人的理智超越了旧人的理智，获得了更加完善的本质的时间和认识的时间。</w:t>
      </w:r>
      <w:r w:rsidR="008E38C4">
        <w:rPr>
          <w:rFonts w:asciiTheme="minorEastAsia" w:eastAsiaTheme="minorEastAsia" w:hAnsiTheme="minorEastAsia"/>
          <w:sz w:val="24"/>
          <w:szCs w:val="24"/>
          <w:lang w:val="en-US"/>
        </w:rPr>
        <w:t>理智变化带来了人对时间认知的变化，也就说明了上帝赐予人的理智对于时间来说有着十分重要的意义</w:t>
      </w:r>
      <w:r w:rsidR="0015607A">
        <w:rPr>
          <w:rFonts w:asciiTheme="minorEastAsia" w:eastAsiaTheme="minorEastAsia" w:hAnsiTheme="minorEastAsia"/>
          <w:sz w:val="24"/>
          <w:szCs w:val="24"/>
          <w:lang w:val="en-US"/>
        </w:rPr>
        <w:t>。</w:t>
      </w:r>
      <w:r w:rsidRPr="00F352B3">
        <w:rPr>
          <w:rFonts w:asciiTheme="minorEastAsia" w:eastAsiaTheme="minorEastAsia" w:hAnsiTheme="minorEastAsia"/>
          <w:sz w:val="24"/>
          <w:szCs w:val="24"/>
          <w:lang w:val="en-US"/>
        </w:rPr>
        <w:t>与新人的理智相匹配的是新的认识的时间和本质的时间，即</w:t>
      </w:r>
      <w:r w:rsidRPr="00F352B3">
        <w:rPr>
          <w:rFonts w:asciiTheme="minorEastAsia" w:eastAsiaTheme="minorEastAsia" w:hAnsiTheme="minorEastAsia" w:hint="default"/>
          <w:sz w:val="24"/>
          <w:szCs w:val="24"/>
          <w:lang w:val="en-US"/>
        </w:rPr>
        <w:t>“</w:t>
      </w:r>
      <w:r w:rsidRPr="00F352B3">
        <w:rPr>
          <w:rFonts w:asciiTheme="minorEastAsia" w:eastAsiaTheme="minorEastAsia" w:hAnsiTheme="minorEastAsia"/>
          <w:sz w:val="24"/>
          <w:szCs w:val="24"/>
          <w:lang w:val="en-US"/>
        </w:rPr>
        <w:t>灵性增长</w:t>
      </w:r>
      <w:r w:rsidRPr="00F352B3">
        <w:rPr>
          <w:rFonts w:asciiTheme="minorEastAsia" w:eastAsiaTheme="minorEastAsia" w:hAnsiTheme="minorEastAsia" w:hint="default"/>
          <w:sz w:val="24"/>
          <w:szCs w:val="24"/>
          <w:lang w:val="en-US"/>
        </w:rPr>
        <w:t>”</w:t>
      </w:r>
      <w:r w:rsidRPr="00F352B3">
        <w:rPr>
          <w:rFonts w:asciiTheme="minorEastAsia" w:eastAsiaTheme="minorEastAsia" w:hAnsiTheme="minorEastAsia"/>
          <w:sz w:val="24"/>
          <w:szCs w:val="24"/>
          <w:lang w:val="en-US"/>
        </w:rPr>
        <w:t>的时间；而与旧人的理智相匹配的是旧的认识的时间和本质的时间，即</w:t>
      </w:r>
      <w:r w:rsidRPr="00F352B3">
        <w:rPr>
          <w:rFonts w:asciiTheme="minorEastAsia" w:eastAsiaTheme="minorEastAsia" w:hAnsiTheme="minorEastAsia" w:hint="default"/>
          <w:sz w:val="24"/>
          <w:szCs w:val="24"/>
          <w:lang w:val="en-US"/>
        </w:rPr>
        <w:t>“</w:t>
      </w:r>
      <w:r w:rsidRPr="00F352B3">
        <w:rPr>
          <w:rFonts w:asciiTheme="minorEastAsia" w:eastAsiaTheme="minorEastAsia" w:hAnsiTheme="minorEastAsia"/>
          <w:sz w:val="24"/>
          <w:szCs w:val="24"/>
          <w:lang w:val="en-US"/>
        </w:rPr>
        <w:t>年岁计算</w:t>
      </w:r>
      <w:r w:rsidRPr="00F352B3">
        <w:rPr>
          <w:rFonts w:asciiTheme="minorEastAsia" w:eastAsiaTheme="minorEastAsia" w:hAnsiTheme="minorEastAsia" w:hint="default"/>
          <w:sz w:val="24"/>
          <w:szCs w:val="24"/>
          <w:lang w:val="en-US"/>
        </w:rPr>
        <w:t>”</w:t>
      </w:r>
      <w:r w:rsidRPr="00F352B3">
        <w:rPr>
          <w:rFonts w:asciiTheme="minorEastAsia" w:eastAsiaTheme="minorEastAsia" w:hAnsiTheme="minorEastAsia"/>
          <w:sz w:val="24"/>
          <w:szCs w:val="24"/>
          <w:lang w:val="en-US"/>
        </w:rPr>
        <w:t>的时间</w:t>
      </w:r>
      <w:r>
        <w:rPr>
          <w:rStyle w:val="ab"/>
          <w:rFonts w:asciiTheme="minorEastAsia" w:eastAsiaTheme="minorEastAsia" w:hAnsiTheme="minorEastAsia" w:hint="default"/>
          <w:sz w:val="24"/>
          <w:szCs w:val="24"/>
          <w:lang w:val="en-US"/>
        </w:rPr>
        <w:footnoteReference w:id="54"/>
      </w:r>
      <w:r w:rsidRPr="00F352B3">
        <w:rPr>
          <w:rFonts w:asciiTheme="minorEastAsia" w:eastAsiaTheme="minorEastAsia" w:hAnsiTheme="minorEastAsia"/>
          <w:sz w:val="24"/>
          <w:szCs w:val="24"/>
          <w:lang w:val="en-US"/>
        </w:rPr>
        <w:t>。</w:t>
      </w:r>
    </w:p>
    <w:p w14:paraId="6223850B" w14:textId="77777777" w:rsidR="00F13AF5" w:rsidRPr="00F352B3" w:rsidRDefault="00F13AF5" w:rsidP="00F13AF5">
      <w:pPr>
        <w:spacing w:line="360" w:lineRule="auto"/>
        <w:ind w:firstLineChars="200" w:firstLine="480"/>
        <w:rPr>
          <w:rFonts w:asciiTheme="minorEastAsia" w:eastAsiaTheme="minorEastAsia" w:hAnsiTheme="minorEastAsia" w:hint="default"/>
          <w:sz w:val="24"/>
          <w:szCs w:val="24"/>
          <w:lang w:val="en-US"/>
        </w:rPr>
      </w:pPr>
      <w:r w:rsidRPr="00F352B3">
        <w:rPr>
          <w:rFonts w:asciiTheme="minorEastAsia" w:eastAsiaTheme="minorEastAsia" w:hAnsiTheme="minorEastAsia"/>
          <w:sz w:val="24"/>
          <w:szCs w:val="24"/>
          <w:lang w:val="en-US"/>
        </w:rPr>
        <w:t>因此，在《范畴篇》的视野下，笔者首先论述了在奥古斯丁的时间理论中，</w:t>
      </w:r>
      <w:r w:rsidR="0015607A">
        <w:rPr>
          <w:rFonts w:asciiTheme="minorEastAsia" w:eastAsiaTheme="minorEastAsia" w:hAnsiTheme="minorEastAsia"/>
          <w:sz w:val="24"/>
          <w:szCs w:val="24"/>
          <w:lang w:val="en-US"/>
        </w:rPr>
        <w:t>因为</w:t>
      </w:r>
      <w:r w:rsidRPr="00F352B3">
        <w:rPr>
          <w:rFonts w:asciiTheme="minorEastAsia" w:eastAsiaTheme="minorEastAsia" w:hAnsiTheme="minorEastAsia"/>
          <w:sz w:val="24"/>
          <w:szCs w:val="24"/>
          <w:lang w:val="en-US"/>
        </w:rPr>
        <w:t>认识的时间</w:t>
      </w:r>
      <w:r w:rsidR="0015607A">
        <w:rPr>
          <w:rFonts w:asciiTheme="minorEastAsia" w:eastAsiaTheme="minorEastAsia" w:hAnsiTheme="minorEastAsia"/>
          <w:sz w:val="24"/>
          <w:szCs w:val="24"/>
          <w:lang w:val="en-US"/>
        </w:rPr>
        <w:t>是人作为不圆满造物的必然产物，所以实质上是一种本质的时间。</w:t>
      </w:r>
      <w:r w:rsidRPr="00F352B3">
        <w:rPr>
          <w:rFonts w:asciiTheme="minorEastAsia" w:eastAsiaTheme="minorEastAsia" w:hAnsiTheme="minorEastAsia"/>
          <w:sz w:val="24"/>
          <w:szCs w:val="24"/>
          <w:lang w:val="en-US"/>
        </w:rPr>
        <w:t>其次</w:t>
      </w:r>
      <w:r w:rsidR="0015607A">
        <w:rPr>
          <w:rFonts w:asciiTheme="minorEastAsia" w:eastAsiaTheme="minorEastAsia" w:hAnsiTheme="minorEastAsia"/>
          <w:sz w:val="24"/>
          <w:szCs w:val="24"/>
          <w:lang w:val="en-US"/>
        </w:rPr>
        <w:t>，笔者</w:t>
      </w:r>
      <w:r w:rsidRPr="00F352B3">
        <w:rPr>
          <w:rFonts w:asciiTheme="minorEastAsia" w:eastAsiaTheme="minorEastAsia" w:hAnsiTheme="minorEastAsia"/>
          <w:sz w:val="24"/>
          <w:szCs w:val="24"/>
          <w:lang w:val="en-US"/>
        </w:rPr>
        <w:t>论述了在奥古斯丁对理智的论述中，本质的时间实际上也就和认识的时间是同一的。而这一论述与亚里士多德通过理智实现了</w:t>
      </w:r>
      <w:r w:rsidR="0015607A">
        <w:rPr>
          <w:rFonts w:asciiTheme="minorEastAsia" w:eastAsiaTheme="minorEastAsia" w:hAnsiTheme="minorEastAsia"/>
          <w:sz w:val="24"/>
          <w:szCs w:val="24"/>
          <w:lang w:val="en-US"/>
        </w:rPr>
        <w:t>时间</w:t>
      </w:r>
      <w:r w:rsidRPr="00F352B3">
        <w:rPr>
          <w:rFonts w:asciiTheme="minorEastAsia" w:eastAsiaTheme="minorEastAsia" w:hAnsiTheme="minorEastAsia"/>
          <w:sz w:val="24"/>
          <w:szCs w:val="24"/>
          <w:lang w:val="en-US"/>
        </w:rPr>
        <w:t>范畴主客观维度的统一的论证方式是一致的。即在《范畴篇》的视野下，实现了对奥古斯丁本质的时间和认识的时间的调和，即主客观维度的</w:t>
      </w:r>
      <w:r w:rsidR="0015607A">
        <w:rPr>
          <w:rFonts w:asciiTheme="minorEastAsia" w:eastAsiaTheme="minorEastAsia" w:hAnsiTheme="minorEastAsia"/>
          <w:sz w:val="24"/>
          <w:szCs w:val="24"/>
          <w:lang w:val="en-US"/>
        </w:rPr>
        <w:t>统一</w:t>
      </w:r>
      <w:r w:rsidRPr="00F352B3">
        <w:rPr>
          <w:rFonts w:asciiTheme="minorEastAsia" w:eastAsiaTheme="minorEastAsia" w:hAnsiTheme="minorEastAsia"/>
          <w:sz w:val="24"/>
          <w:szCs w:val="24"/>
          <w:lang w:val="en-US"/>
        </w:rPr>
        <w:t>。</w:t>
      </w:r>
    </w:p>
    <w:p w14:paraId="07B3E91E" w14:textId="77777777" w:rsidR="00F13AF5" w:rsidRPr="00F67C56" w:rsidRDefault="00F13AF5" w:rsidP="00F13AF5">
      <w:pPr>
        <w:spacing w:line="360" w:lineRule="auto"/>
        <w:ind w:firstLineChars="200" w:firstLine="480"/>
        <w:rPr>
          <w:rFonts w:asciiTheme="minorEastAsia" w:eastAsiaTheme="minorEastAsia" w:hAnsiTheme="minorEastAsia" w:hint="default"/>
          <w:sz w:val="24"/>
          <w:szCs w:val="24"/>
        </w:rPr>
      </w:pPr>
      <w:r w:rsidRPr="00E20FE0">
        <w:rPr>
          <w:rFonts w:asciiTheme="minorEastAsia" w:eastAsiaTheme="minorEastAsia" w:hAnsiTheme="minorEastAsia"/>
          <w:sz w:val="24"/>
          <w:szCs w:val="24"/>
        </w:rPr>
        <w:lastRenderedPageBreak/>
        <w:t>因此，笔者认为在</w:t>
      </w:r>
      <w:r>
        <w:rPr>
          <w:rFonts w:asciiTheme="minorEastAsia" w:eastAsiaTheme="minorEastAsia" w:hAnsiTheme="minorEastAsia" w:hint="default"/>
          <w:sz w:val="24"/>
          <w:szCs w:val="24"/>
        </w:rPr>
        <w:t>《</w:t>
      </w:r>
      <w:r>
        <w:rPr>
          <w:rFonts w:asciiTheme="minorEastAsia" w:eastAsiaTheme="minorEastAsia" w:hAnsiTheme="minorEastAsia"/>
          <w:sz w:val="24"/>
          <w:szCs w:val="24"/>
        </w:rPr>
        <w:t>范畴篇</w:t>
      </w:r>
      <w:r>
        <w:rPr>
          <w:rFonts w:asciiTheme="minorEastAsia" w:eastAsiaTheme="minorEastAsia" w:hAnsiTheme="minorEastAsia" w:hint="default"/>
          <w:sz w:val="24"/>
          <w:szCs w:val="24"/>
        </w:rPr>
        <w:t>》</w:t>
      </w:r>
      <w:r>
        <w:rPr>
          <w:rFonts w:asciiTheme="minorEastAsia" w:eastAsiaTheme="minorEastAsia" w:hAnsiTheme="minorEastAsia"/>
          <w:sz w:val="24"/>
          <w:szCs w:val="24"/>
        </w:rPr>
        <w:t>的新视野</w:t>
      </w:r>
      <w:r>
        <w:rPr>
          <w:rFonts w:asciiTheme="minorEastAsia" w:eastAsiaTheme="minorEastAsia" w:hAnsiTheme="minorEastAsia" w:hint="default"/>
          <w:sz w:val="24"/>
          <w:szCs w:val="24"/>
        </w:rPr>
        <w:t>中得出时间主客观维度统一的结论后</w:t>
      </w:r>
      <w:r w:rsidRPr="00E20FE0">
        <w:rPr>
          <w:rFonts w:asciiTheme="minorEastAsia" w:eastAsiaTheme="minorEastAsia" w:hAnsiTheme="minorEastAsia"/>
          <w:sz w:val="24"/>
          <w:szCs w:val="24"/>
        </w:rPr>
        <w:t>，第三部分所论证的两个核心问题也就得到了解决。正是因为上帝在人的认识过程中</w:t>
      </w:r>
      <w:r>
        <w:rPr>
          <w:rFonts w:asciiTheme="minorEastAsia" w:eastAsiaTheme="minorEastAsia" w:hAnsiTheme="minorEastAsia" w:hint="default"/>
          <w:sz w:val="24"/>
          <w:szCs w:val="24"/>
        </w:rPr>
        <w:t>对理智能力的</w:t>
      </w:r>
      <w:r>
        <w:rPr>
          <w:rFonts w:asciiTheme="minorEastAsia" w:eastAsiaTheme="minorEastAsia" w:hAnsiTheme="minorEastAsia"/>
          <w:sz w:val="24"/>
          <w:szCs w:val="24"/>
        </w:rPr>
        <w:t>保障</w:t>
      </w:r>
      <w:r>
        <w:rPr>
          <w:rFonts w:asciiTheme="minorEastAsia" w:eastAsiaTheme="minorEastAsia" w:hAnsiTheme="minorEastAsia" w:hint="default"/>
          <w:sz w:val="24"/>
          <w:szCs w:val="24"/>
        </w:rPr>
        <w:t>，</w:t>
      </w:r>
      <w:r>
        <w:rPr>
          <w:rFonts w:asciiTheme="minorEastAsia" w:eastAsiaTheme="minorEastAsia" w:hAnsiTheme="minorEastAsia"/>
          <w:sz w:val="24"/>
          <w:szCs w:val="24"/>
        </w:rPr>
        <w:t>对</w:t>
      </w:r>
      <w:r>
        <w:rPr>
          <w:rFonts w:asciiTheme="minorEastAsia" w:eastAsiaTheme="minorEastAsia" w:hAnsiTheme="minorEastAsia" w:hint="default"/>
          <w:sz w:val="24"/>
          <w:szCs w:val="24"/>
        </w:rPr>
        <w:t>人的认识</w:t>
      </w:r>
      <w:r>
        <w:rPr>
          <w:rFonts w:asciiTheme="minorEastAsia" w:eastAsiaTheme="minorEastAsia" w:hAnsiTheme="minorEastAsia"/>
          <w:sz w:val="24"/>
          <w:szCs w:val="24"/>
        </w:rPr>
        <w:t>能力</w:t>
      </w:r>
      <w:r>
        <w:rPr>
          <w:rFonts w:asciiTheme="minorEastAsia" w:eastAsiaTheme="minorEastAsia" w:hAnsiTheme="minorEastAsia" w:hint="default"/>
          <w:sz w:val="24"/>
          <w:szCs w:val="24"/>
        </w:rPr>
        <w:t>和对象的构造，</w:t>
      </w:r>
      <w:r>
        <w:rPr>
          <w:rFonts w:asciiTheme="minorEastAsia" w:eastAsiaTheme="minorEastAsia" w:hAnsiTheme="minorEastAsia"/>
          <w:sz w:val="24"/>
          <w:szCs w:val="24"/>
        </w:rPr>
        <w:t>以及</w:t>
      </w:r>
      <w:r>
        <w:rPr>
          <w:rFonts w:asciiTheme="minorEastAsia" w:eastAsiaTheme="minorEastAsia" w:hAnsiTheme="minorEastAsia" w:hint="default"/>
          <w:sz w:val="24"/>
          <w:szCs w:val="24"/>
        </w:rPr>
        <w:t>上帝与</w:t>
      </w:r>
      <w:r>
        <w:rPr>
          <w:rFonts w:asciiTheme="minorEastAsia" w:eastAsiaTheme="minorEastAsia" w:hAnsiTheme="minorEastAsia"/>
          <w:sz w:val="24"/>
          <w:szCs w:val="24"/>
        </w:rPr>
        <w:t>人</w:t>
      </w:r>
      <w:r>
        <w:rPr>
          <w:rFonts w:asciiTheme="minorEastAsia" w:eastAsiaTheme="minorEastAsia" w:hAnsiTheme="minorEastAsia" w:hint="default"/>
          <w:sz w:val="24"/>
          <w:szCs w:val="24"/>
        </w:rPr>
        <w:t>这个</w:t>
      </w:r>
      <w:r>
        <w:rPr>
          <w:rFonts w:asciiTheme="minorEastAsia" w:eastAsiaTheme="minorEastAsia" w:hAnsiTheme="minorEastAsia"/>
          <w:sz w:val="24"/>
          <w:szCs w:val="24"/>
        </w:rPr>
        <w:t>整体</w:t>
      </w:r>
      <w:r>
        <w:rPr>
          <w:rFonts w:asciiTheme="minorEastAsia" w:eastAsiaTheme="minorEastAsia" w:hAnsiTheme="minorEastAsia" w:hint="default"/>
          <w:sz w:val="24"/>
          <w:szCs w:val="24"/>
        </w:rPr>
        <w:t>之间的</w:t>
      </w:r>
      <w:r>
        <w:rPr>
          <w:rFonts w:asciiTheme="minorEastAsia" w:eastAsiaTheme="minorEastAsia" w:hAnsiTheme="minorEastAsia"/>
          <w:sz w:val="24"/>
          <w:szCs w:val="24"/>
        </w:rPr>
        <w:t>联系</w:t>
      </w:r>
      <w:r w:rsidRPr="00E20FE0">
        <w:rPr>
          <w:rFonts w:asciiTheme="minorEastAsia" w:eastAsiaTheme="minorEastAsia" w:hAnsiTheme="minorEastAsia"/>
          <w:sz w:val="24"/>
          <w:szCs w:val="24"/>
        </w:rPr>
        <w:t>，个人的主观时间感知在整体的人的</w:t>
      </w:r>
      <w:r>
        <w:rPr>
          <w:rFonts w:asciiTheme="minorEastAsia" w:eastAsiaTheme="minorEastAsia" w:hAnsiTheme="minorEastAsia" w:hint="default"/>
          <w:sz w:val="24"/>
          <w:szCs w:val="24"/>
        </w:rPr>
        <w:t>理智</w:t>
      </w:r>
      <w:r w:rsidRPr="00E20FE0">
        <w:rPr>
          <w:rFonts w:asciiTheme="minorEastAsia" w:eastAsiaTheme="minorEastAsia" w:hAnsiTheme="minorEastAsia"/>
          <w:sz w:val="24"/>
          <w:szCs w:val="24"/>
        </w:rPr>
        <w:t>层面上实现了客观的统一；也同样是</w:t>
      </w:r>
      <w:r w:rsidR="0015607A">
        <w:rPr>
          <w:rFonts w:asciiTheme="minorEastAsia" w:eastAsiaTheme="minorEastAsia" w:hAnsiTheme="minorEastAsia"/>
          <w:sz w:val="24"/>
          <w:szCs w:val="24"/>
        </w:rPr>
        <w:t>在</w:t>
      </w:r>
      <w:r w:rsidRPr="00E20FE0">
        <w:rPr>
          <w:rFonts w:asciiTheme="minorEastAsia" w:eastAsiaTheme="minorEastAsia" w:hAnsiTheme="minorEastAsia"/>
          <w:sz w:val="24"/>
          <w:szCs w:val="24"/>
        </w:rPr>
        <w:t>上帝的作用</w:t>
      </w:r>
      <w:r w:rsidR="0015607A">
        <w:rPr>
          <w:rFonts w:asciiTheme="minorEastAsia" w:eastAsiaTheme="minorEastAsia" w:hAnsiTheme="minorEastAsia"/>
          <w:sz w:val="24"/>
          <w:szCs w:val="24"/>
        </w:rPr>
        <w:t>下</w:t>
      </w:r>
      <w:r w:rsidRPr="00E20FE0">
        <w:rPr>
          <w:rFonts w:asciiTheme="minorEastAsia" w:eastAsiaTheme="minorEastAsia" w:hAnsiTheme="minorEastAsia"/>
          <w:sz w:val="24"/>
          <w:szCs w:val="24"/>
        </w:rPr>
        <w:t>，在客观时间理论中，意识的主观作用实际上并没有影响时间的客观性，而是在人有限理智的层面上，构造了人所能理解的</w:t>
      </w:r>
      <w:r w:rsidRPr="00E20FE0">
        <w:rPr>
          <w:rFonts w:asciiTheme="minorEastAsia" w:eastAsiaTheme="minorEastAsia" w:hAnsiTheme="minorEastAsia" w:hint="default"/>
          <w:sz w:val="24"/>
          <w:szCs w:val="24"/>
        </w:rPr>
        <w:t>“</w:t>
      </w:r>
      <w:r w:rsidRPr="00E20FE0">
        <w:rPr>
          <w:rFonts w:asciiTheme="minorEastAsia" w:eastAsiaTheme="minorEastAsia" w:hAnsiTheme="minorEastAsia"/>
          <w:sz w:val="24"/>
          <w:szCs w:val="24"/>
        </w:rPr>
        <w:t>人的时间</w:t>
      </w:r>
      <w:r w:rsidRPr="00E20FE0">
        <w:rPr>
          <w:rFonts w:asciiTheme="minorEastAsia" w:eastAsiaTheme="minorEastAsia" w:hAnsiTheme="minorEastAsia" w:hint="default"/>
          <w:sz w:val="24"/>
          <w:szCs w:val="24"/>
        </w:rPr>
        <w:t>”</w:t>
      </w:r>
      <w:r w:rsidRPr="00E20FE0">
        <w:rPr>
          <w:rFonts w:asciiTheme="minorEastAsia" w:eastAsiaTheme="minorEastAsia" w:hAnsiTheme="minorEastAsia"/>
          <w:sz w:val="24"/>
          <w:szCs w:val="24"/>
        </w:rPr>
        <w:t>。</w:t>
      </w:r>
    </w:p>
    <w:p w14:paraId="1C02C984" w14:textId="77777777" w:rsidR="00F13AF5" w:rsidRPr="00E20FE0" w:rsidRDefault="00F13AF5" w:rsidP="00D91A1D">
      <w:pPr>
        <w:pStyle w:val="1"/>
        <w:jc w:val="center"/>
        <w:rPr>
          <w:rFonts w:hint="default"/>
        </w:rPr>
      </w:pPr>
      <w:bookmarkStart w:id="23" w:name="_Toc512511178"/>
      <w:bookmarkStart w:id="24" w:name="_Toc512861816"/>
      <w:r w:rsidRPr="00E20FE0">
        <w:t>结语</w:t>
      </w:r>
      <w:bookmarkEnd w:id="23"/>
      <w:bookmarkEnd w:id="24"/>
    </w:p>
    <w:p w14:paraId="31F98779" w14:textId="77777777" w:rsidR="00F13AF5" w:rsidRPr="004F3F58" w:rsidRDefault="00F13AF5" w:rsidP="00F13AF5">
      <w:pPr>
        <w:spacing w:line="360" w:lineRule="auto"/>
        <w:rPr>
          <w:rFonts w:asciiTheme="minorEastAsia" w:eastAsiaTheme="minorEastAsia" w:hAnsiTheme="minorEastAsia" w:hint="default"/>
          <w:sz w:val="24"/>
          <w:szCs w:val="24"/>
          <w:lang w:val="en-US"/>
        </w:rPr>
      </w:pPr>
      <w:r>
        <w:rPr>
          <w:rFonts w:asciiTheme="minorEastAsia" w:eastAsiaTheme="minorEastAsia" w:hAnsiTheme="minorEastAsia" w:hint="default"/>
          <w:sz w:val="24"/>
          <w:szCs w:val="24"/>
          <w:lang w:val="en-US"/>
        </w:rPr>
        <w:t xml:space="preserve">    </w:t>
      </w:r>
      <w:r w:rsidRPr="004F3F58">
        <w:rPr>
          <w:rFonts w:asciiTheme="minorEastAsia" w:eastAsiaTheme="minorEastAsia" w:hAnsiTheme="minorEastAsia"/>
          <w:sz w:val="24"/>
          <w:szCs w:val="24"/>
          <w:lang w:val="en-US"/>
        </w:rPr>
        <w:t>本文主要探讨的问题是奥古斯丁时间的主客观维度是否可以在《范畴篇》视野下</w:t>
      </w:r>
      <w:r w:rsidR="0015607A">
        <w:rPr>
          <w:rFonts w:asciiTheme="minorEastAsia" w:eastAsiaTheme="minorEastAsia" w:hAnsiTheme="minorEastAsia"/>
          <w:sz w:val="24"/>
          <w:szCs w:val="24"/>
          <w:lang w:val="en-US"/>
        </w:rPr>
        <w:t>实现统一</w:t>
      </w:r>
      <w:r w:rsidR="00C74C37">
        <w:rPr>
          <w:rFonts w:asciiTheme="minorEastAsia" w:eastAsiaTheme="minorEastAsia" w:hAnsiTheme="minorEastAsia"/>
          <w:sz w:val="24"/>
          <w:szCs w:val="24"/>
          <w:lang w:val="en-US"/>
        </w:rPr>
        <w:t>。奥古斯丁的时间是主观的还是客观</w:t>
      </w:r>
      <w:r w:rsidRPr="004F3F58">
        <w:rPr>
          <w:rFonts w:asciiTheme="minorEastAsia" w:eastAsiaTheme="minorEastAsia" w:hAnsiTheme="minorEastAsia"/>
          <w:sz w:val="24"/>
          <w:szCs w:val="24"/>
          <w:lang w:val="en-US"/>
        </w:rPr>
        <w:t>的，在学者中争议很大。学界主要从主观时间路径和客观时间路径进行分析，</w:t>
      </w:r>
      <w:r w:rsidR="0015607A">
        <w:rPr>
          <w:rFonts w:asciiTheme="minorEastAsia" w:eastAsiaTheme="minorEastAsia" w:hAnsiTheme="minorEastAsia"/>
          <w:sz w:val="24"/>
          <w:szCs w:val="24"/>
          <w:lang w:val="en-US"/>
        </w:rPr>
        <w:t>然而</w:t>
      </w:r>
      <w:r w:rsidRPr="004F3F58">
        <w:rPr>
          <w:rFonts w:asciiTheme="minorEastAsia" w:eastAsiaTheme="minorEastAsia" w:hAnsiTheme="minorEastAsia"/>
          <w:sz w:val="24"/>
          <w:szCs w:val="24"/>
          <w:lang w:val="en-US"/>
        </w:rPr>
        <w:t>这两种</w:t>
      </w:r>
      <w:r w:rsidR="00C74C37">
        <w:rPr>
          <w:rFonts w:asciiTheme="minorEastAsia" w:eastAsiaTheme="minorEastAsia" w:hAnsiTheme="minorEastAsia"/>
          <w:sz w:val="24"/>
          <w:szCs w:val="24"/>
          <w:lang w:val="en-US"/>
        </w:rPr>
        <w:t>以单一性质来整合奥古斯丁时间理论的路径都有着各自的问题：主观</w:t>
      </w:r>
      <w:r w:rsidRPr="004F3F58">
        <w:rPr>
          <w:rFonts w:asciiTheme="minorEastAsia" w:eastAsiaTheme="minorEastAsia" w:hAnsiTheme="minorEastAsia"/>
          <w:sz w:val="24"/>
          <w:szCs w:val="24"/>
          <w:lang w:val="en-US"/>
        </w:rPr>
        <w:t>时间路径没有办法用完全的主观来解释现实经验中时间的客观性和一致性；客观时间路径没有办法用完全的客观来解释时间在不同的人的感受中的主观特性。笔者认为</w:t>
      </w:r>
      <w:r w:rsidR="0015607A">
        <w:rPr>
          <w:rFonts w:asciiTheme="minorEastAsia" w:eastAsiaTheme="minorEastAsia" w:hAnsiTheme="minorEastAsia"/>
          <w:sz w:val="24"/>
          <w:szCs w:val="24"/>
          <w:lang w:val="en-US"/>
        </w:rPr>
        <w:t>这两个核心问题产生的根源在于学界没有彻底澄清奥古斯丁时间中的纯粹的客观维度和主观维度。</w:t>
      </w:r>
    </w:p>
    <w:p w14:paraId="4CCF017A" w14:textId="77777777" w:rsidR="00F13AF5" w:rsidRPr="004F3F58" w:rsidRDefault="00F13AF5" w:rsidP="00F13AF5">
      <w:pPr>
        <w:spacing w:line="360" w:lineRule="auto"/>
        <w:rPr>
          <w:rFonts w:asciiTheme="minorEastAsia" w:eastAsiaTheme="minorEastAsia" w:hAnsiTheme="minorEastAsia" w:hint="default"/>
          <w:sz w:val="24"/>
          <w:szCs w:val="24"/>
          <w:lang w:val="en-US"/>
        </w:rPr>
      </w:pPr>
      <w:r>
        <w:rPr>
          <w:rFonts w:asciiTheme="minorEastAsia" w:eastAsiaTheme="minorEastAsia" w:hAnsiTheme="minorEastAsia" w:hint="default"/>
          <w:sz w:val="24"/>
          <w:szCs w:val="24"/>
          <w:lang w:val="en-US"/>
        </w:rPr>
        <w:t xml:space="preserve">    </w:t>
      </w:r>
      <w:r w:rsidRPr="004F3F58">
        <w:rPr>
          <w:rFonts w:asciiTheme="minorEastAsia" w:eastAsiaTheme="minorEastAsia" w:hAnsiTheme="minorEastAsia"/>
          <w:sz w:val="24"/>
          <w:szCs w:val="24"/>
          <w:lang w:val="en-US"/>
        </w:rPr>
        <w:t>笔者认为可以</w:t>
      </w:r>
      <w:r w:rsidR="00C74C37">
        <w:rPr>
          <w:rFonts w:asciiTheme="minorEastAsia" w:eastAsiaTheme="minorEastAsia" w:hAnsiTheme="minorEastAsia"/>
          <w:sz w:val="24"/>
          <w:szCs w:val="24"/>
          <w:lang w:val="en-US"/>
        </w:rPr>
        <w:t>在亚里士多德的《范畴篇》的</w:t>
      </w:r>
      <w:r>
        <w:rPr>
          <w:rFonts w:asciiTheme="minorEastAsia" w:eastAsiaTheme="minorEastAsia" w:hAnsiTheme="minorEastAsia"/>
          <w:sz w:val="24"/>
          <w:szCs w:val="24"/>
          <w:lang w:val="en-US"/>
        </w:rPr>
        <w:t>视野</w:t>
      </w:r>
      <w:r w:rsidR="00C74C37">
        <w:rPr>
          <w:rFonts w:asciiTheme="minorEastAsia" w:eastAsiaTheme="minorEastAsia" w:hAnsiTheme="minorEastAsia"/>
          <w:sz w:val="24"/>
          <w:szCs w:val="24"/>
          <w:lang w:val="en-US"/>
        </w:rPr>
        <w:t>中</w:t>
      </w:r>
      <w:r>
        <w:rPr>
          <w:rFonts w:asciiTheme="minorEastAsia" w:eastAsiaTheme="minorEastAsia" w:hAnsiTheme="minorEastAsia"/>
          <w:sz w:val="24"/>
          <w:szCs w:val="24"/>
          <w:lang w:val="en-US"/>
        </w:rPr>
        <w:t>来考察奥古斯丁的时间理论。</w:t>
      </w:r>
      <w:r>
        <w:rPr>
          <w:rFonts w:asciiTheme="minorEastAsia" w:eastAsiaTheme="minorEastAsia" w:hAnsiTheme="minorEastAsia" w:hint="default"/>
          <w:sz w:val="24"/>
          <w:szCs w:val="24"/>
          <w:lang w:val="en-US"/>
        </w:rPr>
        <w:t>本文</w:t>
      </w:r>
      <w:r w:rsidRPr="004F3F58">
        <w:rPr>
          <w:rFonts w:asciiTheme="minorEastAsia" w:eastAsiaTheme="minorEastAsia" w:hAnsiTheme="minorEastAsia"/>
          <w:sz w:val="24"/>
          <w:szCs w:val="24"/>
          <w:lang w:val="en-US"/>
        </w:rPr>
        <w:t>从积极和消极两个层面来论述了用这一新视野来考察奥古斯丁时间理论的可能性；通过《范畴篇》视野来对学界的两种主要研究奥古斯丁的时间理论的路径进行反思和分析，进一步论证了用亚里士多德的范畴理论来考察奥古斯丁时间理论的必要性；最终，</w:t>
      </w:r>
      <w:r w:rsidR="00C74C37">
        <w:rPr>
          <w:rFonts w:asciiTheme="minorEastAsia" w:eastAsiaTheme="minorEastAsia" w:hAnsiTheme="minorEastAsia"/>
          <w:sz w:val="24"/>
          <w:szCs w:val="24"/>
          <w:lang w:val="en-US"/>
        </w:rPr>
        <w:t>以</w:t>
      </w:r>
      <w:r w:rsidRPr="004F3F58">
        <w:rPr>
          <w:rFonts w:asciiTheme="minorEastAsia" w:eastAsiaTheme="minorEastAsia" w:hAnsiTheme="minorEastAsia"/>
          <w:sz w:val="24"/>
          <w:szCs w:val="24"/>
          <w:lang w:val="en-US"/>
        </w:rPr>
        <w:t>《范畴篇》中作为时间客观性的本质的时间、作为时间主观性的认识的时间以及实体优先性原则和理智在亚里士多德理论中的重要地位为路径，</w:t>
      </w:r>
      <w:r w:rsidR="0015607A">
        <w:rPr>
          <w:rFonts w:asciiTheme="minorEastAsia" w:eastAsiaTheme="minorEastAsia" w:hAnsiTheme="minorEastAsia"/>
          <w:sz w:val="24"/>
          <w:szCs w:val="24"/>
          <w:lang w:val="en-US"/>
        </w:rPr>
        <w:t>重新论证了奥古斯丁时间中的两种纯粹的维度并在这一视野下实现了两种维度的统一。</w:t>
      </w:r>
      <w:r w:rsidR="00C74C37">
        <w:rPr>
          <w:rFonts w:asciiTheme="minorEastAsia" w:eastAsiaTheme="minorEastAsia" w:hAnsiTheme="minorEastAsia"/>
          <w:sz w:val="24"/>
          <w:szCs w:val="24"/>
          <w:lang w:val="en-US"/>
        </w:rPr>
        <w:t>奥古斯丁的本质的时间</w:t>
      </w:r>
      <w:r w:rsidRPr="004F3F58">
        <w:rPr>
          <w:rFonts w:asciiTheme="minorEastAsia" w:eastAsiaTheme="minorEastAsia" w:hAnsiTheme="minorEastAsia"/>
          <w:sz w:val="24"/>
          <w:szCs w:val="24"/>
          <w:lang w:val="en-US"/>
        </w:rPr>
        <w:t>是因为上帝的圆满和造物的性质缺乏之间的差距而使事物性质变化，这个变化所必需的过程就是本质的时间；上帝赐予人的自由意志，使人可以在自身的灵魂的三项功能中构建出一个纯思维层面的认识的时间；最终，在上帝之光对人的理智的构建中，将</w:t>
      </w:r>
      <w:r w:rsidRPr="004F3F58">
        <w:rPr>
          <w:rFonts w:asciiTheme="minorEastAsia" w:eastAsiaTheme="minorEastAsia" w:hAnsiTheme="minorEastAsia"/>
          <w:sz w:val="24"/>
          <w:szCs w:val="24"/>
          <w:lang w:val="en-US"/>
        </w:rPr>
        <w:lastRenderedPageBreak/>
        <w:t>本质的时间和认识的时间统一起来。从而也就实现了在《范畴篇》视野下对奥古斯丁时间理论的主客观维度</w:t>
      </w:r>
      <w:r w:rsidR="0015607A">
        <w:rPr>
          <w:rFonts w:asciiTheme="minorEastAsia" w:eastAsiaTheme="minorEastAsia" w:hAnsiTheme="minorEastAsia"/>
          <w:sz w:val="24"/>
          <w:szCs w:val="24"/>
          <w:lang w:val="en-US"/>
        </w:rPr>
        <w:t>的统一</w:t>
      </w:r>
      <w:r w:rsidRPr="004F3F58">
        <w:rPr>
          <w:rFonts w:asciiTheme="minorEastAsia" w:eastAsiaTheme="minorEastAsia" w:hAnsiTheme="minorEastAsia"/>
          <w:sz w:val="24"/>
          <w:szCs w:val="24"/>
          <w:lang w:val="en-US"/>
        </w:rPr>
        <w:t>。</w:t>
      </w:r>
    </w:p>
    <w:p w14:paraId="3C787AF7" w14:textId="77777777" w:rsidR="00F13AF5" w:rsidRDefault="00F13AF5" w:rsidP="00F13AF5">
      <w:pPr>
        <w:spacing w:line="360" w:lineRule="auto"/>
        <w:rPr>
          <w:rFonts w:eastAsiaTheme="majorEastAsia" w:hint="default"/>
          <w:bCs/>
          <w:kern w:val="44"/>
          <w:sz w:val="30"/>
          <w:szCs w:val="44"/>
        </w:rPr>
      </w:pPr>
      <w:r>
        <w:rPr>
          <w:rFonts w:asciiTheme="minorEastAsia" w:eastAsiaTheme="minorEastAsia" w:hAnsiTheme="minorEastAsia" w:hint="default"/>
          <w:sz w:val="24"/>
          <w:szCs w:val="24"/>
          <w:lang w:val="en-US"/>
        </w:rPr>
        <w:t xml:space="preserve">    </w:t>
      </w:r>
      <w:r w:rsidRPr="004F3F58">
        <w:rPr>
          <w:rFonts w:asciiTheme="minorEastAsia" w:eastAsiaTheme="minorEastAsia" w:hAnsiTheme="minorEastAsia"/>
          <w:sz w:val="24"/>
          <w:szCs w:val="24"/>
          <w:lang w:val="en-US"/>
        </w:rPr>
        <w:t>奥古斯丁作为一名基督徒，</w:t>
      </w:r>
      <w:r>
        <w:rPr>
          <w:rFonts w:asciiTheme="minorEastAsia" w:eastAsiaTheme="minorEastAsia" w:hAnsiTheme="minorEastAsia" w:hint="default"/>
          <w:sz w:val="24"/>
          <w:szCs w:val="24"/>
          <w:lang w:val="en-US"/>
        </w:rPr>
        <w:t>他</w:t>
      </w:r>
      <w:r w:rsidRPr="004F3F58">
        <w:rPr>
          <w:rFonts w:asciiTheme="minorEastAsia" w:eastAsiaTheme="minorEastAsia" w:hAnsiTheme="minorEastAsia"/>
          <w:sz w:val="24"/>
          <w:szCs w:val="24"/>
          <w:lang w:val="en-US"/>
        </w:rPr>
        <w:t>信仰上帝的全能和至善，同时</w:t>
      </w:r>
      <w:r>
        <w:rPr>
          <w:rFonts w:asciiTheme="minorEastAsia" w:eastAsiaTheme="minorEastAsia" w:hAnsiTheme="minorEastAsia"/>
          <w:sz w:val="24"/>
          <w:szCs w:val="24"/>
          <w:lang w:val="en-US"/>
        </w:rPr>
        <w:t>也相信上帝所创造</w:t>
      </w:r>
      <w:r w:rsidRPr="004F3F58">
        <w:rPr>
          <w:rFonts w:asciiTheme="minorEastAsia" w:eastAsiaTheme="minorEastAsia" w:hAnsiTheme="minorEastAsia"/>
          <w:sz w:val="24"/>
          <w:szCs w:val="24"/>
          <w:lang w:val="en-US"/>
        </w:rPr>
        <w:t>事物</w:t>
      </w:r>
      <w:r>
        <w:rPr>
          <w:rFonts w:asciiTheme="minorEastAsia" w:eastAsiaTheme="minorEastAsia" w:hAnsiTheme="minorEastAsia" w:hint="default"/>
          <w:sz w:val="24"/>
          <w:szCs w:val="24"/>
          <w:lang w:val="en-US"/>
        </w:rPr>
        <w:t>的真实性</w:t>
      </w:r>
      <w:r w:rsidRPr="004F3F58">
        <w:rPr>
          <w:rFonts w:asciiTheme="minorEastAsia" w:eastAsiaTheme="minorEastAsia" w:hAnsiTheme="minorEastAsia"/>
          <w:sz w:val="24"/>
          <w:szCs w:val="24"/>
          <w:lang w:val="en-US"/>
        </w:rPr>
        <w:t>。而时间在日常经验中主观性和客</w:t>
      </w:r>
      <w:r>
        <w:rPr>
          <w:rFonts w:asciiTheme="minorEastAsia" w:eastAsiaTheme="minorEastAsia" w:hAnsiTheme="minorEastAsia"/>
          <w:sz w:val="24"/>
          <w:szCs w:val="24"/>
          <w:lang w:val="en-US"/>
        </w:rPr>
        <w:t>观性并存的矛盾性质则成为了摩尼教以及怀疑论者攻击基督教的重要</w:t>
      </w:r>
      <w:r w:rsidR="0015607A">
        <w:rPr>
          <w:rFonts w:asciiTheme="minorEastAsia" w:eastAsiaTheme="minorEastAsia" w:hAnsiTheme="minorEastAsia"/>
          <w:sz w:val="24"/>
          <w:szCs w:val="24"/>
          <w:lang w:val="en-US"/>
        </w:rPr>
        <w:t>原因</w:t>
      </w:r>
      <w:r w:rsidR="00C74C37">
        <w:rPr>
          <w:rFonts w:asciiTheme="minorEastAsia" w:eastAsiaTheme="minorEastAsia" w:hAnsiTheme="minorEastAsia"/>
          <w:sz w:val="24"/>
          <w:szCs w:val="24"/>
          <w:lang w:val="en-US"/>
        </w:rPr>
        <w:t>。奥古斯丁为了捍卫上帝的全能和世界的真实性，他在不同著作中对时间的客观性和主观性</w:t>
      </w:r>
      <w:r w:rsidRPr="004F3F58">
        <w:rPr>
          <w:rFonts w:asciiTheme="minorEastAsia" w:eastAsiaTheme="minorEastAsia" w:hAnsiTheme="minorEastAsia"/>
          <w:sz w:val="24"/>
          <w:szCs w:val="24"/>
          <w:lang w:val="en-US"/>
        </w:rPr>
        <w:t>进行了的分析。</w:t>
      </w:r>
      <w:r w:rsidR="0015607A">
        <w:rPr>
          <w:rFonts w:asciiTheme="minorEastAsia" w:eastAsiaTheme="minorEastAsia" w:hAnsiTheme="minorEastAsia"/>
          <w:sz w:val="24"/>
          <w:szCs w:val="24"/>
          <w:lang w:val="en-US"/>
        </w:rPr>
        <w:t>然而</w:t>
      </w:r>
      <w:r w:rsidRPr="004F3F58">
        <w:rPr>
          <w:rFonts w:asciiTheme="minorEastAsia" w:eastAsiaTheme="minorEastAsia" w:hAnsiTheme="minorEastAsia"/>
          <w:sz w:val="24"/>
          <w:szCs w:val="24"/>
          <w:lang w:val="en-US"/>
        </w:rPr>
        <w:t>奥</w:t>
      </w:r>
      <w:r w:rsidR="0015607A">
        <w:rPr>
          <w:rFonts w:asciiTheme="minorEastAsia" w:eastAsiaTheme="minorEastAsia" w:hAnsiTheme="minorEastAsia"/>
          <w:sz w:val="24"/>
          <w:szCs w:val="24"/>
          <w:lang w:val="en-US"/>
        </w:rPr>
        <w:t>古斯丁并不是一位传统意义上的哲学家，他对时间的分析显得零散破碎并呈现出一种混合化的、不清晰的状态。</w:t>
      </w:r>
      <w:r w:rsidRPr="004F3F58">
        <w:rPr>
          <w:rFonts w:asciiTheme="minorEastAsia" w:eastAsiaTheme="minorEastAsia" w:hAnsiTheme="minorEastAsia"/>
          <w:sz w:val="24"/>
          <w:szCs w:val="24"/>
          <w:lang w:val="en-US"/>
        </w:rPr>
        <w:t>因此需要从一个新的视野来对奥古斯丁的时间理论进行整合。笔者认为《范畴篇》虽然在奥古斯丁的时间理论的构建中所起的作用不及《蒂迈欧篇》和《九章集》明显，但是《范畴篇》中对时间主客观性质的分析和调和的理论特色却可以作为考察奥古斯丁时间理论的一个重要的角度。</w:t>
      </w:r>
      <w:r w:rsidR="00C74C37">
        <w:rPr>
          <w:rFonts w:asciiTheme="minorEastAsia" w:eastAsiaTheme="minorEastAsia" w:hAnsiTheme="minorEastAsia"/>
          <w:sz w:val="24"/>
          <w:szCs w:val="24"/>
          <w:lang w:val="en-US"/>
        </w:rPr>
        <w:t>以</w:t>
      </w:r>
      <w:r w:rsidRPr="004F3F58">
        <w:rPr>
          <w:rFonts w:asciiTheme="minorEastAsia" w:eastAsiaTheme="minorEastAsia" w:hAnsiTheme="minorEastAsia"/>
          <w:sz w:val="24"/>
          <w:szCs w:val="24"/>
          <w:lang w:val="en-US"/>
        </w:rPr>
        <w:t>《范畴篇》作为新的视野可以对学界分析奥古斯丁时间理论的</w:t>
      </w:r>
      <w:r w:rsidR="00C74C37">
        <w:rPr>
          <w:rFonts w:asciiTheme="minorEastAsia" w:eastAsiaTheme="minorEastAsia" w:hAnsiTheme="minorEastAsia"/>
          <w:sz w:val="24"/>
          <w:szCs w:val="24"/>
          <w:lang w:val="en-US"/>
        </w:rPr>
        <w:t>传统</w:t>
      </w:r>
      <w:r w:rsidRPr="004F3F58">
        <w:rPr>
          <w:rFonts w:asciiTheme="minorEastAsia" w:eastAsiaTheme="minorEastAsia" w:hAnsiTheme="minorEastAsia"/>
          <w:sz w:val="24"/>
          <w:szCs w:val="24"/>
          <w:lang w:val="en-US"/>
        </w:rPr>
        <w:t>路径进行补充和调和。而本文正是对这一思路的尝试。从范畴理论出发，</w:t>
      </w:r>
      <w:r w:rsidR="0015607A">
        <w:rPr>
          <w:rFonts w:asciiTheme="minorEastAsia" w:eastAsiaTheme="minorEastAsia" w:hAnsiTheme="minorEastAsia"/>
          <w:sz w:val="24"/>
          <w:szCs w:val="24"/>
          <w:lang w:val="en-US"/>
        </w:rPr>
        <w:t>笔者认为</w:t>
      </w:r>
      <w:r w:rsidRPr="004F3F58">
        <w:rPr>
          <w:rFonts w:asciiTheme="minorEastAsia" w:eastAsiaTheme="minorEastAsia" w:hAnsiTheme="minorEastAsia"/>
          <w:sz w:val="24"/>
          <w:szCs w:val="24"/>
          <w:lang w:val="en-US"/>
        </w:rPr>
        <w:t>对奥古斯丁时间理论的主客观维度的调和可能会对学界对奥古斯丁的时间理论研究产生重大的影响。</w:t>
      </w:r>
      <w:r>
        <w:rPr>
          <w:rFonts w:hint="default"/>
        </w:rPr>
        <w:br w:type="page"/>
      </w:r>
    </w:p>
    <w:p w14:paraId="751220CE" w14:textId="77777777" w:rsidR="007D18B9" w:rsidRPr="007D18B9" w:rsidRDefault="00F67C56" w:rsidP="007D18B9">
      <w:pPr>
        <w:pStyle w:val="1"/>
        <w:rPr>
          <w:rFonts w:hint="default"/>
        </w:rPr>
      </w:pPr>
      <w:bookmarkStart w:id="25" w:name="_Toc512861817"/>
      <w:r>
        <w:lastRenderedPageBreak/>
        <w:t>参考文献</w:t>
      </w:r>
      <w:bookmarkEnd w:id="25"/>
    </w:p>
    <w:p w14:paraId="53817F30" w14:textId="77777777" w:rsidR="007D18B9" w:rsidRPr="00C74C37" w:rsidRDefault="007D18B9" w:rsidP="007D18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EastAsia" w:eastAsiaTheme="minorEastAsia" w:hAnsiTheme="minorEastAsia" w:cs="Helvetica Neue" w:hint="default"/>
          <w:sz w:val="28"/>
          <w:szCs w:val="28"/>
          <w:lang w:val="en-US"/>
        </w:rPr>
      </w:pPr>
      <w:r w:rsidRPr="00C74C37">
        <w:rPr>
          <w:rFonts w:asciiTheme="minorEastAsia" w:eastAsiaTheme="minorEastAsia" w:hAnsiTheme="minorEastAsia" w:cs="PingFang SC"/>
          <w:sz w:val="28"/>
          <w:szCs w:val="28"/>
          <w:lang w:val="en-US"/>
        </w:rPr>
        <w:t>（一）著作</w:t>
      </w:r>
    </w:p>
    <w:p w14:paraId="29F9341F" w14:textId="77777777" w:rsidR="007D18B9" w:rsidRPr="00C74C37" w:rsidRDefault="00F4200F"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EastAsia" w:eastAsiaTheme="minorEastAsia" w:hAnsiTheme="minorEastAsia" w:cs="Arial" w:hint="default"/>
          <w:sz w:val="21"/>
          <w:szCs w:val="21"/>
          <w:lang w:val="en-US"/>
        </w:rPr>
      </w:pPr>
      <w:r w:rsidRPr="00C74C37">
        <w:rPr>
          <w:rFonts w:asciiTheme="minorEastAsia" w:eastAsiaTheme="minorEastAsia" w:hAnsiTheme="minorEastAsia" w:cs="PingFang SC" w:hint="default"/>
          <w:sz w:val="21"/>
          <w:szCs w:val="21"/>
          <w:lang w:val="en-US"/>
        </w:rPr>
        <w:t>[1]</w:t>
      </w:r>
      <w:r w:rsidR="00F52CBD">
        <w:rPr>
          <w:rFonts w:asciiTheme="minorEastAsia" w:eastAsiaTheme="minorEastAsia" w:hAnsiTheme="minorEastAsia" w:cs="PingFang SC"/>
          <w:sz w:val="21"/>
          <w:szCs w:val="21"/>
          <w:lang w:val="en-US"/>
        </w:rPr>
        <w:t xml:space="preserve"> </w:t>
      </w:r>
      <w:r w:rsidR="007D18B9" w:rsidRPr="00C74C37">
        <w:rPr>
          <w:rFonts w:asciiTheme="minorEastAsia" w:eastAsiaTheme="minorEastAsia" w:hAnsiTheme="minorEastAsia" w:cs="PingFang SC" w:hint="default"/>
          <w:sz w:val="21"/>
          <w:szCs w:val="21"/>
          <w:lang w:val="en-US"/>
        </w:rPr>
        <w:t>[</w:t>
      </w:r>
      <w:r w:rsidR="007D18B9" w:rsidRPr="00C74C37">
        <w:rPr>
          <w:rFonts w:asciiTheme="minorEastAsia" w:eastAsiaTheme="minorEastAsia" w:hAnsiTheme="minorEastAsia" w:cs="PingFang SC"/>
          <w:sz w:val="21"/>
          <w:szCs w:val="21"/>
          <w:lang w:val="en-US"/>
        </w:rPr>
        <w:t>古罗马</w:t>
      </w:r>
      <w:r w:rsidR="007D18B9" w:rsidRPr="00C74C37">
        <w:rPr>
          <w:rFonts w:asciiTheme="minorEastAsia" w:eastAsiaTheme="minorEastAsia" w:hAnsiTheme="minorEastAsia" w:cs="PingFang SC" w:hint="default"/>
          <w:sz w:val="21"/>
          <w:szCs w:val="21"/>
          <w:lang w:val="en-US"/>
        </w:rPr>
        <w:t>]</w:t>
      </w:r>
      <w:r w:rsidRPr="00C74C37">
        <w:rPr>
          <w:rFonts w:asciiTheme="minorEastAsia" w:eastAsiaTheme="minorEastAsia" w:hAnsiTheme="minorEastAsia" w:cs="PingFang SC"/>
          <w:sz w:val="21"/>
          <w:szCs w:val="21"/>
          <w:lang w:val="en-US"/>
        </w:rPr>
        <w:t>普罗提诺:</w:t>
      </w:r>
      <w:r w:rsidR="007D18B9" w:rsidRPr="00C74C37">
        <w:rPr>
          <w:rFonts w:asciiTheme="minorEastAsia" w:eastAsiaTheme="minorEastAsia" w:hAnsiTheme="minorEastAsia" w:cs="PingFang SC"/>
          <w:sz w:val="21"/>
          <w:szCs w:val="21"/>
          <w:lang w:val="en-US"/>
        </w:rPr>
        <w:t>《九章集》</w:t>
      </w:r>
      <w:r w:rsidR="007D18B9" w:rsidRPr="00C74C37">
        <w:rPr>
          <w:rFonts w:asciiTheme="minorEastAsia" w:eastAsiaTheme="minorEastAsia" w:hAnsiTheme="minorEastAsia" w:cs="Arial" w:hint="default"/>
          <w:sz w:val="21"/>
          <w:szCs w:val="21"/>
          <w:lang w:val="en-US"/>
        </w:rPr>
        <w:t>[M]</w:t>
      </w:r>
      <w:r w:rsidRPr="00C74C37">
        <w:rPr>
          <w:rFonts w:asciiTheme="minorEastAsia" w:eastAsiaTheme="minorEastAsia" w:hAnsiTheme="minorEastAsia" w:cs="PingFang SC"/>
          <w:sz w:val="21"/>
          <w:szCs w:val="21"/>
          <w:lang w:val="en-US"/>
        </w:rPr>
        <w:t>,</w:t>
      </w:r>
      <w:r w:rsidR="007D18B9" w:rsidRPr="00C74C37">
        <w:rPr>
          <w:rFonts w:asciiTheme="minorEastAsia" w:eastAsiaTheme="minorEastAsia" w:hAnsiTheme="minorEastAsia" w:cs="PingFang SC"/>
          <w:sz w:val="21"/>
          <w:szCs w:val="21"/>
          <w:lang w:val="en-US"/>
        </w:rPr>
        <w:t>石敏敏译</w:t>
      </w:r>
      <w:r w:rsidRPr="00C74C37">
        <w:rPr>
          <w:rFonts w:asciiTheme="minorEastAsia" w:eastAsiaTheme="minorEastAsia" w:hAnsiTheme="minorEastAsia" w:cs="PingFang SC"/>
          <w:sz w:val="21"/>
          <w:szCs w:val="21"/>
          <w:lang w:val="en-US"/>
        </w:rPr>
        <w:t>,</w:t>
      </w:r>
      <w:r w:rsidR="007D18B9" w:rsidRPr="00C74C37">
        <w:rPr>
          <w:rFonts w:asciiTheme="minorEastAsia" w:eastAsiaTheme="minorEastAsia" w:hAnsiTheme="minorEastAsia" w:cs="Arial" w:hint="default"/>
          <w:sz w:val="21"/>
          <w:szCs w:val="21"/>
          <w:lang w:val="en-US"/>
        </w:rPr>
        <w:t xml:space="preserve"> </w:t>
      </w:r>
      <w:r w:rsidR="007D18B9" w:rsidRPr="00C74C37">
        <w:rPr>
          <w:rFonts w:asciiTheme="minorEastAsia" w:eastAsiaTheme="minorEastAsia" w:hAnsiTheme="minorEastAsia" w:cs="PingFang SC"/>
          <w:sz w:val="21"/>
          <w:szCs w:val="21"/>
          <w:lang w:val="en-US"/>
        </w:rPr>
        <w:t>北京：中国社会科学出版社</w:t>
      </w:r>
      <w:r w:rsidR="007D18B9" w:rsidRPr="00C74C37">
        <w:rPr>
          <w:rFonts w:asciiTheme="minorEastAsia" w:eastAsiaTheme="minorEastAsia" w:hAnsiTheme="minorEastAsia" w:cs="Arial" w:hint="default"/>
          <w:sz w:val="21"/>
          <w:szCs w:val="21"/>
          <w:lang w:val="en-US"/>
        </w:rPr>
        <w:t>, 2009</w:t>
      </w:r>
      <w:r w:rsidR="007D18B9" w:rsidRPr="00C74C37">
        <w:rPr>
          <w:rFonts w:asciiTheme="minorEastAsia" w:eastAsiaTheme="minorEastAsia" w:hAnsiTheme="minorEastAsia" w:cs="PingFang SC"/>
          <w:sz w:val="21"/>
          <w:szCs w:val="21"/>
          <w:lang w:val="en-US"/>
        </w:rPr>
        <w:t>年版</w:t>
      </w:r>
      <w:r w:rsidR="007D18B9" w:rsidRPr="00C74C37">
        <w:rPr>
          <w:rFonts w:asciiTheme="minorEastAsia" w:eastAsiaTheme="minorEastAsia" w:hAnsiTheme="minorEastAsia" w:cs="Arial" w:hint="default"/>
          <w:sz w:val="21"/>
          <w:szCs w:val="21"/>
          <w:lang w:val="en-US"/>
        </w:rPr>
        <w:t>.</w:t>
      </w:r>
    </w:p>
    <w:p w14:paraId="58516160" w14:textId="77777777" w:rsidR="007D18B9" w:rsidRPr="00C74C37" w:rsidRDefault="007D18B9"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EastAsia" w:eastAsiaTheme="minorEastAsia" w:hAnsiTheme="minorEastAsia" w:cs="Arial" w:hint="default"/>
          <w:sz w:val="21"/>
          <w:szCs w:val="21"/>
          <w:lang w:val="en-US"/>
        </w:rPr>
      </w:pPr>
      <w:r w:rsidRPr="00C74C37">
        <w:rPr>
          <w:rFonts w:asciiTheme="minorEastAsia" w:eastAsiaTheme="minorEastAsia" w:hAnsiTheme="minorEastAsia" w:cs="PingFang SC" w:hint="default"/>
          <w:sz w:val="21"/>
          <w:szCs w:val="21"/>
          <w:lang w:val="en-US"/>
        </w:rPr>
        <w:t>[2] [</w:t>
      </w:r>
      <w:r w:rsidRPr="00C74C37">
        <w:rPr>
          <w:rFonts w:asciiTheme="minorEastAsia" w:eastAsiaTheme="minorEastAsia" w:hAnsiTheme="minorEastAsia" w:cs="PingFang SC"/>
          <w:sz w:val="21"/>
          <w:szCs w:val="21"/>
          <w:lang w:val="en-US"/>
        </w:rPr>
        <w:t>古希腊</w:t>
      </w:r>
      <w:r w:rsidRPr="00C74C37">
        <w:rPr>
          <w:rFonts w:asciiTheme="minorEastAsia" w:eastAsiaTheme="minorEastAsia" w:hAnsiTheme="minorEastAsia" w:cs="PingFang SC" w:hint="default"/>
          <w:sz w:val="21"/>
          <w:szCs w:val="21"/>
          <w:lang w:val="en-US"/>
        </w:rPr>
        <w:t>]</w:t>
      </w:r>
      <w:r w:rsidRPr="00C74C37">
        <w:rPr>
          <w:rFonts w:asciiTheme="minorEastAsia" w:eastAsiaTheme="minorEastAsia" w:hAnsiTheme="minorEastAsia" w:cs="PingFang SC"/>
          <w:sz w:val="21"/>
          <w:szCs w:val="21"/>
          <w:lang w:val="en-US"/>
        </w:rPr>
        <w:t>柏拉图</w:t>
      </w:r>
      <w:r w:rsidR="00F4200F" w:rsidRPr="00C74C37">
        <w:rPr>
          <w:rFonts w:asciiTheme="minorEastAsia" w:eastAsiaTheme="minorEastAsia" w:hAnsiTheme="minorEastAsia" w:cs="PingFang SC"/>
          <w:sz w:val="21"/>
          <w:szCs w:val="21"/>
          <w:lang w:val="en-US"/>
        </w:rPr>
        <w:t>:</w:t>
      </w:r>
      <w:r w:rsidRPr="00C74C37">
        <w:rPr>
          <w:rFonts w:asciiTheme="minorEastAsia" w:eastAsiaTheme="minorEastAsia" w:hAnsiTheme="minorEastAsia" w:cs="PingFang SC"/>
          <w:sz w:val="21"/>
          <w:szCs w:val="21"/>
          <w:lang w:val="en-US"/>
        </w:rPr>
        <w:t>《蒂迈欧篇》</w:t>
      </w:r>
      <w:r w:rsidRPr="00C74C37">
        <w:rPr>
          <w:rFonts w:asciiTheme="minorEastAsia" w:eastAsiaTheme="minorEastAsia" w:hAnsiTheme="minorEastAsia" w:cs="Arial" w:hint="default"/>
          <w:sz w:val="21"/>
          <w:szCs w:val="21"/>
          <w:lang w:val="en-US"/>
        </w:rPr>
        <w:t>[M]</w:t>
      </w:r>
      <w:r w:rsidR="00F4200F" w:rsidRPr="00C74C37">
        <w:rPr>
          <w:rFonts w:asciiTheme="minorEastAsia" w:eastAsiaTheme="minorEastAsia" w:hAnsiTheme="minorEastAsia" w:cs="PingFang SC"/>
          <w:sz w:val="21"/>
          <w:szCs w:val="21"/>
          <w:lang w:val="en-US"/>
        </w:rPr>
        <w:t>,谢文郁译,</w:t>
      </w:r>
      <w:r w:rsidRPr="00C74C37">
        <w:rPr>
          <w:rFonts w:asciiTheme="minorEastAsia" w:eastAsiaTheme="minorEastAsia" w:hAnsiTheme="minorEastAsia" w:cs="PingFang SC"/>
          <w:sz w:val="21"/>
          <w:szCs w:val="21"/>
          <w:lang w:val="en-US"/>
        </w:rPr>
        <w:t>上海：上海人民出版社</w:t>
      </w:r>
      <w:r w:rsidRPr="00C74C37">
        <w:rPr>
          <w:rFonts w:asciiTheme="minorEastAsia" w:eastAsiaTheme="minorEastAsia" w:hAnsiTheme="minorEastAsia" w:cs="Arial" w:hint="default"/>
          <w:sz w:val="21"/>
          <w:szCs w:val="21"/>
          <w:lang w:val="en-US"/>
        </w:rPr>
        <w:t>, 2005</w:t>
      </w:r>
      <w:r w:rsidRPr="00C74C37">
        <w:rPr>
          <w:rFonts w:asciiTheme="minorEastAsia" w:eastAsiaTheme="minorEastAsia" w:hAnsiTheme="minorEastAsia" w:cs="PingFang SC"/>
          <w:sz w:val="21"/>
          <w:szCs w:val="21"/>
          <w:lang w:val="en-US"/>
        </w:rPr>
        <w:t>年版</w:t>
      </w:r>
      <w:r w:rsidRPr="00C74C37">
        <w:rPr>
          <w:rFonts w:asciiTheme="minorEastAsia" w:eastAsiaTheme="minorEastAsia" w:hAnsiTheme="minorEastAsia" w:cs="Arial" w:hint="default"/>
          <w:sz w:val="21"/>
          <w:szCs w:val="21"/>
          <w:lang w:val="en-US"/>
        </w:rPr>
        <w:t>.</w:t>
      </w:r>
    </w:p>
    <w:p w14:paraId="45119117" w14:textId="77777777" w:rsidR="007D18B9" w:rsidRPr="00C74C37" w:rsidRDefault="007D18B9"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EastAsia" w:eastAsiaTheme="minorEastAsia" w:hAnsiTheme="minorEastAsia" w:cs="Arial" w:hint="default"/>
          <w:sz w:val="21"/>
          <w:szCs w:val="21"/>
          <w:lang w:val="en-US"/>
        </w:rPr>
      </w:pPr>
      <w:r w:rsidRPr="00C74C37">
        <w:rPr>
          <w:rFonts w:asciiTheme="minorEastAsia" w:eastAsiaTheme="minorEastAsia" w:hAnsiTheme="minorEastAsia" w:cs="PingFang SC" w:hint="default"/>
          <w:sz w:val="21"/>
          <w:szCs w:val="21"/>
          <w:lang w:val="en-US"/>
        </w:rPr>
        <w:t>[3] [</w:t>
      </w:r>
      <w:r w:rsidRPr="00C74C37">
        <w:rPr>
          <w:rFonts w:asciiTheme="minorEastAsia" w:eastAsiaTheme="minorEastAsia" w:hAnsiTheme="minorEastAsia" w:cs="PingFang SC"/>
          <w:sz w:val="21"/>
          <w:szCs w:val="21"/>
          <w:lang w:val="en-US"/>
        </w:rPr>
        <w:t>古希腊</w:t>
      </w:r>
      <w:r w:rsidRPr="00C74C37">
        <w:rPr>
          <w:rFonts w:asciiTheme="minorEastAsia" w:eastAsiaTheme="minorEastAsia" w:hAnsiTheme="minorEastAsia" w:cs="PingFang SC" w:hint="default"/>
          <w:sz w:val="21"/>
          <w:szCs w:val="21"/>
          <w:lang w:val="en-US"/>
        </w:rPr>
        <w:t>]</w:t>
      </w:r>
      <w:r w:rsidRPr="00C74C37">
        <w:rPr>
          <w:rFonts w:asciiTheme="minorEastAsia" w:eastAsiaTheme="minorEastAsia" w:hAnsiTheme="minorEastAsia" w:cs="PingFang SC"/>
          <w:sz w:val="21"/>
          <w:szCs w:val="21"/>
          <w:lang w:val="en-US"/>
        </w:rPr>
        <w:t>亚里士多德</w:t>
      </w:r>
      <w:r w:rsidR="00F4200F" w:rsidRPr="00C74C37">
        <w:rPr>
          <w:rFonts w:asciiTheme="minorEastAsia" w:eastAsiaTheme="minorEastAsia" w:hAnsiTheme="minorEastAsia" w:cs="Arial"/>
          <w:sz w:val="21"/>
          <w:szCs w:val="21"/>
          <w:lang w:val="en-US"/>
        </w:rPr>
        <w:t>:</w:t>
      </w:r>
      <w:r w:rsidRPr="00C74C37">
        <w:rPr>
          <w:rFonts w:asciiTheme="minorEastAsia" w:eastAsiaTheme="minorEastAsia" w:hAnsiTheme="minorEastAsia" w:cs="PingFang SC"/>
          <w:sz w:val="21"/>
          <w:szCs w:val="21"/>
          <w:lang w:val="en-US"/>
        </w:rPr>
        <w:t>《范畴篇</w:t>
      </w:r>
      <w:r w:rsidRPr="00C74C37">
        <w:rPr>
          <w:rFonts w:asciiTheme="minorEastAsia" w:eastAsiaTheme="minorEastAsia" w:hAnsiTheme="minorEastAsia" w:cs="Arial" w:hint="default"/>
          <w:sz w:val="21"/>
          <w:szCs w:val="21"/>
          <w:lang w:val="en-US"/>
        </w:rPr>
        <w:t xml:space="preserve"> </w:t>
      </w:r>
      <w:r w:rsidRPr="00C74C37">
        <w:rPr>
          <w:rFonts w:asciiTheme="minorEastAsia" w:eastAsiaTheme="minorEastAsia" w:hAnsiTheme="minorEastAsia" w:cs="PingFang SC"/>
          <w:sz w:val="21"/>
          <w:szCs w:val="21"/>
          <w:lang w:val="en-US"/>
        </w:rPr>
        <w:t>解释篇》</w:t>
      </w:r>
      <w:r w:rsidRPr="00C74C37">
        <w:rPr>
          <w:rFonts w:asciiTheme="minorEastAsia" w:eastAsiaTheme="minorEastAsia" w:hAnsiTheme="minorEastAsia" w:cs="Arial" w:hint="default"/>
          <w:sz w:val="21"/>
          <w:szCs w:val="21"/>
          <w:lang w:val="en-US"/>
        </w:rPr>
        <w:t>[M]</w:t>
      </w:r>
      <w:r w:rsidR="00F4200F" w:rsidRPr="00C74C37">
        <w:rPr>
          <w:rFonts w:asciiTheme="minorEastAsia" w:eastAsiaTheme="minorEastAsia" w:hAnsiTheme="minorEastAsia" w:cs="PingFang SC"/>
          <w:sz w:val="21"/>
          <w:szCs w:val="21"/>
          <w:lang w:val="en-US"/>
        </w:rPr>
        <w:t>,</w:t>
      </w:r>
      <w:r w:rsidRPr="00C74C37">
        <w:rPr>
          <w:rFonts w:asciiTheme="minorEastAsia" w:eastAsiaTheme="minorEastAsia" w:hAnsiTheme="minorEastAsia" w:cs="PingFang SC"/>
          <w:sz w:val="21"/>
          <w:szCs w:val="21"/>
          <w:lang w:val="en-US"/>
        </w:rPr>
        <w:t>方书春译，北京：商务印书馆</w:t>
      </w:r>
      <w:r w:rsidRPr="00C74C37">
        <w:rPr>
          <w:rFonts w:asciiTheme="minorEastAsia" w:eastAsiaTheme="minorEastAsia" w:hAnsiTheme="minorEastAsia" w:cs="Arial" w:hint="default"/>
          <w:sz w:val="21"/>
          <w:szCs w:val="21"/>
          <w:lang w:val="en-US"/>
        </w:rPr>
        <w:t>, 2003</w:t>
      </w:r>
      <w:r w:rsidRPr="00C74C37">
        <w:rPr>
          <w:rFonts w:asciiTheme="minorEastAsia" w:eastAsiaTheme="minorEastAsia" w:hAnsiTheme="minorEastAsia" w:cs="PingFang SC"/>
          <w:sz w:val="21"/>
          <w:szCs w:val="21"/>
          <w:lang w:val="en-US"/>
        </w:rPr>
        <w:t>年版</w:t>
      </w:r>
      <w:r w:rsidRPr="00C74C37">
        <w:rPr>
          <w:rFonts w:asciiTheme="minorEastAsia" w:eastAsiaTheme="minorEastAsia" w:hAnsiTheme="minorEastAsia" w:cs="Arial" w:hint="default"/>
          <w:sz w:val="21"/>
          <w:szCs w:val="21"/>
          <w:lang w:val="en-US"/>
        </w:rPr>
        <w:t>.</w:t>
      </w:r>
    </w:p>
    <w:p w14:paraId="4DF80ACD" w14:textId="77777777" w:rsidR="00F4200F" w:rsidRPr="00C74C37" w:rsidRDefault="00F4200F"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EastAsia" w:eastAsiaTheme="minorEastAsia" w:hAnsiTheme="minorEastAsia" w:cs="Arial" w:hint="default"/>
          <w:sz w:val="21"/>
          <w:szCs w:val="21"/>
          <w:lang w:val="en-US"/>
        </w:rPr>
      </w:pPr>
      <w:r w:rsidRPr="00C74C37">
        <w:rPr>
          <w:rFonts w:asciiTheme="minorEastAsia" w:eastAsiaTheme="minorEastAsia" w:hAnsiTheme="minorEastAsia" w:cs="Arial"/>
          <w:sz w:val="21"/>
          <w:szCs w:val="21"/>
          <w:lang w:val="en-US"/>
        </w:rPr>
        <w:t xml:space="preserve">[4] </w:t>
      </w:r>
      <w:r w:rsidRPr="00C74C37">
        <w:rPr>
          <w:rFonts w:asciiTheme="minorEastAsia" w:eastAsiaTheme="minorEastAsia" w:hAnsiTheme="minorEastAsia" w:cs="PingFang SC" w:hint="default"/>
          <w:sz w:val="21"/>
          <w:szCs w:val="21"/>
          <w:lang w:val="en-US"/>
        </w:rPr>
        <w:t>[</w:t>
      </w:r>
      <w:r w:rsidRPr="00C74C37">
        <w:rPr>
          <w:rFonts w:asciiTheme="minorEastAsia" w:eastAsiaTheme="minorEastAsia" w:hAnsiTheme="minorEastAsia" w:cs="PingFang SC"/>
          <w:sz w:val="21"/>
          <w:szCs w:val="21"/>
          <w:lang w:val="en-US"/>
        </w:rPr>
        <w:t>古希腊</w:t>
      </w:r>
      <w:r w:rsidRPr="00C74C37">
        <w:rPr>
          <w:rFonts w:asciiTheme="minorEastAsia" w:eastAsiaTheme="minorEastAsia" w:hAnsiTheme="minorEastAsia" w:cs="PingFang SC" w:hint="default"/>
          <w:sz w:val="21"/>
          <w:szCs w:val="21"/>
          <w:lang w:val="en-US"/>
        </w:rPr>
        <w:t>]</w:t>
      </w:r>
      <w:r w:rsidRPr="00C74C37">
        <w:rPr>
          <w:rFonts w:asciiTheme="minorEastAsia" w:eastAsiaTheme="minorEastAsia" w:hAnsiTheme="minorEastAsia" w:cs="PingFang SC"/>
          <w:sz w:val="21"/>
          <w:szCs w:val="21"/>
          <w:lang w:val="en-US"/>
        </w:rPr>
        <w:t>亚里士多德</w:t>
      </w:r>
      <w:r w:rsidRPr="00C74C37">
        <w:rPr>
          <w:rFonts w:asciiTheme="minorEastAsia" w:eastAsiaTheme="minorEastAsia" w:hAnsiTheme="minorEastAsia" w:cs="Arial"/>
          <w:sz w:val="21"/>
          <w:szCs w:val="21"/>
          <w:lang w:val="en-US"/>
        </w:rPr>
        <w:t>:</w:t>
      </w:r>
      <w:r w:rsidRPr="00C74C37">
        <w:rPr>
          <w:rFonts w:asciiTheme="minorEastAsia" w:eastAsiaTheme="minorEastAsia" w:hAnsiTheme="minorEastAsia" w:cs="PingFang SC"/>
          <w:sz w:val="21"/>
          <w:szCs w:val="21"/>
          <w:lang w:val="en-US"/>
        </w:rPr>
        <w:t>《形而上学》</w:t>
      </w:r>
      <w:r w:rsidRPr="00C74C37">
        <w:rPr>
          <w:rFonts w:asciiTheme="minorEastAsia" w:eastAsiaTheme="minorEastAsia" w:hAnsiTheme="minorEastAsia" w:cs="Arial" w:hint="default"/>
          <w:sz w:val="21"/>
          <w:szCs w:val="21"/>
          <w:lang w:val="en-US"/>
        </w:rPr>
        <w:t>[M]</w:t>
      </w:r>
      <w:r w:rsidRPr="00C74C37">
        <w:rPr>
          <w:rFonts w:asciiTheme="minorEastAsia" w:eastAsiaTheme="minorEastAsia" w:hAnsiTheme="minorEastAsia" w:cs="PingFang SC"/>
          <w:sz w:val="21"/>
          <w:szCs w:val="21"/>
          <w:lang w:val="en-US"/>
        </w:rPr>
        <w:t>，吴寿彭译</w:t>
      </w:r>
      <w:r w:rsidRPr="00C74C37">
        <w:rPr>
          <w:rFonts w:asciiTheme="minorEastAsia" w:eastAsiaTheme="minorEastAsia" w:hAnsiTheme="minorEastAsia" w:cs="Arial"/>
          <w:sz w:val="21"/>
          <w:szCs w:val="21"/>
          <w:lang w:val="en-US"/>
        </w:rPr>
        <w:t>,</w:t>
      </w:r>
      <w:r w:rsidRPr="00C74C37">
        <w:rPr>
          <w:rFonts w:asciiTheme="minorEastAsia" w:eastAsiaTheme="minorEastAsia" w:hAnsiTheme="minorEastAsia" w:cs="PingFang SC"/>
          <w:sz w:val="21"/>
          <w:szCs w:val="21"/>
          <w:lang w:val="en-US"/>
        </w:rPr>
        <w:t>北京：商务印书馆</w:t>
      </w:r>
      <w:r w:rsidRPr="00C74C37">
        <w:rPr>
          <w:rFonts w:asciiTheme="minorEastAsia" w:eastAsiaTheme="minorEastAsia" w:hAnsiTheme="minorEastAsia" w:cs="Arial" w:hint="default"/>
          <w:sz w:val="21"/>
          <w:szCs w:val="21"/>
          <w:lang w:val="en-US"/>
        </w:rPr>
        <w:t xml:space="preserve">, </w:t>
      </w:r>
      <w:r w:rsidRPr="00C74C37">
        <w:rPr>
          <w:rFonts w:asciiTheme="minorEastAsia" w:eastAsiaTheme="minorEastAsia" w:hAnsiTheme="minorEastAsia" w:cs="Arial"/>
          <w:sz w:val="21"/>
          <w:szCs w:val="21"/>
          <w:lang w:val="en-US"/>
        </w:rPr>
        <w:t>1997</w:t>
      </w:r>
      <w:r w:rsidRPr="00C74C37">
        <w:rPr>
          <w:rFonts w:asciiTheme="minorEastAsia" w:eastAsiaTheme="minorEastAsia" w:hAnsiTheme="minorEastAsia" w:cs="PingFang SC"/>
          <w:sz w:val="21"/>
          <w:szCs w:val="21"/>
          <w:lang w:val="en-US"/>
        </w:rPr>
        <w:t>年版</w:t>
      </w:r>
      <w:r w:rsidRPr="00C74C37">
        <w:rPr>
          <w:rFonts w:asciiTheme="minorEastAsia" w:eastAsiaTheme="minorEastAsia" w:hAnsiTheme="minorEastAsia" w:cs="Arial" w:hint="default"/>
          <w:sz w:val="21"/>
          <w:szCs w:val="21"/>
          <w:lang w:val="en-US"/>
        </w:rPr>
        <w:t>.</w:t>
      </w:r>
    </w:p>
    <w:p w14:paraId="3FC34672" w14:textId="77777777" w:rsidR="007D18B9" w:rsidRPr="00C74C37" w:rsidRDefault="00F4200F"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EastAsia" w:eastAsiaTheme="minorEastAsia" w:hAnsiTheme="minorEastAsia" w:cs="Arial" w:hint="default"/>
          <w:sz w:val="21"/>
          <w:szCs w:val="21"/>
          <w:lang w:val="en-US"/>
        </w:rPr>
      </w:pPr>
      <w:r w:rsidRPr="00C74C37">
        <w:rPr>
          <w:rFonts w:asciiTheme="minorEastAsia" w:eastAsiaTheme="minorEastAsia" w:hAnsiTheme="minorEastAsia" w:cs="Arial" w:hint="default"/>
          <w:sz w:val="21"/>
          <w:szCs w:val="21"/>
          <w:lang w:val="en-US"/>
        </w:rPr>
        <w:t>[</w:t>
      </w:r>
      <w:r w:rsidRPr="00C74C37">
        <w:rPr>
          <w:rFonts w:asciiTheme="minorEastAsia" w:eastAsiaTheme="minorEastAsia" w:hAnsiTheme="minorEastAsia" w:cs="Arial"/>
          <w:sz w:val="21"/>
          <w:szCs w:val="21"/>
          <w:lang w:val="en-US"/>
        </w:rPr>
        <w:t>5</w:t>
      </w:r>
      <w:r w:rsidR="007D18B9" w:rsidRPr="00C74C37">
        <w:rPr>
          <w:rFonts w:asciiTheme="minorEastAsia" w:eastAsiaTheme="minorEastAsia" w:hAnsiTheme="minorEastAsia" w:cs="Arial" w:hint="default"/>
          <w:sz w:val="21"/>
          <w:szCs w:val="21"/>
          <w:lang w:val="en-US"/>
        </w:rPr>
        <w:t>] [</w:t>
      </w:r>
      <w:r w:rsidR="007D18B9" w:rsidRPr="00C74C37">
        <w:rPr>
          <w:rFonts w:asciiTheme="minorEastAsia" w:eastAsiaTheme="minorEastAsia" w:hAnsiTheme="minorEastAsia" w:cs="PingFang SC"/>
          <w:sz w:val="21"/>
          <w:szCs w:val="21"/>
          <w:lang w:val="en-US"/>
        </w:rPr>
        <w:t>古罗马</w:t>
      </w:r>
      <w:r w:rsidR="007D18B9" w:rsidRPr="00C74C37">
        <w:rPr>
          <w:rFonts w:asciiTheme="minorEastAsia" w:eastAsiaTheme="minorEastAsia" w:hAnsiTheme="minorEastAsia" w:cs="Arial" w:hint="default"/>
          <w:sz w:val="21"/>
          <w:szCs w:val="21"/>
          <w:lang w:val="en-US"/>
        </w:rPr>
        <w:t>]</w:t>
      </w:r>
      <w:r w:rsidR="007D18B9" w:rsidRPr="00C74C37">
        <w:rPr>
          <w:rFonts w:asciiTheme="minorEastAsia" w:eastAsiaTheme="minorEastAsia" w:hAnsiTheme="minorEastAsia" w:cs="PingFang SC"/>
          <w:sz w:val="21"/>
          <w:szCs w:val="21"/>
          <w:lang w:val="en-US"/>
        </w:rPr>
        <w:t>奥古斯丁：《忏悔录》</w:t>
      </w:r>
      <w:r w:rsidR="007D18B9" w:rsidRPr="00C74C37">
        <w:rPr>
          <w:rFonts w:asciiTheme="minorEastAsia" w:eastAsiaTheme="minorEastAsia" w:hAnsiTheme="minorEastAsia" w:cs="Arial" w:hint="default"/>
          <w:sz w:val="21"/>
          <w:szCs w:val="21"/>
          <w:lang w:val="en-US"/>
        </w:rPr>
        <w:t>[M]</w:t>
      </w:r>
      <w:r w:rsidR="007D18B9" w:rsidRPr="00C74C37">
        <w:rPr>
          <w:rFonts w:asciiTheme="minorEastAsia" w:eastAsiaTheme="minorEastAsia" w:hAnsiTheme="minorEastAsia" w:cs="PingFang SC"/>
          <w:sz w:val="21"/>
          <w:szCs w:val="21"/>
          <w:lang w:val="en-US"/>
        </w:rPr>
        <w:t>，周士良译，北京：商务印书馆</w:t>
      </w:r>
      <w:r w:rsidR="007D18B9" w:rsidRPr="00C74C37">
        <w:rPr>
          <w:rFonts w:asciiTheme="minorEastAsia" w:eastAsiaTheme="minorEastAsia" w:hAnsiTheme="minorEastAsia" w:cs="Arial" w:hint="default"/>
          <w:sz w:val="21"/>
          <w:szCs w:val="21"/>
          <w:lang w:val="en-US"/>
        </w:rPr>
        <w:t>, 2015</w:t>
      </w:r>
      <w:r w:rsidR="007D18B9" w:rsidRPr="00C74C37">
        <w:rPr>
          <w:rFonts w:asciiTheme="minorEastAsia" w:eastAsiaTheme="minorEastAsia" w:hAnsiTheme="minorEastAsia" w:cs="PingFang SC"/>
          <w:sz w:val="21"/>
          <w:szCs w:val="21"/>
          <w:lang w:val="en-US"/>
        </w:rPr>
        <w:t>年版</w:t>
      </w:r>
      <w:r w:rsidR="007D18B9" w:rsidRPr="00C74C37">
        <w:rPr>
          <w:rFonts w:asciiTheme="minorEastAsia" w:eastAsiaTheme="minorEastAsia" w:hAnsiTheme="minorEastAsia" w:cs="Arial" w:hint="default"/>
          <w:sz w:val="21"/>
          <w:szCs w:val="21"/>
          <w:lang w:val="en-US"/>
        </w:rPr>
        <w:t>.</w:t>
      </w:r>
    </w:p>
    <w:p w14:paraId="41725370" w14:textId="77777777" w:rsidR="007D18B9" w:rsidRPr="00C74C37" w:rsidRDefault="00F4200F"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EastAsia" w:eastAsiaTheme="minorEastAsia" w:hAnsiTheme="minorEastAsia" w:cs="Arial" w:hint="default"/>
          <w:sz w:val="21"/>
          <w:szCs w:val="21"/>
          <w:lang w:val="en-US"/>
        </w:rPr>
      </w:pPr>
      <w:r w:rsidRPr="00C74C37">
        <w:rPr>
          <w:rFonts w:asciiTheme="minorEastAsia" w:eastAsiaTheme="minorEastAsia" w:hAnsiTheme="minorEastAsia" w:cs="Arial" w:hint="default"/>
          <w:sz w:val="21"/>
          <w:szCs w:val="21"/>
          <w:lang w:val="en-US"/>
        </w:rPr>
        <w:t>[</w:t>
      </w:r>
      <w:r w:rsidRPr="00C74C37">
        <w:rPr>
          <w:rFonts w:asciiTheme="minorEastAsia" w:eastAsiaTheme="minorEastAsia" w:hAnsiTheme="minorEastAsia" w:cs="Arial"/>
          <w:sz w:val="21"/>
          <w:szCs w:val="21"/>
          <w:lang w:val="en-US"/>
        </w:rPr>
        <w:t>6</w:t>
      </w:r>
      <w:r w:rsidR="007D18B9" w:rsidRPr="00C74C37">
        <w:rPr>
          <w:rFonts w:asciiTheme="minorEastAsia" w:eastAsiaTheme="minorEastAsia" w:hAnsiTheme="minorEastAsia" w:cs="Arial" w:hint="default"/>
          <w:sz w:val="21"/>
          <w:szCs w:val="21"/>
          <w:lang w:val="en-US"/>
        </w:rPr>
        <w:t>] [</w:t>
      </w:r>
      <w:r w:rsidR="007D18B9" w:rsidRPr="00C74C37">
        <w:rPr>
          <w:rFonts w:asciiTheme="minorEastAsia" w:eastAsiaTheme="minorEastAsia" w:hAnsiTheme="minorEastAsia" w:cs="PingFang SC"/>
          <w:sz w:val="21"/>
          <w:szCs w:val="21"/>
          <w:lang w:val="en-US"/>
        </w:rPr>
        <w:t>古罗马</w:t>
      </w:r>
      <w:r w:rsidR="007D18B9" w:rsidRPr="00C74C37">
        <w:rPr>
          <w:rFonts w:asciiTheme="minorEastAsia" w:eastAsiaTheme="minorEastAsia" w:hAnsiTheme="minorEastAsia" w:cs="Arial" w:hint="default"/>
          <w:sz w:val="21"/>
          <w:szCs w:val="21"/>
          <w:lang w:val="en-US"/>
        </w:rPr>
        <w:t>]</w:t>
      </w:r>
      <w:r w:rsidR="007D18B9" w:rsidRPr="00C74C37">
        <w:rPr>
          <w:rFonts w:asciiTheme="minorEastAsia" w:eastAsiaTheme="minorEastAsia" w:hAnsiTheme="minorEastAsia" w:cs="PingFang SC"/>
          <w:sz w:val="21"/>
          <w:szCs w:val="21"/>
          <w:lang w:val="en-US"/>
        </w:rPr>
        <w:t>奥古斯丁：《上帝之城</w:t>
      </w:r>
      <w:r w:rsidR="007D18B9" w:rsidRPr="00C74C37">
        <w:rPr>
          <w:rFonts w:asciiTheme="minorEastAsia" w:eastAsiaTheme="minorEastAsia" w:hAnsiTheme="minorEastAsia" w:cs="Arial" w:hint="default"/>
          <w:sz w:val="21"/>
          <w:szCs w:val="21"/>
          <w:lang w:val="en-US"/>
        </w:rPr>
        <w:t>:</w:t>
      </w:r>
      <w:r w:rsidR="007D18B9" w:rsidRPr="00C74C37">
        <w:rPr>
          <w:rFonts w:asciiTheme="minorEastAsia" w:eastAsiaTheme="minorEastAsia" w:hAnsiTheme="minorEastAsia" w:cs="PingFang SC"/>
          <w:sz w:val="21"/>
          <w:szCs w:val="21"/>
          <w:lang w:val="en-US"/>
        </w:rPr>
        <w:t>驳异教徒</w:t>
      </w:r>
      <w:r w:rsidR="007D18B9" w:rsidRPr="00C74C37">
        <w:rPr>
          <w:rFonts w:asciiTheme="minorEastAsia" w:eastAsiaTheme="minorEastAsia" w:hAnsiTheme="minorEastAsia" w:cs="Arial" w:hint="default"/>
          <w:sz w:val="21"/>
          <w:szCs w:val="21"/>
          <w:lang w:val="en-US"/>
        </w:rPr>
        <w:t>.</w:t>
      </w:r>
      <w:r w:rsidR="007D18B9" w:rsidRPr="00C74C37">
        <w:rPr>
          <w:rFonts w:asciiTheme="minorEastAsia" w:eastAsiaTheme="minorEastAsia" w:hAnsiTheme="minorEastAsia" w:cs="PingFang SC"/>
          <w:sz w:val="21"/>
          <w:szCs w:val="21"/>
          <w:lang w:val="en-US"/>
        </w:rPr>
        <w:t>上》</w:t>
      </w:r>
      <w:r w:rsidR="007D18B9" w:rsidRPr="00C74C37">
        <w:rPr>
          <w:rFonts w:asciiTheme="minorEastAsia" w:eastAsiaTheme="minorEastAsia" w:hAnsiTheme="minorEastAsia" w:cs="Arial" w:hint="default"/>
          <w:sz w:val="21"/>
          <w:szCs w:val="21"/>
          <w:lang w:val="en-US"/>
        </w:rPr>
        <w:t>[M]</w:t>
      </w:r>
      <w:r w:rsidR="007D18B9" w:rsidRPr="00C74C37">
        <w:rPr>
          <w:rFonts w:asciiTheme="minorEastAsia" w:eastAsiaTheme="minorEastAsia" w:hAnsiTheme="minorEastAsia" w:cs="PingFang SC"/>
          <w:sz w:val="21"/>
          <w:szCs w:val="21"/>
          <w:lang w:val="en-US"/>
        </w:rPr>
        <w:t>，吴飞译，上海</w:t>
      </w:r>
      <w:r w:rsidR="007D18B9" w:rsidRPr="00C74C37">
        <w:rPr>
          <w:rFonts w:asciiTheme="minorEastAsia" w:eastAsiaTheme="minorEastAsia" w:hAnsiTheme="minorEastAsia" w:cs="Arial" w:hint="default"/>
          <w:sz w:val="21"/>
          <w:szCs w:val="21"/>
          <w:lang w:val="en-US"/>
        </w:rPr>
        <w:t xml:space="preserve"> </w:t>
      </w:r>
      <w:r w:rsidR="007D18B9" w:rsidRPr="00C74C37">
        <w:rPr>
          <w:rFonts w:asciiTheme="minorEastAsia" w:eastAsiaTheme="minorEastAsia" w:hAnsiTheme="minorEastAsia" w:cs="PingFang SC"/>
          <w:sz w:val="21"/>
          <w:szCs w:val="21"/>
          <w:lang w:val="en-US"/>
        </w:rPr>
        <w:t>上海三联书店</w:t>
      </w:r>
      <w:r w:rsidR="007D18B9" w:rsidRPr="00C74C37">
        <w:rPr>
          <w:rFonts w:asciiTheme="minorEastAsia" w:eastAsiaTheme="minorEastAsia" w:hAnsiTheme="minorEastAsia" w:cs="Arial" w:hint="default"/>
          <w:sz w:val="21"/>
          <w:szCs w:val="21"/>
          <w:lang w:val="en-US"/>
        </w:rPr>
        <w:t>, 2007</w:t>
      </w:r>
      <w:r w:rsidR="007D18B9" w:rsidRPr="00C74C37">
        <w:rPr>
          <w:rFonts w:asciiTheme="minorEastAsia" w:eastAsiaTheme="minorEastAsia" w:hAnsiTheme="minorEastAsia" w:cs="PingFang SC"/>
          <w:sz w:val="21"/>
          <w:szCs w:val="21"/>
          <w:lang w:val="en-US"/>
        </w:rPr>
        <w:t>年版</w:t>
      </w:r>
      <w:r w:rsidR="007D18B9" w:rsidRPr="00C74C37">
        <w:rPr>
          <w:rFonts w:asciiTheme="minorEastAsia" w:eastAsiaTheme="minorEastAsia" w:hAnsiTheme="minorEastAsia" w:cs="Arial" w:hint="default"/>
          <w:sz w:val="21"/>
          <w:szCs w:val="21"/>
          <w:lang w:val="en-US"/>
        </w:rPr>
        <w:t>.</w:t>
      </w:r>
    </w:p>
    <w:p w14:paraId="59F7C93A" w14:textId="77777777" w:rsidR="007D18B9" w:rsidRPr="00C74C37" w:rsidRDefault="00F4200F"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EastAsia" w:eastAsiaTheme="minorEastAsia" w:hAnsiTheme="minorEastAsia" w:cs="Arial" w:hint="default"/>
          <w:sz w:val="21"/>
          <w:szCs w:val="21"/>
          <w:lang w:val="en-US"/>
        </w:rPr>
      </w:pPr>
      <w:r w:rsidRPr="00C74C37">
        <w:rPr>
          <w:rFonts w:asciiTheme="minorEastAsia" w:eastAsiaTheme="minorEastAsia" w:hAnsiTheme="minorEastAsia" w:cs="Arial" w:hint="default"/>
          <w:sz w:val="21"/>
          <w:szCs w:val="21"/>
          <w:lang w:val="en-US"/>
        </w:rPr>
        <w:t>[</w:t>
      </w:r>
      <w:r w:rsidRPr="00C74C37">
        <w:rPr>
          <w:rFonts w:asciiTheme="minorEastAsia" w:eastAsiaTheme="minorEastAsia" w:hAnsiTheme="minorEastAsia" w:cs="Arial"/>
          <w:sz w:val="21"/>
          <w:szCs w:val="21"/>
          <w:lang w:val="en-US"/>
        </w:rPr>
        <w:t>7</w:t>
      </w:r>
      <w:r w:rsidR="007D18B9" w:rsidRPr="00C74C37">
        <w:rPr>
          <w:rFonts w:asciiTheme="minorEastAsia" w:eastAsiaTheme="minorEastAsia" w:hAnsiTheme="minorEastAsia" w:cs="Arial" w:hint="default"/>
          <w:sz w:val="21"/>
          <w:szCs w:val="21"/>
          <w:lang w:val="en-US"/>
        </w:rPr>
        <w:t>]</w:t>
      </w:r>
      <w:r w:rsidRPr="00C74C37">
        <w:rPr>
          <w:rFonts w:asciiTheme="minorEastAsia" w:eastAsiaTheme="minorEastAsia" w:hAnsiTheme="minorEastAsia" w:cs="Arial"/>
          <w:sz w:val="21"/>
          <w:szCs w:val="21"/>
          <w:lang w:val="en-US"/>
        </w:rPr>
        <w:t xml:space="preserve"> </w:t>
      </w:r>
      <w:r w:rsidR="007D18B9" w:rsidRPr="00C74C37">
        <w:rPr>
          <w:rFonts w:asciiTheme="minorEastAsia" w:eastAsiaTheme="minorEastAsia" w:hAnsiTheme="minorEastAsia" w:cs="Arial" w:hint="default"/>
          <w:sz w:val="21"/>
          <w:szCs w:val="21"/>
          <w:lang w:val="en-US"/>
        </w:rPr>
        <w:t>[</w:t>
      </w:r>
      <w:r w:rsidR="007D18B9" w:rsidRPr="00C74C37">
        <w:rPr>
          <w:rFonts w:asciiTheme="minorEastAsia" w:eastAsiaTheme="minorEastAsia" w:hAnsiTheme="minorEastAsia" w:cs="PingFang SC"/>
          <w:sz w:val="21"/>
          <w:szCs w:val="21"/>
          <w:lang w:val="en-US"/>
        </w:rPr>
        <w:t>古罗马</w:t>
      </w:r>
      <w:r w:rsidR="007D18B9" w:rsidRPr="00C74C37">
        <w:rPr>
          <w:rFonts w:asciiTheme="minorEastAsia" w:eastAsiaTheme="minorEastAsia" w:hAnsiTheme="minorEastAsia" w:cs="Arial" w:hint="default"/>
          <w:sz w:val="21"/>
          <w:szCs w:val="21"/>
          <w:lang w:val="en-US"/>
        </w:rPr>
        <w:t>]</w:t>
      </w:r>
      <w:r w:rsidR="007D18B9" w:rsidRPr="00C74C37">
        <w:rPr>
          <w:rFonts w:asciiTheme="minorEastAsia" w:eastAsiaTheme="minorEastAsia" w:hAnsiTheme="minorEastAsia" w:cs="PingFang SC"/>
          <w:sz w:val="21"/>
          <w:szCs w:val="21"/>
          <w:lang w:val="en-US"/>
        </w:rPr>
        <w:t>奥古斯丁：《上帝之城</w:t>
      </w:r>
      <w:r w:rsidR="007D18B9" w:rsidRPr="00C74C37">
        <w:rPr>
          <w:rFonts w:asciiTheme="minorEastAsia" w:eastAsiaTheme="minorEastAsia" w:hAnsiTheme="minorEastAsia" w:cs="Arial" w:hint="default"/>
          <w:sz w:val="21"/>
          <w:szCs w:val="21"/>
          <w:lang w:val="en-US"/>
        </w:rPr>
        <w:t>:</w:t>
      </w:r>
      <w:r w:rsidR="007D18B9" w:rsidRPr="00C74C37">
        <w:rPr>
          <w:rFonts w:asciiTheme="minorEastAsia" w:eastAsiaTheme="minorEastAsia" w:hAnsiTheme="minorEastAsia" w:cs="PingFang SC"/>
          <w:sz w:val="21"/>
          <w:szCs w:val="21"/>
          <w:lang w:val="en-US"/>
        </w:rPr>
        <w:t>驳异教徒</w:t>
      </w:r>
      <w:r w:rsidR="007D18B9" w:rsidRPr="00C74C37">
        <w:rPr>
          <w:rFonts w:asciiTheme="minorEastAsia" w:eastAsiaTheme="minorEastAsia" w:hAnsiTheme="minorEastAsia" w:cs="Arial" w:hint="default"/>
          <w:sz w:val="21"/>
          <w:szCs w:val="21"/>
          <w:lang w:val="en-US"/>
        </w:rPr>
        <w:t>.</w:t>
      </w:r>
      <w:r w:rsidR="007D18B9" w:rsidRPr="00C74C37">
        <w:rPr>
          <w:rFonts w:asciiTheme="minorEastAsia" w:eastAsiaTheme="minorEastAsia" w:hAnsiTheme="minorEastAsia" w:cs="PingFang SC"/>
          <w:sz w:val="21"/>
          <w:szCs w:val="21"/>
          <w:lang w:val="en-US"/>
        </w:rPr>
        <w:t>中》</w:t>
      </w:r>
      <w:r w:rsidR="007D18B9" w:rsidRPr="00C74C37">
        <w:rPr>
          <w:rFonts w:asciiTheme="minorEastAsia" w:eastAsiaTheme="minorEastAsia" w:hAnsiTheme="minorEastAsia" w:cs="Arial" w:hint="default"/>
          <w:sz w:val="21"/>
          <w:szCs w:val="21"/>
          <w:lang w:val="en-US"/>
        </w:rPr>
        <w:t>[M]</w:t>
      </w:r>
      <w:r w:rsidR="007D18B9" w:rsidRPr="00C74C37">
        <w:rPr>
          <w:rFonts w:asciiTheme="minorEastAsia" w:eastAsiaTheme="minorEastAsia" w:hAnsiTheme="minorEastAsia" w:cs="PingFang SC"/>
          <w:sz w:val="21"/>
          <w:szCs w:val="21"/>
          <w:lang w:val="en-US"/>
        </w:rPr>
        <w:t>，吴飞译，上海：上海三联书店</w:t>
      </w:r>
      <w:r w:rsidR="007D18B9" w:rsidRPr="00C74C37">
        <w:rPr>
          <w:rFonts w:asciiTheme="minorEastAsia" w:eastAsiaTheme="minorEastAsia" w:hAnsiTheme="minorEastAsia" w:cs="Arial" w:hint="default"/>
          <w:sz w:val="21"/>
          <w:szCs w:val="21"/>
          <w:lang w:val="en-US"/>
        </w:rPr>
        <w:t>, 2008</w:t>
      </w:r>
      <w:r w:rsidR="007D18B9" w:rsidRPr="00C74C37">
        <w:rPr>
          <w:rFonts w:asciiTheme="minorEastAsia" w:eastAsiaTheme="minorEastAsia" w:hAnsiTheme="minorEastAsia" w:cs="PingFang SC"/>
          <w:sz w:val="21"/>
          <w:szCs w:val="21"/>
          <w:lang w:val="en-US"/>
        </w:rPr>
        <w:t>年版</w:t>
      </w:r>
      <w:r w:rsidR="007D18B9" w:rsidRPr="00C74C37">
        <w:rPr>
          <w:rFonts w:asciiTheme="minorEastAsia" w:eastAsiaTheme="minorEastAsia" w:hAnsiTheme="minorEastAsia" w:cs="Arial" w:hint="default"/>
          <w:sz w:val="21"/>
          <w:szCs w:val="21"/>
          <w:lang w:val="en-US"/>
        </w:rPr>
        <w:t>.</w:t>
      </w:r>
    </w:p>
    <w:p w14:paraId="11EF923C" w14:textId="77777777" w:rsidR="00F4200F" w:rsidRPr="00C74C37" w:rsidRDefault="00F52CBD"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EastAsia" w:eastAsiaTheme="minorEastAsia" w:hAnsiTheme="minorEastAsia" w:cs="Arial" w:hint="default"/>
          <w:sz w:val="21"/>
          <w:szCs w:val="21"/>
          <w:lang w:val="en-US"/>
        </w:rPr>
      </w:pPr>
      <w:r>
        <w:rPr>
          <w:rFonts w:asciiTheme="minorEastAsia" w:eastAsiaTheme="minorEastAsia" w:hAnsiTheme="minorEastAsia" w:cs="Arial"/>
          <w:sz w:val="21"/>
          <w:szCs w:val="21"/>
          <w:lang w:val="en-US"/>
        </w:rPr>
        <w:t xml:space="preserve">[8] </w:t>
      </w:r>
      <w:r w:rsidR="00F4200F" w:rsidRPr="00C74C37">
        <w:rPr>
          <w:rFonts w:asciiTheme="minorEastAsia" w:eastAsiaTheme="minorEastAsia" w:hAnsiTheme="minorEastAsia" w:cs="Arial"/>
          <w:sz w:val="21"/>
          <w:szCs w:val="21"/>
          <w:lang w:val="en-US"/>
        </w:rPr>
        <w:t>[古罗马</w:t>
      </w:r>
      <w:r w:rsidR="00F4200F" w:rsidRPr="00C74C37">
        <w:rPr>
          <w:rFonts w:asciiTheme="minorEastAsia" w:eastAsiaTheme="minorEastAsia" w:hAnsiTheme="minorEastAsia" w:cs="Arial" w:hint="default"/>
          <w:sz w:val="21"/>
          <w:szCs w:val="21"/>
          <w:lang w:val="en-US"/>
        </w:rPr>
        <w:t>]</w:t>
      </w:r>
      <w:r w:rsidR="00F4200F" w:rsidRPr="00C74C37">
        <w:rPr>
          <w:rFonts w:asciiTheme="minorEastAsia" w:eastAsiaTheme="minorEastAsia" w:hAnsiTheme="minorEastAsia" w:cs="PingFang SC"/>
          <w:sz w:val="21"/>
          <w:szCs w:val="21"/>
          <w:lang w:val="en-US"/>
        </w:rPr>
        <w:t>奥古斯丁：《上帝之城</w:t>
      </w:r>
      <w:r w:rsidR="00F4200F" w:rsidRPr="00C74C37">
        <w:rPr>
          <w:rFonts w:asciiTheme="minorEastAsia" w:eastAsiaTheme="minorEastAsia" w:hAnsiTheme="minorEastAsia" w:cs="Arial" w:hint="default"/>
          <w:sz w:val="21"/>
          <w:szCs w:val="21"/>
          <w:lang w:val="en-US"/>
        </w:rPr>
        <w:t>:</w:t>
      </w:r>
      <w:r w:rsidR="00F4200F" w:rsidRPr="00C74C37">
        <w:rPr>
          <w:rFonts w:asciiTheme="minorEastAsia" w:eastAsiaTheme="minorEastAsia" w:hAnsiTheme="minorEastAsia" w:cs="PingFang SC"/>
          <w:sz w:val="21"/>
          <w:szCs w:val="21"/>
          <w:lang w:val="en-US"/>
        </w:rPr>
        <w:t>驳异教徒</w:t>
      </w:r>
      <w:r w:rsidR="00F4200F" w:rsidRPr="00C74C37">
        <w:rPr>
          <w:rFonts w:asciiTheme="minorEastAsia" w:eastAsiaTheme="minorEastAsia" w:hAnsiTheme="minorEastAsia" w:cs="Arial" w:hint="default"/>
          <w:sz w:val="21"/>
          <w:szCs w:val="21"/>
          <w:lang w:val="en-US"/>
        </w:rPr>
        <w:t>.</w:t>
      </w:r>
      <w:r w:rsidR="00F4200F" w:rsidRPr="00C74C37">
        <w:rPr>
          <w:rFonts w:asciiTheme="minorEastAsia" w:eastAsiaTheme="minorEastAsia" w:hAnsiTheme="minorEastAsia" w:cs="PingFang SC"/>
          <w:sz w:val="21"/>
          <w:szCs w:val="21"/>
          <w:lang w:val="en-US"/>
        </w:rPr>
        <w:t>下》</w:t>
      </w:r>
      <w:r w:rsidR="00F4200F" w:rsidRPr="00C74C37">
        <w:rPr>
          <w:rFonts w:asciiTheme="minorEastAsia" w:eastAsiaTheme="minorEastAsia" w:hAnsiTheme="minorEastAsia" w:cs="Arial" w:hint="default"/>
          <w:sz w:val="21"/>
          <w:szCs w:val="21"/>
          <w:lang w:val="en-US"/>
        </w:rPr>
        <w:t>[M]</w:t>
      </w:r>
      <w:r w:rsidR="00F4200F" w:rsidRPr="00C74C37">
        <w:rPr>
          <w:rFonts w:asciiTheme="minorEastAsia" w:eastAsiaTheme="minorEastAsia" w:hAnsiTheme="minorEastAsia" w:cs="PingFang SC"/>
          <w:sz w:val="21"/>
          <w:szCs w:val="21"/>
          <w:lang w:val="en-US"/>
        </w:rPr>
        <w:t>，吴飞译，上海：上海三联书店</w:t>
      </w:r>
      <w:r w:rsidR="00F4200F" w:rsidRPr="00C74C37">
        <w:rPr>
          <w:rFonts w:asciiTheme="minorEastAsia" w:eastAsiaTheme="minorEastAsia" w:hAnsiTheme="minorEastAsia" w:cs="Arial" w:hint="default"/>
          <w:sz w:val="21"/>
          <w:szCs w:val="21"/>
          <w:lang w:val="en-US"/>
        </w:rPr>
        <w:t>, 200</w:t>
      </w:r>
      <w:r w:rsidR="00F4200F" w:rsidRPr="00C74C37">
        <w:rPr>
          <w:rFonts w:asciiTheme="minorEastAsia" w:eastAsiaTheme="minorEastAsia" w:hAnsiTheme="minorEastAsia" w:cs="Arial"/>
          <w:sz w:val="21"/>
          <w:szCs w:val="21"/>
          <w:lang w:val="en-US"/>
        </w:rPr>
        <w:t>9</w:t>
      </w:r>
      <w:r w:rsidR="00F4200F" w:rsidRPr="00C74C37">
        <w:rPr>
          <w:rFonts w:asciiTheme="minorEastAsia" w:eastAsiaTheme="minorEastAsia" w:hAnsiTheme="minorEastAsia" w:cs="PingFang SC"/>
          <w:sz w:val="21"/>
          <w:szCs w:val="21"/>
          <w:lang w:val="en-US"/>
        </w:rPr>
        <w:t>年版</w:t>
      </w:r>
      <w:r w:rsidR="00F4200F" w:rsidRPr="00C74C37">
        <w:rPr>
          <w:rFonts w:asciiTheme="minorEastAsia" w:eastAsiaTheme="minorEastAsia" w:hAnsiTheme="minorEastAsia" w:cs="Arial" w:hint="default"/>
          <w:sz w:val="21"/>
          <w:szCs w:val="21"/>
          <w:lang w:val="en-US"/>
        </w:rPr>
        <w:t>.</w:t>
      </w:r>
    </w:p>
    <w:p w14:paraId="2EC9CB4F" w14:textId="77777777" w:rsidR="007D18B9" w:rsidRPr="00C74C37" w:rsidRDefault="00C74C37"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EastAsia" w:eastAsiaTheme="minorEastAsia" w:hAnsiTheme="minorEastAsia" w:cs="Arial" w:hint="default"/>
          <w:sz w:val="21"/>
          <w:szCs w:val="21"/>
          <w:lang w:val="en-US"/>
        </w:rPr>
      </w:pPr>
      <w:r w:rsidRPr="00C74C37">
        <w:rPr>
          <w:rFonts w:asciiTheme="minorEastAsia" w:eastAsiaTheme="minorEastAsia" w:hAnsiTheme="minorEastAsia" w:cs="PingFang SC" w:hint="default"/>
          <w:sz w:val="21"/>
          <w:szCs w:val="21"/>
          <w:lang w:val="en-US"/>
        </w:rPr>
        <w:t>[</w:t>
      </w:r>
      <w:r w:rsidRPr="00C74C37">
        <w:rPr>
          <w:rFonts w:asciiTheme="minorEastAsia" w:eastAsiaTheme="minorEastAsia" w:hAnsiTheme="minorEastAsia" w:cs="PingFang SC"/>
          <w:sz w:val="21"/>
          <w:szCs w:val="21"/>
          <w:lang w:val="en-US"/>
        </w:rPr>
        <w:t>9</w:t>
      </w:r>
      <w:r w:rsidR="007D18B9" w:rsidRPr="00C74C37">
        <w:rPr>
          <w:rFonts w:asciiTheme="minorEastAsia" w:eastAsiaTheme="minorEastAsia" w:hAnsiTheme="minorEastAsia" w:cs="PingFang SC" w:hint="default"/>
          <w:sz w:val="21"/>
          <w:szCs w:val="21"/>
          <w:lang w:val="en-US"/>
        </w:rPr>
        <w:t>]</w:t>
      </w:r>
      <w:r w:rsidR="00F4200F" w:rsidRPr="00C74C37">
        <w:rPr>
          <w:rFonts w:asciiTheme="minorEastAsia" w:eastAsiaTheme="minorEastAsia" w:hAnsiTheme="minorEastAsia" w:cs="PingFang SC"/>
          <w:sz w:val="21"/>
          <w:szCs w:val="21"/>
          <w:lang w:val="en-US"/>
        </w:rPr>
        <w:t xml:space="preserve"> </w:t>
      </w:r>
      <w:r w:rsidR="007D18B9" w:rsidRPr="00C74C37">
        <w:rPr>
          <w:rFonts w:asciiTheme="minorEastAsia" w:eastAsiaTheme="minorEastAsia" w:hAnsiTheme="minorEastAsia" w:cs="Arial" w:hint="default"/>
          <w:sz w:val="21"/>
          <w:szCs w:val="21"/>
          <w:lang w:val="en-US"/>
        </w:rPr>
        <w:t>[</w:t>
      </w:r>
      <w:r w:rsidR="007D18B9" w:rsidRPr="00C74C37">
        <w:rPr>
          <w:rFonts w:asciiTheme="minorEastAsia" w:eastAsiaTheme="minorEastAsia" w:hAnsiTheme="minorEastAsia" w:cs="PingFang SC"/>
          <w:sz w:val="21"/>
          <w:szCs w:val="21"/>
          <w:lang w:val="en-US"/>
        </w:rPr>
        <w:t>古罗马</w:t>
      </w:r>
      <w:r w:rsidR="007D18B9" w:rsidRPr="00C74C37">
        <w:rPr>
          <w:rFonts w:asciiTheme="minorEastAsia" w:eastAsiaTheme="minorEastAsia" w:hAnsiTheme="minorEastAsia" w:cs="Arial" w:hint="default"/>
          <w:sz w:val="21"/>
          <w:szCs w:val="21"/>
          <w:lang w:val="en-US"/>
        </w:rPr>
        <w:t>]</w:t>
      </w:r>
      <w:r w:rsidR="007D18B9" w:rsidRPr="00C74C37">
        <w:rPr>
          <w:rFonts w:asciiTheme="minorEastAsia" w:eastAsiaTheme="minorEastAsia" w:hAnsiTheme="minorEastAsia" w:cs="PingFang SC"/>
          <w:sz w:val="21"/>
          <w:szCs w:val="21"/>
          <w:lang w:val="en-US"/>
        </w:rPr>
        <w:t>奥古斯丁：《论三位一体》</w:t>
      </w:r>
      <w:r w:rsidR="007D18B9" w:rsidRPr="00C74C37">
        <w:rPr>
          <w:rFonts w:asciiTheme="minorEastAsia" w:eastAsiaTheme="minorEastAsia" w:hAnsiTheme="minorEastAsia" w:cs="Arial" w:hint="default"/>
          <w:sz w:val="21"/>
          <w:szCs w:val="21"/>
          <w:lang w:val="en-US"/>
        </w:rPr>
        <w:t>[M]</w:t>
      </w:r>
      <w:r w:rsidR="007D18B9" w:rsidRPr="00C74C37">
        <w:rPr>
          <w:rFonts w:asciiTheme="minorEastAsia" w:eastAsiaTheme="minorEastAsia" w:hAnsiTheme="minorEastAsia" w:cs="PingFang SC"/>
          <w:sz w:val="21"/>
          <w:szCs w:val="21"/>
          <w:lang w:val="en-US"/>
        </w:rPr>
        <w:t>，周伟驰译，北京：商务印书馆</w:t>
      </w:r>
      <w:r w:rsidR="007D18B9" w:rsidRPr="00C74C37">
        <w:rPr>
          <w:rFonts w:asciiTheme="minorEastAsia" w:eastAsiaTheme="minorEastAsia" w:hAnsiTheme="minorEastAsia" w:cs="Arial" w:hint="default"/>
          <w:sz w:val="21"/>
          <w:szCs w:val="21"/>
          <w:lang w:val="en-US"/>
        </w:rPr>
        <w:t>, 2015</w:t>
      </w:r>
      <w:r w:rsidR="007D18B9" w:rsidRPr="00C74C37">
        <w:rPr>
          <w:rFonts w:asciiTheme="minorEastAsia" w:eastAsiaTheme="minorEastAsia" w:hAnsiTheme="minorEastAsia" w:cs="PingFang SC"/>
          <w:sz w:val="21"/>
          <w:szCs w:val="21"/>
          <w:lang w:val="en-US"/>
        </w:rPr>
        <w:t>年版</w:t>
      </w:r>
      <w:r w:rsidR="007D18B9" w:rsidRPr="00C74C37">
        <w:rPr>
          <w:rFonts w:asciiTheme="minorEastAsia" w:eastAsiaTheme="minorEastAsia" w:hAnsiTheme="minorEastAsia" w:cs="Arial" w:hint="default"/>
          <w:sz w:val="21"/>
          <w:szCs w:val="21"/>
          <w:lang w:val="en-US"/>
        </w:rPr>
        <w:t>.</w:t>
      </w:r>
    </w:p>
    <w:p w14:paraId="0E89626E" w14:textId="77777777" w:rsidR="007D18B9" w:rsidRPr="00C74C37" w:rsidRDefault="00C74C37"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EastAsia" w:eastAsiaTheme="minorEastAsia" w:hAnsiTheme="minorEastAsia" w:cs="PingFang SC" w:hint="default"/>
          <w:sz w:val="21"/>
          <w:szCs w:val="21"/>
          <w:lang w:val="en-US"/>
        </w:rPr>
      </w:pPr>
      <w:r w:rsidRPr="00C74C37">
        <w:rPr>
          <w:rFonts w:asciiTheme="minorEastAsia" w:eastAsiaTheme="minorEastAsia" w:hAnsiTheme="minorEastAsia" w:cs="PingFang SC" w:hint="default"/>
          <w:sz w:val="21"/>
          <w:szCs w:val="21"/>
          <w:lang w:val="en-US"/>
        </w:rPr>
        <w:t>[</w:t>
      </w:r>
      <w:r w:rsidRPr="00C74C37">
        <w:rPr>
          <w:rFonts w:asciiTheme="minorEastAsia" w:eastAsiaTheme="minorEastAsia" w:hAnsiTheme="minorEastAsia" w:cs="PingFang SC"/>
          <w:sz w:val="21"/>
          <w:szCs w:val="21"/>
          <w:lang w:val="en-US"/>
        </w:rPr>
        <w:t>10</w:t>
      </w:r>
      <w:r w:rsidR="007D18B9" w:rsidRPr="00C74C37">
        <w:rPr>
          <w:rFonts w:asciiTheme="minorEastAsia" w:eastAsiaTheme="minorEastAsia" w:hAnsiTheme="minorEastAsia" w:cs="PingFang SC" w:hint="default"/>
          <w:sz w:val="21"/>
          <w:szCs w:val="21"/>
          <w:lang w:val="en-US"/>
        </w:rPr>
        <w:t xml:space="preserve">] </w:t>
      </w:r>
      <w:r w:rsidR="007D18B9" w:rsidRPr="00C74C37">
        <w:rPr>
          <w:rFonts w:asciiTheme="minorEastAsia" w:eastAsiaTheme="minorEastAsia" w:hAnsiTheme="minorEastAsia" w:cs="Arial" w:hint="default"/>
          <w:sz w:val="21"/>
          <w:szCs w:val="21"/>
          <w:lang w:val="en-US"/>
        </w:rPr>
        <w:t>[</w:t>
      </w:r>
      <w:r w:rsidR="007D18B9" w:rsidRPr="00C74C37">
        <w:rPr>
          <w:rFonts w:asciiTheme="minorEastAsia" w:eastAsiaTheme="minorEastAsia" w:hAnsiTheme="minorEastAsia" w:cs="PingFang SC"/>
          <w:sz w:val="21"/>
          <w:szCs w:val="21"/>
          <w:lang w:val="en-US"/>
        </w:rPr>
        <w:t>古罗马</w:t>
      </w:r>
      <w:r w:rsidR="007D18B9" w:rsidRPr="00C74C37">
        <w:rPr>
          <w:rFonts w:asciiTheme="minorEastAsia" w:eastAsiaTheme="minorEastAsia" w:hAnsiTheme="minorEastAsia" w:cs="Arial" w:hint="default"/>
          <w:sz w:val="21"/>
          <w:szCs w:val="21"/>
          <w:lang w:val="en-US"/>
        </w:rPr>
        <w:t>]</w:t>
      </w:r>
      <w:r w:rsidR="007D18B9" w:rsidRPr="00C74C37">
        <w:rPr>
          <w:rFonts w:asciiTheme="minorEastAsia" w:eastAsiaTheme="minorEastAsia" w:hAnsiTheme="minorEastAsia" w:cs="PingFang SC"/>
          <w:sz w:val="21"/>
          <w:szCs w:val="21"/>
          <w:lang w:val="en-US"/>
        </w:rPr>
        <w:t>奥古斯丁：《论秩序—奥古斯丁早期作品选》</w:t>
      </w:r>
      <w:r w:rsidR="007D18B9" w:rsidRPr="00C74C37">
        <w:rPr>
          <w:rFonts w:asciiTheme="minorEastAsia" w:eastAsiaTheme="minorEastAsia" w:hAnsiTheme="minorEastAsia" w:cs="PingFang SC" w:hint="default"/>
          <w:sz w:val="21"/>
          <w:szCs w:val="21"/>
          <w:lang w:val="en-US"/>
        </w:rPr>
        <w:t>[M]</w:t>
      </w:r>
      <w:r w:rsidR="007D18B9" w:rsidRPr="00C74C37">
        <w:rPr>
          <w:rFonts w:asciiTheme="minorEastAsia" w:eastAsiaTheme="minorEastAsia" w:hAnsiTheme="minorEastAsia" w:cs="PingFang SC"/>
          <w:sz w:val="21"/>
          <w:szCs w:val="21"/>
          <w:lang w:val="en-US"/>
        </w:rPr>
        <w:t>，石敏敏译，北京：中国社会科学出版社，</w:t>
      </w:r>
      <w:r w:rsidR="007D18B9" w:rsidRPr="00C74C37">
        <w:rPr>
          <w:rFonts w:asciiTheme="minorEastAsia" w:eastAsiaTheme="minorEastAsia" w:hAnsiTheme="minorEastAsia" w:cs="PingFang SC" w:hint="default"/>
          <w:sz w:val="21"/>
          <w:szCs w:val="21"/>
          <w:lang w:val="en-US"/>
        </w:rPr>
        <w:t>2017</w:t>
      </w:r>
      <w:r w:rsidR="007D18B9" w:rsidRPr="00C74C37">
        <w:rPr>
          <w:rFonts w:asciiTheme="minorEastAsia" w:eastAsiaTheme="minorEastAsia" w:hAnsiTheme="minorEastAsia" w:cs="PingFang SC"/>
          <w:sz w:val="21"/>
          <w:szCs w:val="21"/>
          <w:lang w:val="en-US"/>
        </w:rPr>
        <w:t>年版</w:t>
      </w:r>
      <w:r w:rsidR="007D18B9" w:rsidRPr="00C74C37">
        <w:rPr>
          <w:rFonts w:asciiTheme="minorEastAsia" w:eastAsiaTheme="minorEastAsia" w:hAnsiTheme="minorEastAsia" w:cs="PingFang SC" w:hint="default"/>
          <w:sz w:val="21"/>
          <w:szCs w:val="21"/>
          <w:lang w:val="en-US"/>
        </w:rPr>
        <w:t>.</w:t>
      </w:r>
    </w:p>
    <w:p w14:paraId="4791C970" w14:textId="77777777" w:rsidR="007D18B9" w:rsidRPr="00C74C37" w:rsidRDefault="00C74C37"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EastAsia" w:eastAsiaTheme="minorEastAsia" w:hAnsiTheme="minorEastAsia" w:cs="PingFang SC" w:hint="default"/>
          <w:sz w:val="21"/>
          <w:szCs w:val="21"/>
          <w:lang w:val="en-US"/>
        </w:rPr>
      </w:pPr>
      <w:r w:rsidRPr="00C74C37">
        <w:rPr>
          <w:rFonts w:asciiTheme="minorEastAsia" w:eastAsiaTheme="minorEastAsia" w:hAnsiTheme="minorEastAsia" w:cs="PingFang SC" w:hint="default"/>
          <w:sz w:val="21"/>
          <w:szCs w:val="21"/>
          <w:lang w:val="en-US"/>
        </w:rPr>
        <w:t>[</w:t>
      </w:r>
      <w:r w:rsidRPr="00C74C37">
        <w:rPr>
          <w:rFonts w:asciiTheme="minorEastAsia" w:eastAsiaTheme="minorEastAsia" w:hAnsiTheme="minorEastAsia" w:cs="PingFang SC"/>
          <w:sz w:val="21"/>
          <w:szCs w:val="21"/>
          <w:lang w:val="en-US"/>
        </w:rPr>
        <w:t>11</w:t>
      </w:r>
      <w:r w:rsidR="007D18B9" w:rsidRPr="00C74C37">
        <w:rPr>
          <w:rFonts w:asciiTheme="minorEastAsia" w:eastAsiaTheme="minorEastAsia" w:hAnsiTheme="minorEastAsia" w:cs="PingFang SC" w:hint="default"/>
          <w:sz w:val="21"/>
          <w:szCs w:val="21"/>
          <w:lang w:val="en-US"/>
        </w:rPr>
        <w:t xml:space="preserve">] </w:t>
      </w:r>
      <w:r w:rsidR="007D18B9" w:rsidRPr="00C74C37">
        <w:rPr>
          <w:rFonts w:asciiTheme="minorEastAsia" w:eastAsiaTheme="minorEastAsia" w:hAnsiTheme="minorEastAsia" w:cs="Arial" w:hint="default"/>
          <w:sz w:val="21"/>
          <w:szCs w:val="21"/>
          <w:lang w:val="en-US"/>
        </w:rPr>
        <w:t>[</w:t>
      </w:r>
      <w:r w:rsidR="007D18B9" w:rsidRPr="00C74C37">
        <w:rPr>
          <w:rFonts w:asciiTheme="minorEastAsia" w:eastAsiaTheme="minorEastAsia" w:hAnsiTheme="minorEastAsia" w:cs="PingFang SC"/>
          <w:sz w:val="21"/>
          <w:szCs w:val="21"/>
          <w:lang w:val="en-US"/>
        </w:rPr>
        <w:t>古罗马</w:t>
      </w:r>
      <w:r w:rsidR="007D18B9" w:rsidRPr="00C74C37">
        <w:rPr>
          <w:rFonts w:asciiTheme="minorEastAsia" w:eastAsiaTheme="minorEastAsia" w:hAnsiTheme="minorEastAsia" w:cs="Arial" w:hint="default"/>
          <w:sz w:val="21"/>
          <w:szCs w:val="21"/>
          <w:lang w:val="en-US"/>
        </w:rPr>
        <w:t>]</w:t>
      </w:r>
      <w:r w:rsidR="007D18B9" w:rsidRPr="00C74C37">
        <w:rPr>
          <w:rFonts w:asciiTheme="minorEastAsia" w:eastAsiaTheme="minorEastAsia" w:hAnsiTheme="minorEastAsia" w:cs="PingFang SC"/>
          <w:sz w:val="21"/>
          <w:szCs w:val="21"/>
          <w:lang w:val="en-US"/>
        </w:rPr>
        <w:t>奥古斯丁</w:t>
      </w:r>
      <w:r w:rsidR="00F4200F" w:rsidRPr="00C74C37">
        <w:rPr>
          <w:rFonts w:asciiTheme="minorEastAsia" w:eastAsiaTheme="minorEastAsia" w:hAnsiTheme="minorEastAsia" w:cs="PingFang SC"/>
          <w:sz w:val="21"/>
          <w:szCs w:val="21"/>
          <w:lang w:val="en-US"/>
        </w:rPr>
        <w:t>：《</w:t>
      </w:r>
      <w:r w:rsidR="007D18B9" w:rsidRPr="00C74C37">
        <w:rPr>
          <w:rFonts w:asciiTheme="minorEastAsia" w:eastAsiaTheme="minorEastAsia" w:hAnsiTheme="minorEastAsia" w:cs="PingFang SC"/>
          <w:sz w:val="21"/>
          <w:szCs w:val="21"/>
          <w:lang w:val="en-US"/>
        </w:rPr>
        <w:t>论音乐：第六卷</w:t>
      </w:r>
      <w:r w:rsidR="007D18B9" w:rsidRPr="00C74C37">
        <w:rPr>
          <w:rFonts w:asciiTheme="minorEastAsia" w:eastAsiaTheme="minorEastAsia" w:hAnsiTheme="minorEastAsia" w:cs="PingFang SC" w:hint="default"/>
          <w:sz w:val="21"/>
          <w:szCs w:val="21"/>
          <w:lang w:val="en-US"/>
        </w:rPr>
        <w:t>[G]//</w:t>
      </w:r>
      <w:r w:rsidR="007D18B9" w:rsidRPr="00C74C37">
        <w:rPr>
          <w:rFonts w:asciiTheme="minorEastAsia" w:eastAsiaTheme="minorEastAsia" w:hAnsiTheme="minorEastAsia" w:cs="PingFang SC"/>
          <w:sz w:val="21"/>
          <w:szCs w:val="21"/>
          <w:lang w:val="en-US"/>
        </w:rPr>
        <w:t>朱立元</w:t>
      </w:r>
      <w:r w:rsidR="007D18B9" w:rsidRPr="00C74C37">
        <w:rPr>
          <w:rFonts w:asciiTheme="minorEastAsia" w:eastAsiaTheme="minorEastAsia" w:hAnsiTheme="minorEastAsia" w:cs="PingFang SC" w:hint="default"/>
          <w:sz w:val="21"/>
          <w:szCs w:val="21"/>
          <w:lang w:val="en-US"/>
        </w:rPr>
        <w:t>.</w:t>
      </w:r>
      <w:r w:rsidR="007D18B9" w:rsidRPr="00C74C37">
        <w:rPr>
          <w:rFonts w:asciiTheme="minorEastAsia" w:eastAsiaTheme="minorEastAsia" w:hAnsiTheme="minorEastAsia" w:cs="PingFang SC"/>
          <w:sz w:val="21"/>
          <w:szCs w:val="21"/>
          <w:lang w:val="en-US"/>
        </w:rPr>
        <w:t>西方审美教育经典论著选</w:t>
      </w:r>
      <w:r w:rsidR="00F4200F" w:rsidRPr="00C74C37">
        <w:rPr>
          <w:rFonts w:asciiTheme="minorEastAsia" w:eastAsiaTheme="minorEastAsia" w:hAnsiTheme="minorEastAsia" w:cs="PingFang SC"/>
          <w:sz w:val="21"/>
          <w:szCs w:val="21"/>
          <w:lang w:val="en-US"/>
        </w:rPr>
        <w:t>》[M],潘道正译，</w:t>
      </w:r>
      <w:r w:rsidR="007D18B9" w:rsidRPr="00C74C37">
        <w:rPr>
          <w:rFonts w:asciiTheme="minorEastAsia" w:eastAsiaTheme="minorEastAsia" w:hAnsiTheme="minorEastAsia" w:cs="PingFang SC"/>
          <w:sz w:val="21"/>
          <w:szCs w:val="21"/>
          <w:lang w:val="en-US"/>
        </w:rPr>
        <w:t>南京：江苏教育出版社，</w:t>
      </w:r>
      <w:r w:rsidR="007D18B9" w:rsidRPr="00C74C37">
        <w:rPr>
          <w:rFonts w:asciiTheme="minorEastAsia" w:eastAsiaTheme="minorEastAsia" w:hAnsiTheme="minorEastAsia" w:cs="PingFang SC" w:hint="default"/>
          <w:sz w:val="21"/>
          <w:szCs w:val="21"/>
          <w:lang w:val="en-US"/>
        </w:rPr>
        <w:t>2015</w:t>
      </w:r>
      <w:r w:rsidR="007D18B9" w:rsidRPr="00C74C37">
        <w:rPr>
          <w:rFonts w:asciiTheme="minorEastAsia" w:eastAsiaTheme="minorEastAsia" w:hAnsiTheme="minorEastAsia" w:cs="PingFang SC"/>
          <w:sz w:val="21"/>
          <w:szCs w:val="21"/>
          <w:lang w:val="en-US"/>
        </w:rPr>
        <w:t>年版</w:t>
      </w:r>
      <w:r w:rsidR="00F4200F" w:rsidRPr="00C74C37">
        <w:rPr>
          <w:rFonts w:asciiTheme="minorEastAsia" w:eastAsiaTheme="minorEastAsia" w:hAnsiTheme="minorEastAsia" w:cs="PingFang SC"/>
          <w:sz w:val="21"/>
          <w:szCs w:val="21"/>
          <w:lang w:val="en-US"/>
        </w:rPr>
        <w:t>.</w:t>
      </w:r>
    </w:p>
    <w:p w14:paraId="3EE99F5C" w14:textId="77777777" w:rsidR="007D18B9" w:rsidRPr="00C74C37" w:rsidRDefault="00C74C37"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EastAsia" w:eastAsiaTheme="minorEastAsia" w:hAnsiTheme="minorEastAsia" w:cs="Arial" w:hint="default"/>
          <w:sz w:val="21"/>
          <w:szCs w:val="21"/>
          <w:lang w:val="en-US"/>
        </w:rPr>
      </w:pPr>
      <w:r w:rsidRPr="00C74C37">
        <w:rPr>
          <w:rFonts w:asciiTheme="minorEastAsia" w:eastAsiaTheme="minorEastAsia" w:hAnsiTheme="minorEastAsia" w:cs="PingFang SC" w:hint="default"/>
          <w:sz w:val="21"/>
          <w:szCs w:val="21"/>
          <w:lang w:val="en-US"/>
        </w:rPr>
        <w:t>[1</w:t>
      </w:r>
      <w:r w:rsidRPr="00C74C37">
        <w:rPr>
          <w:rFonts w:asciiTheme="minorEastAsia" w:eastAsiaTheme="minorEastAsia" w:hAnsiTheme="minorEastAsia" w:cs="PingFang SC"/>
          <w:sz w:val="21"/>
          <w:szCs w:val="21"/>
          <w:lang w:val="en-US"/>
        </w:rPr>
        <w:t>2</w:t>
      </w:r>
      <w:r w:rsidR="007D18B9" w:rsidRPr="00C74C37">
        <w:rPr>
          <w:rFonts w:asciiTheme="minorEastAsia" w:eastAsiaTheme="minorEastAsia" w:hAnsiTheme="minorEastAsia" w:cs="PingFang SC" w:hint="default"/>
          <w:sz w:val="21"/>
          <w:szCs w:val="21"/>
          <w:lang w:val="en-US"/>
        </w:rPr>
        <w:t xml:space="preserve">] </w:t>
      </w:r>
      <w:r w:rsidR="007D18B9" w:rsidRPr="00C74C37">
        <w:rPr>
          <w:rFonts w:asciiTheme="minorEastAsia" w:eastAsiaTheme="minorEastAsia" w:hAnsiTheme="minorEastAsia" w:cs="Arial" w:hint="default"/>
          <w:sz w:val="21"/>
          <w:szCs w:val="21"/>
          <w:lang w:val="en-US"/>
        </w:rPr>
        <w:t>[</w:t>
      </w:r>
      <w:r w:rsidR="007D18B9" w:rsidRPr="00C74C37">
        <w:rPr>
          <w:rFonts w:asciiTheme="minorEastAsia" w:eastAsiaTheme="minorEastAsia" w:hAnsiTheme="minorEastAsia" w:cs="PingFang SC"/>
          <w:sz w:val="21"/>
          <w:szCs w:val="21"/>
          <w:lang w:val="en-US"/>
        </w:rPr>
        <w:t>古罗马</w:t>
      </w:r>
      <w:r w:rsidR="007D18B9" w:rsidRPr="00C74C37">
        <w:rPr>
          <w:rFonts w:asciiTheme="minorEastAsia" w:eastAsiaTheme="minorEastAsia" w:hAnsiTheme="minorEastAsia" w:cs="Arial" w:hint="default"/>
          <w:sz w:val="21"/>
          <w:szCs w:val="21"/>
          <w:lang w:val="en-US"/>
        </w:rPr>
        <w:t>]</w:t>
      </w:r>
      <w:r w:rsidR="007D18B9" w:rsidRPr="00C74C37">
        <w:rPr>
          <w:rFonts w:asciiTheme="minorEastAsia" w:eastAsiaTheme="minorEastAsia" w:hAnsiTheme="minorEastAsia" w:cs="PingFang SC"/>
          <w:sz w:val="21"/>
          <w:szCs w:val="21"/>
          <w:lang w:val="en-US"/>
        </w:rPr>
        <w:t>奥古斯丁：</w:t>
      </w:r>
      <w:r w:rsidR="00F4200F" w:rsidRPr="00C74C37">
        <w:rPr>
          <w:rFonts w:asciiTheme="minorEastAsia" w:eastAsiaTheme="minorEastAsia" w:hAnsiTheme="minorEastAsia" w:cs="PingFang SC"/>
          <w:sz w:val="21"/>
          <w:szCs w:val="21"/>
          <w:lang w:val="en-US"/>
        </w:rPr>
        <w:t>《</w:t>
      </w:r>
      <w:r w:rsidR="007D18B9" w:rsidRPr="00C74C37">
        <w:rPr>
          <w:rFonts w:asciiTheme="minorEastAsia" w:eastAsiaTheme="minorEastAsia" w:hAnsiTheme="minorEastAsia" w:cs="PingFang SC"/>
          <w:sz w:val="21"/>
          <w:szCs w:val="21"/>
          <w:lang w:val="en-US"/>
        </w:rPr>
        <w:t>论自由意志</w:t>
      </w:r>
      <w:r w:rsidR="00F4200F" w:rsidRPr="00C74C37">
        <w:rPr>
          <w:rFonts w:asciiTheme="minorEastAsia" w:eastAsiaTheme="minorEastAsia" w:hAnsiTheme="minorEastAsia" w:cs="PingFang SC"/>
          <w:sz w:val="21"/>
          <w:szCs w:val="21"/>
          <w:lang w:val="en-US"/>
        </w:rPr>
        <w:t>》</w:t>
      </w:r>
      <w:r w:rsidR="007D18B9" w:rsidRPr="00C74C37">
        <w:rPr>
          <w:rFonts w:asciiTheme="minorEastAsia" w:eastAsiaTheme="minorEastAsia" w:hAnsiTheme="minorEastAsia" w:cs="Arial" w:hint="default"/>
          <w:sz w:val="21"/>
          <w:szCs w:val="21"/>
          <w:lang w:val="en-US"/>
        </w:rPr>
        <w:t>[M]</w:t>
      </w:r>
      <w:r w:rsidR="007D18B9" w:rsidRPr="00C74C37">
        <w:rPr>
          <w:rFonts w:asciiTheme="minorEastAsia" w:eastAsiaTheme="minorEastAsia" w:hAnsiTheme="minorEastAsia" w:cs="PingFang SC"/>
          <w:sz w:val="21"/>
          <w:szCs w:val="21"/>
          <w:lang w:val="en-US"/>
        </w:rPr>
        <w:t>，成官泯译，上海：上海人民出版社</w:t>
      </w:r>
      <w:r w:rsidR="007D18B9" w:rsidRPr="00C74C37">
        <w:rPr>
          <w:rFonts w:asciiTheme="minorEastAsia" w:eastAsiaTheme="minorEastAsia" w:hAnsiTheme="minorEastAsia" w:cs="Arial" w:hint="default"/>
          <w:sz w:val="21"/>
          <w:szCs w:val="21"/>
          <w:lang w:val="en-US"/>
        </w:rPr>
        <w:t>, 2010</w:t>
      </w:r>
      <w:r w:rsidR="007D18B9" w:rsidRPr="00C74C37">
        <w:rPr>
          <w:rFonts w:asciiTheme="minorEastAsia" w:eastAsiaTheme="minorEastAsia" w:hAnsiTheme="minorEastAsia" w:cs="PingFang SC"/>
          <w:sz w:val="21"/>
          <w:szCs w:val="21"/>
          <w:lang w:val="en-US"/>
        </w:rPr>
        <w:t>年版</w:t>
      </w:r>
      <w:r w:rsidR="007D18B9" w:rsidRPr="00C74C37">
        <w:rPr>
          <w:rFonts w:asciiTheme="minorEastAsia" w:eastAsiaTheme="minorEastAsia" w:hAnsiTheme="minorEastAsia" w:cs="Arial" w:hint="default"/>
          <w:sz w:val="21"/>
          <w:szCs w:val="21"/>
          <w:lang w:val="en-US"/>
        </w:rPr>
        <w:t>.</w:t>
      </w:r>
    </w:p>
    <w:p w14:paraId="239365D0" w14:textId="77777777" w:rsidR="007D18B9" w:rsidRPr="00C74C37" w:rsidRDefault="00C74C37"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EastAsia" w:eastAsiaTheme="minorEastAsia" w:hAnsiTheme="minorEastAsia" w:cs="Arial" w:hint="default"/>
          <w:sz w:val="21"/>
          <w:szCs w:val="21"/>
          <w:lang w:val="en-US"/>
        </w:rPr>
      </w:pPr>
      <w:r w:rsidRPr="00C74C37">
        <w:rPr>
          <w:rFonts w:asciiTheme="minorEastAsia" w:eastAsiaTheme="minorEastAsia" w:hAnsiTheme="minorEastAsia" w:cs="Arial" w:hint="default"/>
          <w:sz w:val="21"/>
          <w:szCs w:val="21"/>
          <w:lang w:val="en-US"/>
        </w:rPr>
        <w:t>[1</w:t>
      </w:r>
      <w:r w:rsidRPr="00C74C37">
        <w:rPr>
          <w:rFonts w:asciiTheme="minorEastAsia" w:eastAsiaTheme="minorEastAsia" w:hAnsiTheme="minorEastAsia" w:cs="Arial"/>
          <w:sz w:val="21"/>
          <w:szCs w:val="21"/>
          <w:lang w:val="en-US"/>
        </w:rPr>
        <w:t>3</w:t>
      </w:r>
      <w:r w:rsidR="00F52CBD">
        <w:rPr>
          <w:rFonts w:asciiTheme="minorEastAsia" w:eastAsiaTheme="minorEastAsia" w:hAnsiTheme="minorEastAsia" w:cs="Arial"/>
          <w:sz w:val="21"/>
          <w:szCs w:val="21"/>
          <w:lang w:val="en-US"/>
        </w:rPr>
        <w:t xml:space="preserve">] </w:t>
      </w:r>
      <w:r w:rsidR="00F4200F" w:rsidRPr="00C74C37">
        <w:rPr>
          <w:rFonts w:asciiTheme="minorEastAsia" w:eastAsiaTheme="minorEastAsia" w:hAnsiTheme="minorEastAsia" w:cs="Arial"/>
          <w:sz w:val="21"/>
          <w:szCs w:val="21"/>
          <w:lang w:val="en-US"/>
        </w:rPr>
        <w:t>[英</w:t>
      </w:r>
      <w:r w:rsidR="007D18B9" w:rsidRPr="00C74C37">
        <w:rPr>
          <w:rFonts w:asciiTheme="minorEastAsia" w:eastAsiaTheme="minorEastAsia" w:hAnsiTheme="minorEastAsia" w:cs="Arial" w:hint="default"/>
          <w:sz w:val="21"/>
          <w:szCs w:val="21"/>
          <w:lang w:val="en-US"/>
        </w:rPr>
        <w:t>]</w:t>
      </w:r>
      <w:r w:rsidR="007D18B9" w:rsidRPr="00C74C37">
        <w:rPr>
          <w:rFonts w:asciiTheme="minorEastAsia" w:eastAsiaTheme="minorEastAsia" w:hAnsiTheme="minorEastAsia" w:cs="PingFang SC"/>
          <w:sz w:val="21"/>
          <w:szCs w:val="21"/>
          <w:lang w:val="en-US"/>
        </w:rPr>
        <w:t>丹尼尔</w:t>
      </w:r>
      <w:r w:rsidR="007D18B9" w:rsidRPr="00C74C37">
        <w:rPr>
          <w:rFonts w:asciiTheme="minorEastAsia" w:eastAsiaTheme="minorEastAsia" w:hAnsiTheme="minorEastAsia" w:cs="Arial" w:hint="default"/>
          <w:sz w:val="21"/>
          <w:szCs w:val="21"/>
          <w:lang w:val="en-US"/>
        </w:rPr>
        <w:t>.H.</w:t>
      </w:r>
      <w:r w:rsidR="007D18B9" w:rsidRPr="00C74C37">
        <w:rPr>
          <w:rFonts w:asciiTheme="minorEastAsia" w:eastAsiaTheme="minorEastAsia" w:hAnsiTheme="minorEastAsia" w:cs="PingFang SC"/>
          <w:sz w:val="21"/>
          <w:szCs w:val="21"/>
          <w:lang w:val="en-US"/>
        </w:rPr>
        <w:t>弗兰克：《剑桥哲学研究指针</w:t>
      </w:r>
      <w:r w:rsidR="007D18B9" w:rsidRPr="00C74C37">
        <w:rPr>
          <w:rFonts w:asciiTheme="minorEastAsia" w:eastAsiaTheme="minorEastAsia" w:hAnsiTheme="minorEastAsia" w:cs="Arial" w:hint="default"/>
          <w:sz w:val="21"/>
          <w:szCs w:val="21"/>
          <w:lang w:val="en-US"/>
        </w:rPr>
        <w:t>-</w:t>
      </w:r>
      <w:r w:rsidR="007D18B9" w:rsidRPr="00C74C37">
        <w:rPr>
          <w:rFonts w:asciiTheme="minorEastAsia" w:eastAsiaTheme="minorEastAsia" w:hAnsiTheme="minorEastAsia" w:cs="PingFang SC"/>
          <w:sz w:val="21"/>
          <w:szCs w:val="21"/>
          <w:lang w:val="en-US"/>
        </w:rPr>
        <w:t>中世纪犹太哲学</w:t>
      </w:r>
      <w:r w:rsidR="007D18B9" w:rsidRPr="00C74C37">
        <w:rPr>
          <w:rFonts w:asciiTheme="minorEastAsia" w:eastAsiaTheme="minorEastAsia" w:hAnsiTheme="minorEastAsia" w:cs="Arial" w:hint="default"/>
          <w:sz w:val="21"/>
          <w:szCs w:val="21"/>
          <w:lang w:val="en-US"/>
        </w:rPr>
        <w:t>(</w:t>
      </w:r>
      <w:r w:rsidR="007D18B9" w:rsidRPr="00C74C37">
        <w:rPr>
          <w:rFonts w:asciiTheme="minorEastAsia" w:eastAsiaTheme="minorEastAsia" w:hAnsiTheme="minorEastAsia" w:cs="PingFang SC"/>
          <w:sz w:val="21"/>
          <w:szCs w:val="21"/>
          <w:lang w:val="en-US"/>
        </w:rPr>
        <w:t>英文版</w:t>
      </w:r>
      <w:r w:rsidR="007D18B9" w:rsidRPr="00C74C37">
        <w:rPr>
          <w:rFonts w:asciiTheme="minorEastAsia" w:eastAsiaTheme="minorEastAsia" w:hAnsiTheme="minorEastAsia" w:cs="Arial" w:hint="default"/>
          <w:sz w:val="21"/>
          <w:szCs w:val="21"/>
          <w:lang w:val="en-US"/>
        </w:rPr>
        <w:t>)</w:t>
      </w:r>
      <w:r w:rsidR="007D18B9" w:rsidRPr="00C74C37">
        <w:rPr>
          <w:rFonts w:asciiTheme="minorEastAsia" w:eastAsiaTheme="minorEastAsia" w:hAnsiTheme="minorEastAsia" w:cs="PingFang SC"/>
          <w:sz w:val="21"/>
          <w:szCs w:val="21"/>
          <w:lang w:val="en-US"/>
        </w:rPr>
        <w:t>》</w:t>
      </w:r>
      <w:r w:rsidR="007D18B9" w:rsidRPr="00C74C37">
        <w:rPr>
          <w:rFonts w:asciiTheme="minorEastAsia" w:eastAsiaTheme="minorEastAsia" w:hAnsiTheme="minorEastAsia" w:cs="Arial" w:hint="default"/>
          <w:sz w:val="21"/>
          <w:szCs w:val="21"/>
          <w:lang w:val="en-US"/>
        </w:rPr>
        <w:t>[M]</w:t>
      </w:r>
      <w:r w:rsidR="007D18B9" w:rsidRPr="00C74C37">
        <w:rPr>
          <w:rFonts w:asciiTheme="minorEastAsia" w:eastAsiaTheme="minorEastAsia" w:hAnsiTheme="minorEastAsia" w:cs="PingFang SC"/>
          <w:sz w:val="21"/>
          <w:szCs w:val="21"/>
          <w:lang w:val="en-US"/>
        </w:rPr>
        <w:t>，北京：北京三联书店</w:t>
      </w:r>
      <w:r w:rsidR="007D18B9" w:rsidRPr="00C74C37">
        <w:rPr>
          <w:rFonts w:asciiTheme="minorEastAsia" w:eastAsiaTheme="minorEastAsia" w:hAnsiTheme="minorEastAsia" w:cs="Arial" w:hint="default"/>
          <w:sz w:val="21"/>
          <w:szCs w:val="21"/>
          <w:lang w:val="en-US"/>
        </w:rPr>
        <w:t xml:space="preserve">, </w:t>
      </w:r>
      <w:r w:rsidR="00F4200F" w:rsidRPr="00C74C37">
        <w:rPr>
          <w:rFonts w:asciiTheme="minorEastAsia" w:eastAsiaTheme="minorEastAsia" w:hAnsiTheme="minorEastAsia" w:cs="Arial"/>
          <w:sz w:val="21"/>
          <w:szCs w:val="21"/>
          <w:lang w:val="en-US"/>
        </w:rPr>
        <w:t>2006</w:t>
      </w:r>
      <w:r w:rsidR="007D18B9" w:rsidRPr="00C74C37">
        <w:rPr>
          <w:rFonts w:asciiTheme="minorEastAsia" w:eastAsiaTheme="minorEastAsia" w:hAnsiTheme="minorEastAsia" w:cs="PingFang SC"/>
          <w:sz w:val="21"/>
          <w:szCs w:val="21"/>
          <w:lang w:val="en-US"/>
        </w:rPr>
        <w:t>年版</w:t>
      </w:r>
      <w:r w:rsidR="007D18B9" w:rsidRPr="00C74C37">
        <w:rPr>
          <w:rFonts w:asciiTheme="minorEastAsia" w:eastAsiaTheme="minorEastAsia" w:hAnsiTheme="minorEastAsia" w:cs="Arial" w:hint="default"/>
          <w:sz w:val="21"/>
          <w:szCs w:val="21"/>
          <w:lang w:val="en-US"/>
        </w:rPr>
        <w:t>.</w:t>
      </w:r>
    </w:p>
    <w:p w14:paraId="68B5AAC9" w14:textId="77777777" w:rsidR="007869D8" w:rsidRPr="00C74C37" w:rsidRDefault="00C74C37"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EastAsia" w:eastAsiaTheme="minorEastAsia" w:hAnsiTheme="minorEastAsia" w:cs="Arial" w:hint="default"/>
          <w:sz w:val="21"/>
          <w:szCs w:val="21"/>
          <w:lang w:val="en-US"/>
        </w:rPr>
      </w:pPr>
      <w:r w:rsidRPr="00C74C37">
        <w:rPr>
          <w:rFonts w:asciiTheme="minorEastAsia" w:eastAsiaTheme="minorEastAsia" w:hAnsiTheme="minorEastAsia" w:cs="Arial" w:hint="default"/>
          <w:sz w:val="21"/>
          <w:szCs w:val="21"/>
          <w:lang w:val="en-US"/>
        </w:rPr>
        <w:t>[1</w:t>
      </w:r>
      <w:r w:rsidRPr="00C74C37">
        <w:rPr>
          <w:rFonts w:asciiTheme="minorEastAsia" w:eastAsiaTheme="minorEastAsia" w:hAnsiTheme="minorEastAsia" w:cs="Arial"/>
          <w:sz w:val="21"/>
          <w:szCs w:val="21"/>
          <w:lang w:val="en-US"/>
        </w:rPr>
        <w:t>4</w:t>
      </w:r>
      <w:r w:rsidR="007869D8" w:rsidRPr="00C74C37">
        <w:rPr>
          <w:rFonts w:asciiTheme="minorEastAsia" w:eastAsiaTheme="minorEastAsia" w:hAnsiTheme="minorEastAsia" w:cs="Arial" w:hint="default"/>
          <w:sz w:val="21"/>
          <w:szCs w:val="21"/>
          <w:lang w:val="en-US"/>
        </w:rPr>
        <w:t>] 汪子嵩、</w:t>
      </w:r>
      <w:r w:rsidR="007869D8" w:rsidRPr="00C74C37">
        <w:rPr>
          <w:rFonts w:asciiTheme="minorEastAsia" w:eastAsiaTheme="minorEastAsia" w:hAnsiTheme="minorEastAsia" w:cs="Arial"/>
          <w:sz w:val="21"/>
          <w:szCs w:val="21"/>
          <w:lang w:val="en-US"/>
        </w:rPr>
        <w:t>陈</w:t>
      </w:r>
      <w:r w:rsidR="007869D8" w:rsidRPr="00C74C37">
        <w:rPr>
          <w:rFonts w:asciiTheme="minorEastAsia" w:eastAsiaTheme="minorEastAsia" w:hAnsiTheme="minorEastAsia" w:cs="Arial" w:hint="default"/>
          <w:sz w:val="21"/>
          <w:szCs w:val="21"/>
          <w:lang w:val="en-US"/>
        </w:rPr>
        <w:t>材富、</w:t>
      </w:r>
      <w:r w:rsidR="007869D8" w:rsidRPr="00C74C37">
        <w:rPr>
          <w:rFonts w:asciiTheme="minorEastAsia" w:eastAsiaTheme="minorEastAsia" w:hAnsiTheme="minorEastAsia" w:cs="Arial"/>
          <w:sz w:val="21"/>
          <w:szCs w:val="21"/>
          <w:lang w:val="en-US"/>
        </w:rPr>
        <w:t>包利民</w:t>
      </w:r>
      <w:r w:rsidR="007869D8" w:rsidRPr="00C74C37">
        <w:rPr>
          <w:rFonts w:asciiTheme="minorEastAsia" w:eastAsiaTheme="minorEastAsia" w:hAnsiTheme="minorEastAsia" w:cs="Arial" w:hint="default"/>
          <w:sz w:val="21"/>
          <w:szCs w:val="21"/>
          <w:lang w:val="en-US"/>
        </w:rPr>
        <w:t>等</w:t>
      </w:r>
      <w:r w:rsidR="007869D8" w:rsidRPr="00C74C37">
        <w:rPr>
          <w:rFonts w:asciiTheme="minorEastAsia" w:eastAsiaTheme="minorEastAsia" w:hAnsiTheme="minorEastAsia" w:cs="Arial"/>
          <w:sz w:val="21"/>
          <w:szCs w:val="21"/>
          <w:lang w:val="en-US"/>
        </w:rPr>
        <w:t>编</w:t>
      </w:r>
      <w:r w:rsidR="007869D8" w:rsidRPr="00C74C37">
        <w:rPr>
          <w:rFonts w:asciiTheme="minorEastAsia" w:eastAsiaTheme="minorEastAsia" w:hAnsiTheme="minorEastAsia" w:cs="Arial" w:hint="default"/>
          <w:sz w:val="21"/>
          <w:szCs w:val="21"/>
          <w:lang w:val="en-US"/>
        </w:rPr>
        <w:t>：《</w:t>
      </w:r>
      <w:r w:rsidR="007869D8" w:rsidRPr="00C74C37">
        <w:rPr>
          <w:rFonts w:asciiTheme="minorEastAsia" w:eastAsiaTheme="minorEastAsia" w:hAnsiTheme="minorEastAsia" w:cs="Arial"/>
          <w:sz w:val="21"/>
          <w:szCs w:val="21"/>
          <w:lang w:val="en-US"/>
        </w:rPr>
        <w:t>希腊哲学史</w:t>
      </w:r>
      <w:r w:rsidR="007869D8" w:rsidRPr="00C74C37">
        <w:rPr>
          <w:rFonts w:asciiTheme="minorEastAsia" w:eastAsiaTheme="minorEastAsia" w:hAnsiTheme="minorEastAsia" w:cs="Arial" w:hint="default"/>
          <w:sz w:val="21"/>
          <w:szCs w:val="21"/>
          <w:lang w:val="en-US"/>
        </w:rPr>
        <w:t>》（</w:t>
      </w:r>
      <w:r w:rsidR="007869D8" w:rsidRPr="00C74C37">
        <w:rPr>
          <w:rFonts w:asciiTheme="minorEastAsia" w:eastAsiaTheme="minorEastAsia" w:hAnsiTheme="minorEastAsia" w:cs="Arial"/>
          <w:sz w:val="21"/>
          <w:szCs w:val="21"/>
          <w:lang w:val="en-US"/>
        </w:rPr>
        <w:t>第四卷</w:t>
      </w:r>
      <w:r w:rsidR="007869D8" w:rsidRPr="00C74C37">
        <w:rPr>
          <w:rFonts w:asciiTheme="minorEastAsia" w:eastAsiaTheme="minorEastAsia" w:hAnsiTheme="minorEastAsia" w:cs="Arial" w:hint="default"/>
          <w:sz w:val="21"/>
          <w:szCs w:val="21"/>
          <w:lang w:val="en-US"/>
        </w:rPr>
        <w:t>）[M].北京：</w:t>
      </w:r>
      <w:r w:rsidR="007869D8" w:rsidRPr="00C74C37">
        <w:rPr>
          <w:rFonts w:asciiTheme="minorEastAsia" w:eastAsiaTheme="minorEastAsia" w:hAnsiTheme="minorEastAsia" w:cs="Arial"/>
          <w:sz w:val="21"/>
          <w:szCs w:val="21"/>
          <w:lang w:val="en-US"/>
        </w:rPr>
        <w:t>人民出版社</w:t>
      </w:r>
      <w:r w:rsidR="007869D8" w:rsidRPr="00C74C37">
        <w:rPr>
          <w:rFonts w:asciiTheme="minorEastAsia" w:eastAsiaTheme="minorEastAsia" w:hAnsiTheme="minorEastAsia" w:cs="Arial" w:hint="default"/>
          <w:sz w:val="21"/>
          <w:szCs w:val="21"/>
          <w:lang w:val="en-US"/>
        </w:rPr>
        <w:t>，2010</w:t>
      </w:r>
      <w:r w:rsidR="007869D8" w:rsidRPr="00C74C37">
        <w:rPr>
          <w:rFonts w:asciiTheme="minorEastAsia" w:eastAsiaTheme="minorEastAsia" w:hAnsiTheme="minorEastAsia" w:cs="Arial"/>
          <w:sz w:val="21"/>
          <w:szCs w:val="21"/>
          <w:lang w:val="en-US"/>
        </w:rPr>
        <w:t>年</w:t>
      </w:r>
      <w:r w:rsidR="007869D8" w:rsidRPr="00C74C37">
        <w:rPr>
          <w:rFonts w:asciiTheme="minorEastAsia" w:eastAsiaTheme="minorEastAsia" w:hAnsiTheme="minorEastAsia" w:cs="Arial" w:hint="default"/>
          <w:sz w:val="21"/>
          <w:szCs w:val="21"/>
          <w:lang w:val="en-US"/>
        </w:rPr>
        <w:t>版</w:t>
      </w:r>
    </w:p>
    <w:p w14:paraId="1C65D323" w14:textId="77777777" w:rsidR="007869D8" w:rsidRPr="00C74C37" w:rsidRDefault="00C74C37"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EastAsia" w:eastAsiaTheme="minorEastAsia" w:hAnsiTheme="minorEastAsia" w:cs="Arial" w:hint="default"/>
          <w:sz w:val="21"/>
          <w:szCs w:val="21"/>
          <w:lang w:val="en-US"/>
        </w:rPr>
      </w:pPr>
      <w:r w:rsidRPr="00C74C37">
        <w:rPr>
          <w:rFonts w:asciiTheme="minorEastAsia" w:eastAsiaTheme="minorEastAsia" w:hAnsiTheme="minorEastAsia" w:cs="Arial" w:hint="default"/>
          <w:sz w:val="21"/>
          <w:szCs w:val="21"/>
          <w:lang w:val="en-US"/>
        </w:rPr>
        <w:t>[1</w:t>
      </w:r>
      <w:r w:rsidRPr="00C74C37">
        <w:rPr>
          <w:rFonts w:asciiTheme="minorEastAsia" w:eastAsiaTheme="minorEastAsia" w:hAnsiTheme="minorEastAsia" w:cs="Arial"/>
          <w:sz w:val="21"/>
          <w:szCs w:val="21"/>
          <w:lang w:val="en-US"/>
        </w:rPr>
        <w:t>5</w:t>
      </w:r>
      <w:r w:rsidR="00F52CBD">
        <w:rPr>
          <w:rFonts w:asciiTheme="minorEastAsia" w:eastAsiaTheme="minorEastAsia" w:hAnsiTheme="minorEastAsia" w:cs="Arial"/>
          <w:sz w:val="21"/>
          <w:szCs w:val="21"/>
          <w:lang w:val="en-US"/>
        </w:rPr>
        <w:t xml:space="preserve">] </w:t>
      </w:r>
      <w:r w:rsidR="007869D8" w:rsidRPr="00C74C37">
        <w:rPr>
          <w:rFonts w:asciiTheme="minorEastAsia" w:eastAsiaTheme="minorEastAsia" w:hAnsiTheme="minorEastAsia" w:cs="Arial" w:hint="default"/>
          <w:sz w:val="21"/>
          <w:szCs w:val="21"/>
          <w:lang w:val="en-US"/>
        </w:rPr>
        <w:t>[美]大卫·</w:t>
      </w:r>
      <w:r w:rsidR="007869D8" w:rsidRPr="00C74C37">
        <w:rPr>
          <w:rFonts w:asciiTheme="minorEastAsia" w:eastAsiaTheme="minorEastAsia" w:hAnsiTheme="minorEastAsia" w:cs="Arial"/>
          <w:sz w:val="21"/>
          <w:szCs w:val="21"/>
          <w:lang w:val="en-US"/>
        </w:rPr>
        <w:t>福莱</w:t>
      </w:r>
      <w:r w:rsidR="007869D8" w:rsidRPr="00C74C37">
        <w:rPr>
          <w:rFonts w:asciiTheme="minorEastAsia" w:eastAsiaTheme="minorEastAsia" w:hAnsiTheme="minorEastAsia" w:cs="Arial" w:hint="default"/>
          <w:sz w:val="21"/>
          <w:szCs w:val="21"/>
          <w:lang w:val="en-US"/>
        </w:rPr>
        <w:t>编：《</w:t>
      </w:r>
      <w:r w:rsidR="007869D8" w:rsidRPr="00C74C37">
        <w:rPr>
          <w:rFonts w:asciiTheme="minorEastAsia" w:eastAsiaTheme="minorEastAsia" w:hAnsiTheme="minorEastAsia" w:cs="Arial"/>
          <w:sz w:val="21"/>
          <w:szCs w:val="21"/>
          <w:lang w:val="en-US"/>
        </w:rPr>
        <w:t>劳特里</w:t>
      </w:r>
      <w:r w:rsidR="007869D8" w:rsidRPr="00C74C37">
        <w:rPr>
          <w:rFonts w:asciiTheme="minorEastAsia" w:eastAsiaTheme="minorEastAsia" w:hAnsiTheme="minorEastAsia" w:cs="Arial" w:hint="default"/>
          <w:sz w:val="21"/>
          <w:szCs w:val="21"/>
          <w:lang w:val="en-US"/>
        </w:rPr>
        <w:t>奇哲学史---从</w:t>
      </w:r>
      <w:r w:rsidR="007869D8" w:rsidRPr="00C74C37">
        <w:rPr>
          <w:rFonts w:asciiTheme="minorEastAsia" w:eastAsiaTheme="minorEastAsia" w:hAnsiTheme="minorEastAsia" w:cs="Arial"/>
          <w:sz w:val="21"/>
          <w:szCs w:val="21"/>
          <w:lang w:val="en-US"/>
        </w:rPr>
        <w:t>亚里士多德</w:t>
      </w:r>
      <w:r w:rsidR="007869D8" w:rsidRPr="00C74C37">
        <w:rPr>
          <w:rFonts w:asciiTheme="minorEastAsia" w:eastAsiaTheme="minorEastAsia" w:hAnsiTheme="minorEastAsia" w:cs="Arial" w:hint="default"/>
          <w:sz w:val="21"/>
          <w:szCs w:val="21"/>
          <w:lang w:val="en-US"/>
        </w:rPr>
        <w:t>到奥古斯丁》[M]，</w:t>
      </w:r>
      <w:r w:rsidR="007869D8" w:rsidRPr="00C74C37">
        <w:rPr>
          <w:rFonts w:asciiTheme="minorEastAsia" w:eastAsiaTheme="minorEastAsia" w:hAnsiTheme="minorEastAsia" w:cs="Arial"/>
          <w:sz w:val="21"/>
          <w:szCs w:val="21"/>
          <w:lang w:val="en-US"/>
        </w:rPr>
        <w:t>冯俊</w:t>
      </w:r>
      <w:r w:rsidR="007869D8" w:rsidRPr="00C74C37">
        <w:rPr>
          <w:rFonts w:asciiTheme="minorEastAsia" w:eastAsiaTheme="minorEastAsia" w:hAnsiTheme="minorEastAsia" w:cs="Arial" w:hint="default"/>
          <w:sz w:val="21"/>
          <w:szCs w:val="21"/>
          <w:lang w:val="en-US"/>
        </w:rPr>
        <w:t>译，</w:t>
      </w:r>
      <w:r w:rsidR="007869D8" w:rsidRPr="00C74C37">
        <w:rPr>
          <w:rFonts w:asciiTheme="minorEastAsia" w:eastAsiaTheme="minorEastAsia" w:hAnsiTheme="minorEastAsia" w:cs="Arial"/>
          <w:sz w:val="21"/>
          <w:szCs w:val="21"/>
          <w:lang w:val="en-US"/>
        </w:rPr>
        <w:t>北京</w:t>
      </w:r>
      <w:r w:rsidR="007869D8" w:rsidRPr="00C74C37">
        <w:rPr>
          <w:rFonts w:asciiTheme="minorEastAsia" w:eastAsiaTheme="minorEastAsia" w:hAnsiTheme="minorEastAsia" w:cs="Arial" w:hint="default"/>
          <w:sz w:val="21"/>
          <w:szCs w:val="21"/>
          <w:lang w:val="en-US"/>
        </w:rPr>
        <w:t>：</w:t>
      </w:r>
      <w:r w:rsidR="007869D8" w:rsidRPr="00C74C37">
        <w:rPr>
          <w:rFonts w:asciiTheme="minorEastAsia" w:eastAsiaTheme="minorEastAsia" w:hAnsiTheme="minorEastAsia" w:cs="Arial"/>
          <w:sz w:val="21"/>
          <w:szCs w:val="21"/>
          <w:lang w:val="en-US"/>
        </w:rPr>
        <w:t>中国人民大学出版社</w:t>
      </w:r>
      <w:r w:rsidR="007869D8" w:rsidRPr="00C74C37">
        <w:rPr>
          <w:rFonts w:asciiTheme="minorEastAsia" w:eastAsiaTheme="minorEastAsia" w:hAnsiTheme="minorEastAsia" w:cs="Arial" w:hint="default"/>
          <w:sz w:val="21"/>
          <w:szCs w:val="21"/>
          <w:lang w:val="en-US"/>
        </w:rPr>
        <w:t>，2004</w:t>
      </w:r>
      <w:r w:rsidR="007869D8" w:rsidRPr="00C74C37">
        <w:rPr>
          <w:rFonts w:asciiTheme="minorEastAsia" w:eastAsiaTheme="minorEastAsia" w:hAnsiTheme="minorEastAsia" w:cs="Arial"/>
          <w:sz w:val="21"/>
          <w:szCs w:val="21"/>
          <w:lang w:val="en-US"/>
        </w:rPr>
        <w:t>年</w:t>
      </w:r>
      <w:r w:rsidR="007869D8" w:rsidRPr="00C74C37">
        <w:rPr>
          <w:rFonts w:asciiTheme="minorEastAsia" w:eastAsiaTheme="minorEastAsia" w:hAnsiTheme="minorEastAsia" w:cs="Arial" w:hint="default"/>
          <w:sz w:val="21"/>
          <w:szCs w:val="21"/>
          <w:lang w:val="en-US"/>
        </w:rPr>
        <w:t>版</w:t>
      </w:r>
    </w:p>
    <w:p w14:paraId="0961B1B2" w14:textId="77777777" w:rsidR="007869D8" w:rsidRPr="00C74C37" w:rsidRDefault="00C74C37"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EastAsia" w:eastAsiaTheme="minorEastAsia" w:hAnsiTheme="minorEastAsia" w:cs="Arial" w:hint="default"/>
          <w:sz w:val="21"/>
          <w:szCs w:val="21"/>
          <w:lang w:val="en-US"/>
        </w:rPr>
      </w:pPr>
      <w:r w:rsidRPr="00C74C37">
        <w:rPr>
          <w:rFonts w:asciiTheme="minorEastAsia" w:eastAsiaTheme="minorEastAsia" w:hAnsiTheme="minorEastAsia" w:cs="Arial" w:hint="default"/>
          <w:sz w:val="21"/>
          <w:szCs w:val="21"/>
          <w:lang w:val="en-US"/>
        </w:rPr>
        <w:t>[1</w:t>
      </w:r>
      <w:r w:rsidRPr="00C74C37">
        <w:rPr>
          <w:rFonts w:asciiTheme="minorEastAsia" w:eastAsiaTheme="minorEastAsia" w:hAnsiTheme="minorEastAsia" w:cs="Arial"/>
          <w:sz w:val="21"/>
          <w:szCs w:val="21"/>
          <w:lang w:val="en-US"/>
        </w:rPr>
        <w:t>6</w:t>
      </w:r>
      <w:r w:rsidR="00F4200F" w:rsidRPr="00C74C37">
        <w:rPr>
          <w:rFonts w:asciiTheme="minorEastAsia" w:eastAsiaTheme="minorEastAsia" w:hAnsiTheme="minorEastAsia" w:cs="Arial" w:hint="default"/>
          <w:sz w:val="21"/>
          <w:szCs w:val="21"/>
          <w:lang w:val="en-US"/>
        </w:rPr>
        <w:t>]</w:t>
      </w:r>
      <w:r w:rsidR="00F52CBD">
        <w:rPr>
          <w:rFonts w:asciiTheme="minorEastAsia" w:eastAsiaTheme="minorEastAsia" w:hAnsiTheme="minorEastAsia" w:cs="Arial"/>
          <w:sz w:val="21"/>
          <w:szCs w:val="21"/>
          <w:lang w:val="en-US"/>
        </w:rPr>
        <w:t xml:space="preserve"> </w:t>
      </w:r>
      <w:r w:rsidR="007869D8" w:rsidRPr="00C74C37">
        <w:rPr>
          <w:rFonts w:asciiTheme="minorEastAsia" w:eastAsiaTheme="minorEastAsia" w:hAnsiTheme="minorEastAsia" w:cs="Arial" w:hint="default"/>
          <w:sz w:val="21"/>
          <w:szCs w:val="21"/>
          <w:lang w:val="en-US"/>
        </w:rPr>
        <w:t>赵敦华：《</w:t>
      </w:r>
      <w:r w:rsidR="007869D8" w:rsidRPr="00C74C37">
        <w:rPr>
          <w:rFonts w:asciiTheme="minorEastAsia" w:eastAsiaTheme="minorEastAsia" w:hAnsiTheme="minorEastAsia" w:cs="Arial"/>
          <w:sz w:val="21"/>
          <w:szCs w:val="21"/>
          <w:lang w:val="en-US"/>
        </w:rPr>
        <w:t>基督教哲学</w:t>
      </w:r>
      <w:r w:rsidR="007869D8" w:rsidRPr="00C74C37">
        <w:rPr>
          <w:rFonts w:asciiTheme="minorEastAsia" w:eastAsiaTheme="minorEastAsia" w:hAnsiTheme="minorEastAsia" w:cs="Arial" w:hint="default"/>
          <w:sz w:val="21"/>
          <w:szCs w:val="21"/>
          <w:lang w:val="en-US"/>
        </w:rPr>
        <w:t>1500</w:t>
      </w:r>
      <w:r w:rsidR="007869D8" w:rsidRPr="00C74C37">
        <w:rPr>
          <w:rFonts w:asciiTheme="minorEastAsia" w:eastAsiaTheme="minorEastAsia" w:hAnsiTheme="minorEastAsia" w:cs="Arial"/>
          <w:sz w:val="21"/>
          <w:szCs w:val="21"/>
          <w:lang w:val="en-US"/>
        </w:rPr>
        <w:t>年</w:t>
      </w:r>
      <w:r w:rsidR="007869D8" w:rsidRPr="00C74C37">
        <w:rPr>
          <w:rFonts w:asciiTheme="minorEastAsia" w:eastAsiaTheme="minorEastAsia" w:hAnsiTheme="minorEastAsia" w:cs="Arial" w:hint="default"/>
          <w:sz w:val="21"/>
          <w:szCs w:val="21"/>
          <w:lang w:val="en-US"/>
        </w:rPr>
        <w:t>》[M].北京：</w:t>
      </w:r>
      <w:r w:rsidR="007869D8" w:rsidRPr="00C74C37">
        <w:rPr>
          <w:rFonts w:asciiTheme="minorEastAsia" w:eastAsiaTheme="minorEastAsia" w:hAnsiTheme="minorEastAsia" w:cs="Arial"/>
          <w:sz w:val="21"/>
          <w:szCs w:val="21"/>
          <w:lang w:val="en-US"/>
        </w:rPr>
        <w:t>人民出版社</w:t>
      </w:r>
      <w:r w:rsidR="007869D8" w:rsidRPr="00C74C37">
        <w:rPr>
          <w:rFonts w:asciiTheme="minorEastAsia" w:eastAsiaTheme="minorEastAsia" w:hAnsiTheme="minorEastAsia" w:cs="Arial" w:hint="default"/>
          <w:sz w:val="21"/>
          <w:szCs w:val="21"/>
          <w:lang w:val="en-US"/>
        </w:rPr>
        <w:t>，2007</w:t>
      </w:r>
      <w:r w:rsidR="007869D8" w:rsidRPr="00C74C37">
        <w:rPr>
          <w:rFonts w:asciiTheme="minorEastAsia" w:eastAsiaTheme="minorEastAsia" w:hAnsiTheme="minorEastAsia" w:cs="Arial"/>
          <w:sz w:val="21"/>
          <w:szCs w:val="21"/>
          <w:lang w:val="en-US"/>
        </w:rPr>
        <w:t>年</w:t>
      </w:r>
      <w:r w:rsidR="007869D8" w:rsidRPr="00C74C37">
        <w:rPr>
          <w:rFonts w:asciiTheme="minorEastAsia" w:eastAsiaTheme="minorEastAsia" w:hAnsiTheme="minorEastAsia" w:cs="Arial" w:hint="default"/>
          <w:sz w:val="21"/>
          <w:szCs w:val="21"/>
          <w:lang w:val="en-US"/>
        </w:rPr>
        <w:t>版</w:t>
      </w:r>
    </w:p>
    <w:p w14:paraId="03EAB430" w14:textId="77777777" w:rsidR="007869D8" w:rsidRPr="00C74C37" w:rsidRDefault="00C74C37"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EastAsia" w:eastAsiaTheme="minorEastAsia" w:hAnsiTheme="minorEastAsia" w:cs="Arial" w:hint="default"/>
          <w:sz w:val="21"/>
          <w:szCs w:val="21"/>
          <w:lang w:val="en-US"/>
        </w:rPr>
      </w:pPr>
      <w:r w:rsidRPr="00C74C37">
        <w:rPr>
          <w:rFonts w:asciiTheme="minorEastAsia" w:eastAsiaTheme="minorEastAsia" w:hAnsiTheme="minorEastAsia" w:cs="Arial" w:hint="default"/>
          <w:sz w:val="21"/>
          <w:szCs w:val="21"/>
          <w:lang w:val="en-US"/>
        </w:rPr>
        <w:t>[1</w:t>
      </w:r>
      <w:r w:rsidRPr="00C74C37">
        <w:rPr>
          <w:rFonts w:asciiTheme="minorEastAsia" w:eastAsiaTheme="minorEastAsia" w:hAnsiTheme="minorEastAsia" w:cs="Arial"/>
          <w:sz w:val="21"/>
          <w:szCs w:val="21"/>
          <w:lang w:val="en-US"/>
        </w:rPr>
        <w:t>7</w:t>
      </w:r>
      <w:r w:rsidR="007D18B9" w:rsidRPr="00C74C37">
        <w:rPr>
          <w:rFonts w:asciiTheme="minorEastAsia" w:eastAsiaTheme="minorEastAsia" w:hAnsiTheme="minorEastAsia" w:cs="Arial" w:hint="default"/>
          <w:sz w:val="21"/>
          <w:szCs w:val="21"/>
          <w:lang w:val="en-US"/>
        </w:rPr>
        <w:t xml:space="preserve">] </w:t>
      </w:r>
      <w:r w:rsidRPr="00C74C37">
        <w:rPr>
          <w:rFonts w:asciiTheme="minorEastAsia" w:eastAsiaTheme="minorEastAsia" w:hAnsiTheme="minorEastAsia" w:cs="PingFang SC"/>
          <w:sz w:val="21"/>
          <w:szCs w:val="21"/>
          <w:lang w:val="en-US"/>
        </w:rPr>
        <w:t>杨河</w:t>
      </w:r>
      <w:r w:rsidR="007D18B9" w:rsidRPr="00C74C37">
        <w:rPr>
          <w:rFonts w:asciiTheme="minorEastAsia" w:eastAsiaTheme="minorEastAsia" w:hAnsiTheme="minorEastAsia" w:cs="PingFang SC"/>
          <w:sz w:val="21"/>
          <w:szCs w:val="21"/>
          <w:lang w:val="en-US"/>
        </w:rPr>
        <w:t>：《时间概念史研究》</w:t>
      </w:r>
      <w:r w:rsidR="007D18B9" w:rsidRPr="00C74C37">
        <w:rPr>
          <w:rFonts w:asciiTheme="minorEastAsia" w:eastAsiaTheme="minorEastAsia" w:hAnsiTheme="minorEastAsia" w:cs="Arial" w:hint="default"/>
          <w:sz w:val="21"/>
          <w:szCs w:val="21"/>
          <w:lang w:val="en-US"/>
        </w:rPr>
        <w:t xml:space="preserve">[M]. </w:t>
      </w:r>
      <w:r w:rsidR="007D18B9" w:rsidRPr="00C74C37">
        <w:rPr>
          <w:rFonts w:asciiTheme="minorEastAsia" w:eastAsiaTheme="minorEastAsia" w:hAnsiTheme="minorEastAsia" w:cs="PingFang SC"/>
          <w:sz w:val="21"/>
          <w:szCs w:val="21"/>
          <w:lang w:val="en-US"/>
        </w:rPr>
        <w:t>北京：北京大学出版社</w:t>
      </w:r>
      <w:r w:rsidR="007D18B9" w:rsidRPr="00C74C37">
        <w:rPr>
          <w:rFonts w:asciiTheme="minorEastAsia" w:eastAsiaTheme="minorEastAsia" w:hAnsiTheme="minorEastAsia" w:cs="Arial" w:hint="default"/>
          <w:sz w:val="21"/>
          <w:szCs w:val="21"/>
          <w:lang w:val="en-US"/>
        </w:rPr>
        <w:t>, 1998</w:t>
      </w:r>
      <w:r w:rsidR="007D18B9" w:rsidRPr="00C74C37">
        <w:rPr>
          <w:rFonts w:asciiTheme="minorEastAsia" w:eastAsiaTheme="minorEastAsia" w:hAnsiTheme="minorEastAsia" w:cs="PingFang SC"/>
          <w:sz w:val="21"/>
          <w:szCs w:val="21"/>
          <w:lang w:val="en-US"/>
        </w:rPr>
        <w:t>年版</w:t>
      </w:r>
      <w:r w:rsidR="007D18B9" w:rsidRPr="00C74C37">
        <w:rPr>
          <w:rFonts w:asciiTheme="minorEastAsia" w:eastAsiaTheme="minorEastAsia" w:hAnsiTheme="minorEastAsia" w:cs="Arial" w:hint="default"/>
          <w:sz w:val="21"/>
          <w:szCs w:val="21"/>
          <w:lang w:val="en-US"/>
        </w:rPr>
        <w:t>.</w:t>
      </w:r>
    </w:p>
    <w:p w14:paraId="5E0F4398" w14:textId="77777777" w:rsidR="007D18B9" w:rsidRPr="00C74C37" w:rsidRDefault="00C74C37"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EastAsia" w:eastAsiaTheme="minorEastAsia" w:hAnsiTheme="minorEastAsia" w:cs="Arial" w:hint="default"/>
          <w:sz w:val="21"/>
          <w:szCs w:val="21"/>
          <w:lang w:val="en-US"/>
        </w:rPr>
      </w:pPr>
      <w:r w:rsidRPr="00C74C37">
        <w:rPr>
          <w:rFonts w:asciiTheme="minorEastAsia" w:eastAsiaTheme="minorEastAsia" w:hAnsiTheme="minorEastAsia" w:cs="PingFang SC" w:hint="default"/>
          <w:sz w:val="21"/>
          <w:szCs w:val="21"/>
          <w:lang w:val="en-US"/>
        </w:rPr>
        <w:t>[1</w:t>
      </w:r>
      <w:r w:rsidRPr="00C74C37">
        <w:rPr>
          <w:rFonts w:asciiTheme="minorEastAsia" w:eastAsiaTheme="minorEastAsia" w:hAnsiTheme="minorEastAsia" w:cs="PingFang SC"/>
          <w:sz w:val="21"/>
          <w:szCs w:val="21"/>
          <w:lang w:val="en-US"/>
        </w:rPr>
        <w:t>8</w:t>
      </w:r>
      <w:r w:rsidR="007D18B9" w:rsidRPr="00C74C37">
        <w:rPr>
          <w:rFonts w:asciiTheme="minorEastAsia" w:eastAsiaTheme="minorEastAsia" w:hAnsiTheme="minorEastAsia" w:cs="PingFang SC" w:hint="default"/>
          <w:sz w:val="21"/>
          <w:szCs w:val="21"/>
          <w:lang w:val="en-US"/>
        </w:rPr>
        <w:t xml:space="preserve">] </w:t>
      </w:r>
      <w:r w:rsidR="007D18B9" w:rsidRPr="00C74C37">
        <w:rPr>
          <w:rFonts w:asciiTheme="minorEastAsia" w:eastAsiaTheme="minorEastAsia" w:hAnsiTheme="minorEastAsia" w:cs="PingFang SC"/>
          <w:sz w:val="21"/>
          <w:szCs w:val="21"/>
          <w:lang w:val="en-US"/>
        </w:rPr>
        <w:t>张荣：《自由、心灵与时间</w:t>
      </w:r>
      <w:r w:rsidR="007D18B9" w:rsidRPr="00C74C37">
        <w:rPr>
          <w:rFonts w:asciiTheme="minorEastAsia" w:eastAsiaTheme="minorEastAsia" w:hAnsiTheme="minorEastAsia" w:cs="Arial" w:hint="default"/>
          <w:sz w:val="21"/>
          <w:szCs w:val="21"/>
          <w:lang w:val="en-US"/>
        </w:rPr>
        <w:t>:</w:t>
      </w:r>
      <w:r w:rsidR="007D18B9" w:rsidRPr="00C74C37">
        <w:rPr>
          <w:rFonts w:asciiTheme="minorEastAsia" w:eastAsiaTheme="minorEastAsia" w:hAnsiTheme="minorEastAsia" w:cs="PingFang SC"/>
          <w:sz w:val="21"/>
          <w:szCs w:val="21"/>
          <w:lang w:val="en-US"/>
        </w:rPr>
        <w:t>奥古斯丁心灵转向问题的文本学研究》</w:t>
      </w:r>
      <w:r w:rsidR="007D18B9" w:rsidRPr="00C74C37">
        <w:rPr>
          <w:rFonts w:asciiTheme="minorEastAsia" w:eastAsiaTheme="minorEastAsia" w:hAnsiTheme="minorEastAsia" w:cs="Arial" w:hint="default"/>
          <w:sz w:val="21"/>
          <w:szCs w:val="21"/>
          <w:lang w:val="en-US"/>
        </w:rPr>
        <w:t>[M]</w:t>
      </w:r>
      <w:r w:rsidR="007D18B9" w:rsidRPr="00C74C37">
        <w:rPr>
          <w:rFonts w:asciiTheme="minorEastAsia" w:eastAsiaTheme="minorEastAsia" w:hAnsiTheme="minorEastAsia" w:cs="PingFang SC"/>
          <w:sz w:val="21"/>
          <w:szCs w:val="21"/>
          <w:lang w:val="en-US"/>
        </w:rPr>
        <w:t>，南京：江苏人民出版社</w:t>
      </w:r>
      <w:r w:rsidR="007D18B9" w:rsidRPr="00C74C37">
        <w:rPr>
          <w:rFonts w:asciiTheme="minorEastAsia" w:eastAsiaTheme="minorEastAsia" w:hAnsiTheme="minorEastAsia" w:cs="Arial" w:hint="default"/>
          <w:sz w:val="21"/>
          <w:szCs w:val="21"/>
          <w:lang w:val="en-US"/>
        </w:rPr>
        <w:t>, 2010</w:t>
      </w:r>
      <w:r w:rsidR="007D18B9" w:rsidRPr="00C74C37">
        <w:rPr>
          <w:rFonts w:asciiTheme="minorEastAsia" w:eastAsiaTheme="minorEastAsia" w:hAnsiTheme="minorEastAsia" w:cs="PingFang SC"/>
          <w:sz w:val="21"/>
          <w:szCs w:val="21"/>
          <w:lang w:val="en-US"/>
        </w:rPr>
        <w:t>年版</w:t>
      </w:r>
      <w:r w:rsidR="007D18B9" w:rsidRPr="00C74C37">
        <w:rPr>
          <w:rFonts w:asciiTheme="minorEastAsia" w:eastAsiaTheme="minorEastAsia" w:hAnsiTheme="minorEastAsia" w:cs="Arial" w:hint="default"/>
          <w:sz w:val="21"/>
          <w:szCs w:val="21"/>
          <w:lang w:val="en-US"/>
        </w:rPr>
        <w:t>.</w:t>
      </w:r>
    </w:p>
    <w:p w14:paraId="0AA0F3DE" w14:textId="77777777" w:rsidR="007D18B9" w:rsidRPr="00C74C37" w:rsidRDefault="00C74C37"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EastAsia" w:eastAsiaTheme="minorEastAsia" w:hAnsiTheme="minorEastAsia" w:cs="PingFang SC" w:hint="default"/>
          <w:sz w:val="21"/>
          <w:szCs w:val="21"/>
          <w:lang w:val="en-US"/>
        </w:rPr>
      </w:pPr>
      <w:r w:rsidRPr="00C74C37">
        <w:rPr>
          <w:rFonts w:asciiTheme="minorEastAsia" w:eastAsiaTheme="minorEastAsia" w:hAnsiTheme="minorEastAsia" w:cs="Arial" w:hint="default"/>
          <w:sz w:val="21"/>
          <w:szCs w:val="21"/>
          <w:lang w:val="en-US"/>
        </w:rPr>
        <w:lastRenderedPageBreak/>
        <w:t>[1</w:t>
      </w:r>
      <w:r w:rsidRPr="00C74C37">
        <w:rPr>
          <w:rFonts w:asciiTheme="minorEastAsia" w:eastAsiaTheme="minorEastAsia" w:hAnsiTheme="minorEastAsia" w:cs="Arial"/>
          <w:sz w:val="21"/>
          <w:szCs w:val="21"/>
          <w:lang w:val="en-US"/>
        </w:rPr>
        <w:t>9</w:t>
      </w:r>
      <w:r w:rsidR="00F4200F" w:rsidRPr="00C74C37">
        <w:rPr>
          <w:rFonts w:asciiTheme="minorEastAsia" w:eastAsiaTheme="minorEastAsia" w:hAnsiTheme="minorEastAsia" w:cs="Arial" w:hint="default"/>
          <w:sz w:val="21"/>
          <w:szCs w:val="21"/>
          <w:lang w:val="en-US"/>
        </w:rPr>
        <w:t>]</w:t>
      </w:r>
      <w:r w:rsidR="00F52CBD">
        <w:rPr>
          <w:rFonts w:asciiTheme="minorEastAsia" w:eastAsiaTheme="minorEastAsia" w:hAnsiTheme="minorEastAsia" w:cs="Arial"/>
          <w:sz w:val="21"/>
          <w:szCs w:val="21"/>
          <w:lang w:val="en-US"/>
        </w:rPr>
        <w:t xml:space="preserve"> </w:t>
      </w:r>
      <w:r w:rsidR="007D18B9" w:rsidRPr="00C74C37">
        <w:rPr>
          <w:rFonts w:asciiTheme="minorEastAsia" w:eastAsiaTheme="minorEastAsia" w:hAnsiTheme="minorEastAsia" w:cs="Arial" w:hint="default"/>
          <w:sz w:val="21"/>
          <w:szCs w:val="21"/>
          <w:lang w:val="en-US"/>
        </w:rPr>
        <w:t>[</w:t>
      </w:r>
      <w:r w:rsidR="007D18B9" w:rsidRPr="00C74C37">
        <w:rPr>
          <w:rFonts w:asciiTheme="minorEastAsia" w:eastAsiaTheme="minorEastAsia" w:hAnsiTheme="minorEastAsia" w:cs="PingFang SC"/>
          <w:sz w:val="21"/>
          <w:szCs w:val="21"/>
          <w:lang w:val="en-US"/>
        </w:rPr>
        <w:t>法</w:t>
      </w:r>
      <w:r w:rsidR="007D18B9" w:rsidRPr="00C74C37">
        <w:rPr>
          <w:rFonts w:asciiTheme="minorEastAsia" w:eastAsiaTheme="minorEastAsia" w:hAnsiTheme="minorEastAsia" w:cs="Arial" w:hint="default"/>
          <w:sz w:val="21"/>
          <w:szCs w:val="21"/>
          <w:lang w:val="en-US"/>
        </w:rPr>
        <w:t>]</w:t>
      </w:r>
      <w:r w:rsidR="007D18B9" w:rsidRPr="00C74C37">
        <w:rPr>
          <w:rFonts w:asciiTheme="minorEastAsia" w:eastAsiaTheme="minorEastAsia" w:hAnsiTheme="minorEastAsia" w:cs="PingFang SC"/>
          <w:sz w:val="21"/>
          <w:szCs w:val="21"/>
          <w:lang w:val="en-US"/>
        </w:rPr>
        <w:t>路易</w:t>
      </w:r>
      <w:r w:rsidR="007D18B9" w:rsidRPr="00C74C37">
        <w:rPr>
          <w:rFonts w:asciiTheme="minorEastAsia" w:eastAsiaTheme="minorEastAsia" w:hAnsiTheme="minorEastAsia" w:cs="Arial" w:hint="default"/>
          <w:sz w:val="21"/>
          <w:szCs w:val="21"/>
          <w:lang w:val="en-US"/>
        </w:rPr>
        <w:t>·</w:t>
      </w:r>
      <w:r w:rsidR="007D18B9" w:rsidRPr="00C74C37">
        <w:rPr>
          <w:rFonts w:asciiTheme="minorEastAsia" w:eastAsiaTheme="minorEastAsia" w:hAnsiTheme="minorEastAsia" w:cs="PingFang SC"/>
          <w:sz w:val="21"/>
          <w:szCs w:val="21"/>
          <w:lang w:val="en-US"/>
        </w:rPr>
        <w:t>加迪等</w:t>
      </w:r>
      <w:r w:rsidR="007D18B9" w:rsidRPr="00C74C37">
        <w:rPr>
          <w:rFonts w:asciiTheme="minorEastAsia" w:eastAsiaTheme="minorEastAsia" w:hAnsiTheme="minorEastAsia" w:cs="Arial" w:hint="default"/>
          <w:sz w:val="21"/>
          <w:szCs w:val="21"/>
          <w:lang w:val="en-US"/>
        </w:rPr>
        <w:t>:</w:t>
      </w:r>
      <w:r w:rsidR="007D18B9" w:rsidRPr="00C74C37">
        <w:rPr>
          <w:rFonts w:asciiTheme="minorEastAsia" w:eastAsiaTheme="minorEastAsia" w:hAnsiTheme="minorEastAsia" w:cs="PingFang SC"/>
          <w:sz w:val="21"/>
          <w:szCs w:val="21"/>
          <w:lang w:val="en-US"/>
        </w:rPr>
        <w:t>《文化与时间》</w:t>
      </w:r>
      <w:r w:rsidR="007D18B9" w:rsidRPr="00C74C37">
        <w:rPr>
          <w:rFonts w:asciiTheme="minorEastAsia" w:eastAsiaTheme="minorEastAsia" w:hAnsiTheme="minorEastAsia" w:cs="Arial" w:hint="default"/>
          <w:sz w:val="21"/>
          <w:szCs w:val="21"/>
          <w:lang w:val="en-US"/>
        </w:rPr>
        <w:t>[M]</w:t>
      </w:r>
      <w:r w:rsidR="007D18B9" w:rsidRPr="00C74C37">
        <w:rPr>
          <w:rFonts w:asciiTheme="minorEastAsia" w:eastAsiaTheme="minorEastAsia" w:hAnsiTheme="minorEastAsia" w:cs="PingFang SC"/>
          <w:sz w:val="21"/>
          <w:szCs w:val="21"/>
          <w:lang w:val="en-US"/>
        </w:rPr>
        <w:t>，郑乐平</w:t>
      </w:r>
      <w:r w:rsidR="007D18B9" w:rsidRPr="00C74C37">
        <w:rPr>
          <w:rFonts w:asciiTheme="minorEastAsia" w:eastAsiaTheme="minorEastAsia" w:hAnsiTheme="minorEastAsia" w:cs="Arial" w:hint="default"/>
          <w:sz w:val="21"/>
          <w:szCs w:val="21"/>
          <w:lang w:val="en-US"/>
        </w:rPr>
        <w:t xml:space="preserve">, </w:t>
      </w:r>
      <w:r w:rsidR="007D18B9" w:rsidRPr="00C74C37">
        <w:rPr>
          <w:rFonts w:asciiTheme="minorEastAsia" w:eastAsiaTheme="minorEastAsia" w:hAnsiTheme="minorEastAsia" w:cs="PingFang SC"/>
          <w:sz w:val="21"/>
          <w:szCs w:val="21"/>
          <w:lang w:val="en-US"/>
        </w:rPr>
        <w:t>胡建平译，杭州：浙江人民出版社</w:t>
      </w:r>
      <w:r w:rsidR="007D18B9" w:rsidRPr="00C74C37">
        <w:rPr>
          <w:rFonts w:asciiTheme="minorEastAsia" w:eastAsiaTheme="minorEastAsia" w:hAnsiTheme="minorEastAsia" w:cs="Arial" w:hint="default"/>
          <w:sz w:val="21"/>
          <w:szCs w:val="21"/>
          <w:lang w:val="en-US"/>
        </w:rPr>
        <w:t>, 1988</w:t>
      </w:r>
      <w:r w:rsidR="007D18B9" w:rsidRPr="00C74C37">
        <w:rPr>
          <w:rFonts w:asciiTheme="minorEastAsia" w:eastAsiaTheme="minorEastAsia" w:hAnsiTheme="minorEastAsia" w:cs="PingFang SC"/>
          <w:sz w:val="21"/>
          <w:szCs w:val="21"/>
          <w:lang w:val="en-US"/>
        </w:rPr>
        <w:t>年版</w:t>
      </w:r>
      <w:r w:rsidR="007D18B9" w:rsidRPr="00C74C37">
        <w:rPr>
          <w:rFonts w:asciiTheme="minorEastAsia" w:eastAsiaTheme="minorEastAsia" w:hAnsiTheme="minorEastAsia" w:cs="Arial" w:hint="default"/>
          <w:sz w:val="21"/>
          <w:szCs w:val="21"/>
          <w:lang w:val="en-US"/>
        </w:rPr>
        <w:t>.</w:t>
      </w:r>
    </w:p>
    <w:p w14:paraId="5BB8305D" w14:textId="77777777" w:rsidR="007D18B9" w:rsidRPr="00C74C37" w:rsidRDefault="00C74C37"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EastAsia" w:eastAsiaTheme="minorEastAsia" w:hAnsiTheme="minorEastAsia" w:cs="Arial" w:hint="default"/>
          <w:sz w:val="21"/>
          <w:szCs w:val="21"/>
          <w:lang w:val="en-US"/>
        </w:rPr>
      </w:pPr>
      <w:r w:rsidRPr="00C74C37">
        <w:rPr>
          <w:rFonts w:asciiTheme="minorEastAsia" w:eastAsiaTheme="minorEastAsia" w:hAnsiTheme="minorEastAsia" w:cs="Arial" w:hint="default"/>
          <w:sz w:val="21"/>
          <w:szCs w:val="21"/>
          <w:lang w:val="en-US"/>
        </w:rPr>
        <w:t>[</w:t>
      </w:r>
      <w:r w:rsidRPr="00C74C37">
        <w:rPr>
          <w:rFonts w:asciiTheme="minorEastAsia" w:eastAsiaTheme="minorEastAsia" w:hAnsiTheme="minorEastAsia" w:cs="Arial"/>
          <w:sz w:val="21"/>
          <w:szCs w:val="21"/>
          <w:lang w:val="en-US"/>
        </w:rPr>
        <w:t>20</w:t>
      </w:r>
      <w:r w:rsidR="007D18B9" w:rsidRPr="00C74C37">
        <w:rPr>
          <w:rFonts w:asciiTheme="minorEastAsia" w:eastAsiaTheme="minorEastAsia" w:hAnsiTheme="minorEastAsia" w:cs="Arial" w:hint="default"/>
          <w:sz w:val="21"/>
          <w:szCs w:val="21"/>
          <w:lang w:val="en-US"/>
        </w:rPr>
        <w:t>]</w:t>
      </w:r>
      <w:r w:rsidR="00F4200F" w:rsidRPr="00C74C37">
        <w:rPr>
          <w:rFonts w:asciiTheme="minorEastAsia" w:eastAsiaTheme="minorEastAsia" w:hAnsiTheme="minorEastAsia" w:cs="Arial"/>
          <w:sz w:val="21"/>
          <w:szCs w:val="21"/>
          <w:lang w:val="en-US"/>
        </w:rPr>
        <w:t xml:space="preserve"> </w:t>
      </w:r>
      <w:r w:rsidR="007D18B9" w:rsidRPr="00C74C37">
        <w:rPr>
          <w:rFonts w:asciiTheme="minorEastAsia" w:eastAsiaTheme="minorEastAsia" w:hAnsiTheme="minorEastAsia" w:cs="Arial" w:hint="default"/>
          <w:sz w:val="21"/>
          <w:szCs w:val="21"/>
          <w:lang w:val="en-US"/>
        </w:rPr>
        <w:t>[</w:t>
      </w:r>
      <w:r w:rsidR="007D18B9" w:rsidRPr="00C74C37">
        <w:rPr>
          <w:rFonts w:asciiTheme="minorEastAsia" w:eastAsiaTheme="minorEastAsia" w:hAnsiTheme="minorEastAsia" w:cs="PingFang SC"/>
          <w:sz w:val="21"/>
          <w:szCs w:val="21"/>
          <w:lang w:val="en-US"/>
        </w:rPr>
        <w:t>英</w:t>
      </w:r>
      <w:r w:rsidR="007D18B9" w:rsidRPr="00C74C37">
        <w:rPr>
          <w:rFonts w:asciiTheme="minorEastAsia" w:eastAsiaTheme="minorEastAsia" w:hAnsiTheme="minorEastAsia" w:cs="Arial" w:hint="default"/>
          <w:sz w:val="21"/>
          <w:szCs w:val="21"/>
          <w:lang w:val="en-US"/>
        </w:rPr>
        <w:t>]</w:t>
      </w:r>
      <w:r w:rsidR="007D18B9" w:rsidRPr="00C74C37">
        <w:rPr>
          <w:rFonts w:asciiTheme="minorEastAsia" w:eastAsiaTheme="minorEastAsia" w:hAnsiTheme="minorEastAsia" w:cs="PingFang SC"/>
          <w:sz w:val="21"/>
          <w:szCs w:val="21"/>
          <w:lang w:val="en-US"/>
        </w:rPr>
        <w:t>罗素：《人类的知识》</w:t>
      </w:r>
      <w:r w:rsidR="007D18B9" w:rsidRPr="00C74C37">
        <w:rPr>
          <w:rFonts w:asciiTheme="minorEastAsia" w:eastAsiaTheme="minorEastAsia" w:hAnsiTheme="minorEastAsia" w:cs="Arial" w:hint="default"/>
          <w:sz w:val="21"/>
          <w:szCs w:val="21"/>
          <w:lang w:val="en-US"/>
        </w:rPr>
        <w:t>[M]</w:t>
      </w:r>
      <w:r w:rsidR="007D18B9" w:rsidRPr="00C74C37">
        <w:rPr>
          <w:rFonts w:asciiTheme="minorEastAsia" w:eastAsiaTheme="minorEastAsia" w:hAnsiTheme="minorEastAsia" w:cs="PingFang SC"/>
          <w:sz w:val="21"/>
          <w:szCs w:val="21"/>
          <w:lang w:val="en-US"/>
        </w:rPr>
        <w:t>，张金言译，北京：商务印书馆</w:t>
      </w:r>
      <w:r w:rsidR="007D18B9" w:rsidRPr="00C74C37">
        <w:rPr>
          <w:rFonts w:asciiTheme="minorEastAsia" w:eastAsiaTheme="minorEastAsia" w:hAnsiTheme="minorEastAsia" w:cs="Arial" w:hint="default"/>
          <w:sz w:val="21"/>
          <w:szCs w:val="21"/>
          <w:lang w:val="en-US"/>
        </w:rPr>
        <w:t>, 1983</w:t>
      </w:r>
      <w:r w:rsidR="007D18B9" w:rsidRPr="00C74C37">
        <w:rPr>
          <w:rFonts w:asciiTheme="minorEastAsia" w:eastAsiaTheme="minorEastAsia" w:hAnsiTheme="minorEastAsia" w:cs="PingFang SC"/>
          <w:sz w:val="21"/>
          <w:szCs w:val="21"/>
          <w:lang w:val="en-US"/>
        </w:rPr>
        <w:t>年版</w:t>
      </w:r>
      <w:r w:rsidR="007D18B9" w:rsidRPr="00C74C37">
        <w:rPr>
          <w:rFonts w:asciiTheme="minorEastAsia" w:eastAsiaTheme="minorEastAsia" w:hAnsiTheme="minorEastAsia" w:cs="Arial" w:hint="default"/>
          <w:sz w:val="21"/>
          <w:szCs w:val="21"/>
          <w:lang w:val="en-US"/>
        </w:rPr>
        <w:t>.</w:t>
      </w:r>
    </w:p>
    <w:p w14:paraId="442439C6" w14:textId="77777777" w:rsidR="007D18B9" w:rsidRPr="00C74C37" w:rsidRDefault="00C74C37"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EastAsia" w:eastAsiaTheme="minorEastAsia" w:hAnsiTheme="minorEastAsia" w:cs="Arial" w:hint="default"/>
          <w:sz w:val="21"/>
          <w:szCs w:val="21"/>
          <w:lang w:val="en-US"/>
        </w:rPr>
      </w:pPr>
      <w:r w:rsidRPr="00C74C37">
        <w:rPr>
          <w:rFonts w:asciiTheme="minorEastAsia" w:eastAsiaTheme="minorEastAsia" w:hAnsiTheme="minorEastAsia" w:cs="Arial" w:hint="default"/>
          <w:sz w:val="21"/>
          <w:szCs w:val="21"/>
          <w:lang w:val="en-US"/>
        </w:rPr>
        <w:t>[</w:t>
      </w:r>
      <w:r w:rsidRPr="00C74C37">
        <w:rPr>
          <w:rFonts w:asciiTheme="minorEastAsia" w:eastAsiaTheme="minorEastAsia" w:hAnsiTheme="minorEastAsia" w:cs="Arial"/>
          <w:sz w:val="21"/>
          <w:szCs w:val="21"/>
          <w:lang w:val="en-US"/>
        </w:rPr>
        <w:t>21</w:t>
      </w:r>
      <w:r w:rsidR="007D18B9" w:rsidRPr="00C74C37">
        <w:rPr>
          <w:rFonts w:asciiTheme="minorEastAsia" w:eastAsiaTheme="minorEastAsia" w:hAnsiTheme="minorEastAsia" w:cs="Arial" w:hint="default"/>
          <w:sz w:val="21"/>
          <w:szCs w:val="21"/>
          <w:lang w:val="en-US"/>
        </w:rPr>
        <w:t xml:space="preserve">] </w:t>
      </w:r>
      <w:r w:rsidR="007D18B9" w:rsidRPr="00C74C37">
        <w:rPr>
          <w:rFonts w:asciiTheme="minorEastAsia" w:eastAsiaTheme="minorEastAsia" w:hAnsiTheme="minorEastAsia" w:cs="PingFang SC"/>
          <w:sz w:val="21"/>
          <w:szCs w:val="21"/>
          <w:lang w:val="en-US"/>
        </w:rPr>
        <w:t>吴国盛：《时间的观念》</w:t>
      </w:r>
      <w:r w:rsidR="007D18B9" w:rsidRPr="00C74C37">
        <w:rPr>
          <w:rFonts w:asciiTheme="minorEastAsia" w:eastAsiaTheme="minorEastAsia" w:hAnsiTheme="minorEastAsia" w:cs="Arial" w:hint="default"/>
          <w:sz w:val="21"/>
          <w:szCs w:val="21"/>
          <w:lang w:val="en-US"/>
        </w:rPr>
        <w:t>[M]</w:t>
      </w:r>
      <w:r w:rsidR="007D18B9" w:rsidRPr="00C74C37">
        <w:rPr>
          <w:rFonts w:asciiTheme="minorEastAsia" w:eastAsiaTheme="minorEastAsia" w:hAnsiTheme="minorEastAsia" w:cs="PingFang SC"/>
          <w:sz w:val="21"/>
          <w:szCs w:val="21"/>
          <w:lang w:val="en-US"/>
        </w:rPr>
        <w:t>，</w:t>
      </w:r>
      <w:r w:rsidR="007D18B9" w:rsidRPr="00C74C37">
        <w:rPr>
          <w:rFonts w:asciiTheme="minorEastAsia" w:eastAsiaTheme="minorEastAsia" w:hAnsiTheme="minorEastAsia" w:cs="Arial" w:hint="default"/>
          <w:sz w:val="21"/>
          <w:szCs w:val="21"/>
          <w:lang w:val="en-US"/>
        </w:rPr>
        <w:t xml:space="preserve"> </w:t>
      </w:r>
      <w:r w:rsidR="007D18B9" w:rsidRPr="00C74C37">
        <w:rPr>
          <w:rFonts w:asciiTheme="minorEastAsia" w:eastAsiaTheme="minorEastAsia" w:hAnsiTheme="minorEastAsia" w:cs="PingFang SC"/>
          <w:sz w:val="21"/>
          <w:szCs w:val="21"/>
          <w:lang w:val="en-US"/>
        </w:rPr>
        <w:t>北京：中国社会科学出版社</w:t>
      </w:r>
      <w:r w:rsidR="007D18B9" w:rsidRPr="00C74C37">
        <w:rPr>
          <w:rFonts w:asciiTheme="minorEastAsia" w:eastAsiaTheme="minorEastAsia" w:hAnsiTheme="minorEastAsia" w:cs="Arial" w:hint="default"/>
          <w:sz w:val="21"/>
          <w:szCs w:val="21"/>
          <w:lang w:val="en-US"/>
        </w:rPr>
        <w:t>, 1996</w:t>
      </w:r>
      <w:r w:rsidR="007D18B9" w:rsidRPr="00C74C37">
        <w:rPr>
          <w:rFonts w:asciiTheme="minorEastAsia" w:eastAsiaTheme="minorEastAsia" w:hAnsiTheme="minorEastAsia" w:cs="PingFang SC"/>
          <w:sz w:val="21"/>
          <w:szCs w:val="21"/>
          <w:lang w:val="en-US"/>
        </w:rPr>
        <w:t>年版</w:t>
      </w:r>
      <w:r w:rsidR="007D18B9" w:rsidRPr="00C74C37">
        <w:rPr>
          <w:rFonts w:asciiTheme="minorEastAsia" w:eastAsiaTheme="minorEastAsia" w:hAnsiTheme="minorEastAsia" w:cs="Arial" w:hint="default"/>
          <w:sz w:val="21"/>
          <w:szCs w:val="21"/>
          <w:lang w:val="en-US"/>
        </w:rPr>
        <w:t>.</w:t>
      </w:r>
    </w:p>
    <w:p w14:paraId="3CC9408A" w14:textId="77777777" w:rsidR="007D18B9" w:rsidRPr="00C74C37" w:rsidRDefault="00C74C37"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imes New Roman" w:eastAsia="PingFang SC" w:hAnsi="Times New Roman" w:cs="Times New Roman" w:hint="default"/>
          <w:sz w:val="21"/>
          <w:szCs w:val="21"/>
          <w:lang w:val="en-US"/>
        </w:rPr>
      </w:pPr>
      <w:r w:rsidRPr="00C74C37">
        <w:rPr>
          <w:rFonts w:ascii="Times New Roman" w:eastAsia="PingFang SC" w:hAnsi="Times New Roman" w:cs="Times New Roman" w:hint="default"/>
          <w:sz w:val="21"/>
          <w:szCs w:val="21"/>
          <w:lang w:val="en-US"/>
        </w:rPr>
        <w:t>[22</w:t>
      </w:r>
      <w:r w:rsidR="007D18B9" w:rsidRPr="00C74C37">
        <w:rPr>
          <w:rFonts w:ascii="Times New Roman" w:eastAsia="PingFang SC" w:hAnsi="Times New Roman" w:cs="Times New Roman" w:hint="default"/>
          <w:sz w:val="21"/>
          <w:szCs w:val="21"/>
          <w:lang w:val="en-US"/>
        </w:rPr>
        <w:t xml:space="preserve">] </w:t>
      </w:r>
      <w:r w:rsidR="00F4200F" w:rsidRPr="00C74C37">
        <w:rPr>
          <w:rFonts w:ascii="Times New Roman" w:eastAsia="PingFang SC" w:hAnsi="Times New Roman" w:cs="Times New Roman" w:hint="default"/>
          <w:sz w:val="21"/>
          <w:szCs w:val="21"/>
          <w:lang w:val="en-US"/>
        </w:rPr>
        <w:t xml:space="preserve"> </w:t>
      </w:r>
      <w:r w:rsidR="00CE6F23">
        <w:rPr>
          <w:rFonts w:ascii="Times New Roman" w:eastAsia="PingFang SC" w:hAnsi="Times New Roman" w:cs="Times New Roman" w:hint="default"/>
          <w:sz w:val="21"/>
          <w:szCs w:val="21"/>
          <w:lang w:val="en-US"/>
        </w:rPr>
        <w:t xml:space="preserve"> </w:t>
      </w:r>
      <w:proofErr w:type="spellStart"/>
      <w:r w:rsidR="007D18B9" w:rsidRPr="00C74C37">
        <w:rPr>
          <w:rFonts w:ascii="Times New Roman" w:eastAsia="PingFang SC" w:hAnsi="Times New Roman" w:cs="Times New Roman" w:hint="default"/>
          <w:sz w:val="21"/>
          <w:szCs w:val="21"/>
          <w:lang w:val="en-US"/>
        </w:rPr>
        <w:t>Vessey</w:t>
      </w:r>
      <w:proofErr w:type="spellEnd"/>
      <w:r w:rsidR="007D18B9" w:rsidRPr="00C74C37">
        <w:rPr>
          <w:rFonts w:ascii="Times New Roman" w:eastAsia="PingFang SC" w:hAnsi="Times New Roman" w:cs="Times New Roman" w:hint="default"/>
          <w:sz w:val="21"/>
          <w:szCs w:val="21"/>
          <w:lang w:val="en-US"/>
        </w:rPr>
        <w:t xml:space="preserve"> M. 14. Augustine and the Philosophers[M]// A Companion to Augustine. Wiley</w:t>
      </w:r>
      <w:r w:rsidR="007D18B9" w:rsidRPr="00C74C37">
        <w:rPr>
          <w:rFonts w:ascii="Calibri" w:eastAsia="Calibri" w:hAnsi="Calibri" w:cs="Times New Roman" w:hint="default"/>
          <w:sz w:val="21"/>
          <w:szCs w:val="21"/>
          <w:lang w:val="en-US"/>
        </w:rPr>
        <w:t>‐</w:t>
      </w:r>
      <w:r w:rsidR="007D18B9" w:rsidRPr="00C74C37">
        <w:rPr>
          <w:rFonts w:ascii="Times New Roman" w:eastAsia="PingFang SC" w:hAnsi="Times New Roman" w:cs="Times New Roman" w:hint="default"/>
          <w:sz w:val="21"/>
          <w:szCs w:val="21"/>
          <w:lang w:val="en-US"/>
        </w:rPr>
        <w:t>Blackwell, 2012:175-187.</w:t>
      </w:r>
    </w:p>
    <w:p w14:paraId="0FBDBF49" w14:textId="77777777" w:rsidR="007D18B9" w:rsidRPr="00C74C37" w:rsidRDefault="00C74C37"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imes New Roman" w:eastAsia="PingFang SC" w:hAnsi="Times New Roman" w:cs="Times New Roman" w:hint="default"/>
          <w:sz w:val="21"/>
          <w:szCs w:val="21"/>
          <w:lang w:val="en-US"/>
        </w:rPr>
      </w:pPr>
      <w:r w:rsidRPr="00C74C37">
        <w:rPr>
          <w:rFonts w:ascii="Times New Roman" w:eastAsia="PingFang SC" w:hAnsi="Times New Roman" w:cs="Times New Roman" w:hint="default"/>
          <w:sz w:val="21"/>
          <w:szCs w:val="21"/>
          <w:lang w:val="en-US"/>
        </w:rPr>
        <w:t>[23</w:t>
      </w:r>
      <w:r w:rsidR="007D18B9" w:rsidRPr="00C74C37">
        <w:rPr>
          <w:rFonts w:ascii="Times New Roman" w:eastAsia="PingFang SC" w:hAnsi="Times New Roman" w:cs="Times New Roman" w:hint="default"/>
          <w:sz w:val="21"/>
          <w:szCs w:val="21"/>
          <w:lang w:val="en-US"/>
        </w:rPr>
        <w:t>]</w:t>
      </w:r>
      <w:r w:rsidR="00F4200F" w:rsidRPr="00C74C37">
        <w:rPr>
          <w:rFonts w:ascii="Times New Roman" w:eastAsia="PingFang SC" w:hAnsi="Times New Roman" w:cs="Times New Roman" w:hint="default"/>
          <w:sz w:val="21"/>
          <w:szCs w:val="21"/>
          <w:lang w:val="en-US"/>
        </w:rPr>
        <w:t xml:space="preserve"> </w:t>
      </w:r>
      <w:r w:rsidR="00CE6F23">
        <w:rPr>
          <w:rFonts w:ascii="Times New Roman" w:eastAsia="PingFang SC" w:hAnsi="Times New Roman" w:cs="Times New Roman" w:hint="default"/>
          <w:sz w:val="21"/>
          <w:szCs w:val="21"/>
          <w:lang w:val="en-US"/>
        </w:rPr>
        <w:t xml:space="preserve"> </w:t>
      </w:r>
      <w:r w:rsidR="007D18B9" w:rsidRPr="00C74C37">
        <w:rPr>
          <w:rFonts w:ascii="Times New Roman" w:eastAsia="PingFang SC" w:hAnsi="Times New Roman" w:cs="Times New Roman" w:hint="default"/>
          <w:sz w:val="21"/>
          <w:szCs w:val="21"/>
          <w:lang w:val="en-US"/>
        </w:rPr>
        <w:t xml:space="preserve"> Roark T. Aristotle on Time: A Study of the Physics[M]. Cambridge University Press, 2011.</w:t>
      </w:r>
    </w:p>
    <w:p w14:paraId="7D5FFC21" w14:textId="77777777" w:rsidR="007D18B9" w:rsidRPr="00C74C37" w:rsidRDefault="00C74C37"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imes New Roman" w:eastAsia="PingFang SC" w:hAnsi="Times New Roman" w:cs="Times New Roman" w:hint="default"/>
          <w:sz w:val="21"/>
          <w:szCs w:val="21"/>
          <w:lang w:val="en-US"/>
        </w:rPr>
      </w:pPr>
      <w:r w:rsidRPr="00C74C37">
        <w:rPr>
          <w:rFonts w:ascii="Times New Roman" w:eastAsia="PingFang SC" w:hAnsi="Times New Roman" w:cs="Times New Roman" w:hint="default"/>
          <w:sz w:val="21"/>
          <w:szCs w:val="21"/>
          <w:lang w:val="en-US"/>
        </w:rPr>
        <w:t>[24</w:t>
      </w:r>
      <w:r w:rsidR="007D18B9" w:rsidRPr="00C74C37">
        <w:rPr>
          <w:rFonts w:ascii="Times New Roman" w:eastAsia="PingFang SC" w:hAnsi="Times New Roman" w:cs="Times New Roman" w:hint="default"/>
          <w:sz w:val="21"/>
          <w:szCs w:val="21"/>
          <w:lang w:val="en-US"/>
        </w:rPr>
        <w:t>]</w:t>
      </w:r>
      <w:r w:rsidR="00F4200F" w:rsidRPr="00C74C37">
        <w:rPr>
          <w:rFonts w:ascii="Times New Roman" w:eastAsia="PingFang SC" w:hAnsi="Times New Roman" w:cs="Times New Roman" w:hint="default"/>
          <w:sz w:val="21"/>
          <w:szCs w:val="21"/>
          <w:lang w:val="en-US"/>
        </w:rPr>
        <w:t xml:space="preserve"> </w:t>
      </w:r>
      <w:r w:rsidR="007D18B9" w:rsidRPr="00C74C37">
        <w:rPr>
          <w:rFonts w:ascii="Times New Roman" w:eastAsia="PingFang SC" w:hAnsi="Times New Roman" w:cs="Times New Roman" w:hint="default"/>
          <w:sz w:val="21"/>
          <w:szCs w:val="21"/>
          <w:lang w:val="en-US"/>
        </w:rPr>
        <w:t xml:space="preserve"> </w:t>
      </w:r>
      <w:r w:rsidR="00CE6F23">
        <w:rPr>
          <w:rFonts w:ascii="Times New Roman" w:eastAsia="PingFang SC" w:hAnsi="Times New Roman" w:cs="Times New Roman" w:hint="default"/>
          <w:sz w:val="21"/>
          <w:szCs w:val="21"/>
          <w:lang w:val="en-US"/>
        </w:rPr>
        <w:t xml:space="preserve"> </w:t>
      </w:r>
      <w:r w:rsidR="007D18B9" w:rsidRPr="00C74C37">
        <w:rPr>
          <w:rFonts w:ascii="Times New Roman" w:eastAsia="PingFang SC" w:hAnsi="Times New Roman" w:cs="Times New Roman" w:hint="default"/>
          <w:sz w:val="21"/>
          <w:szCs w:val="21"/>
          <w:lang w:val="en-US"/>
        </w:rPr>
        <w:t xml:space="preserve">Harry C C. </w:t>
      </w:r>
      <w:proofErr w:type="spellStart"/>
      <w:r w:rsidR="007D18B9" w:rsidRPr="00C74C37">
        <w:rPr>
          <w:rFonts w:ascii="Times New Roman" w:eastAsia="PingFang SC" w:hAnsi="Times New Roman" w:cs="Times New Roman" w:hint="default"/>
          <w:sz w:val="21"/>
          <w:szCs w:val="21"/>
          <w:lang w:val="en-US"/>
        </w:rPr>
        <w:t>Chronos</w:t>
      </w:r>
      <w:proofErr w:type="spellEnd"/>
      <w:r w:rsidR="007D18B9" w:rsidRPr="00C74C37">
        <w:rPr>
          <w:rFonts w:ascii="Times New Roman" w:eastAsia="PingFang SC" w:hAnsi="Times New Roman" w:cs="Times New Roman" w:hint="default"/>
          <w:sz w:val="21"/>
          <w:szCs w:val="21"/>
          <w:lang w:val="en-US"/>
        </w:rPr>
        <w:t xml:space="preserve"> in Aristotle's Physics: On the Nature of Time[M]. 2015.</w:t>
      </w:r>
    </w:p>
    <w:p w14:paraId="6658690F" w14:textId="77777777" w:rsidR="007D18B9" w:rsidRPr="00C74C37" w:rsidRDefault="00C74C37"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imes New Roman" w:eastAsia="PingFang SC" w:hAnsi="Times New Roman" w:cs="Times New Roman" w:hint="default"/>
          <w:sz w:val="21"/>
          <w:szCs w:val="21"/>
          <w:lang w:val="en-US"/>
        </w:rPr>
      </w:pPr>
      <w:r w:rsidRPr="00C74C37">
        <w:rPr>
          <w:rFonts w:ascii="Times New Roman" w:eastAsia="PingFang SC" w:hAnsi="Times New Roman" w:cs="Times New Roman" w:hint="default"/>
          <w:sz w:val="21"/>
          <w:szCs w:val="21"/>
          <w:lang w:val="en-US"/>
        </w:rPr>
        <w:t>[25</w:t>
      </w:r>
      <w:r w:rsidR="007D18B9" w:rsidRPr="00C74C37">
        <w:rPr>
          <w:rFonts w:ascii="Times New Roman" w:eastAsia="PingFang SC" w:hAnsi="Times New Roman" w:cs="Times New Roman" w:hint="default"/>
          <w:sz w:val="21"/>
          <w:szCs w:val="21"/>
          <w:lang w:val="en-US"/>
        </w:rPr>
        <w:t>]</w:t>
      </w:r>
      <w:r w:rsidR="00F4200F" w:rsidRPr="00C74C37">
        <w:rPr>
          <w:rFonts w:ascii="Times New Roman" w:eastAsia="PingFang SC" w:hAnsi="Times New Roman" w:cs="Times New Roman" w:hint="default"/>
          <w:sz w:val="21"/>
          <w:szCs w:val="21"/>
          <w:lang w:val="en-US"/>
        </w:rPr>
        <w:t xml:space="preserve"> </w:t>
      </w:r>
      <w:r w:rsidR="007D18B9" w:rsidRPr="00C74C37">
        <w:rPr>
          <w:rFonts w:ascii="Times New Roman" w:eastAsia="PingFang SC" w:hAnsi="Times New Roman" w:cs="Times New Roman" w:hint="default"/>
          <w:sz w:val="21"/>
          <w:szCs w:val="21"/>
          <w:lang w:val="en-US"/>
        </w:rPr>
        <w:t xml:space="preserve"> </w:t>
      </w:r>
      <w:r w:rsidR="00CE6F23">
        <w:rPr>
          <w:rFonts w:ascii="Times New Roman" w:eastAsia="PingFang SC" w:hAnsi="Times New Roman" w:cs="Times New Roman" w:hint="default"/>
          <w:sz w:val="21"/>
          <w:szCs w:val="21"/>
          <w:lang w:val="en-US"/>
        </w:rPr>
        <w:t xml:space="preserve"> </w:t>
      </w:r>
      <w:proofErr w:type="spellStart"/>
      <w:r w:rsidR="007D18B9" w:rsidRPr="00C74C37">
        <w:rPr>
          <w:rFonts w:ascii="Times New Roman" w:eastAsia="PingFang SC" w:hAnsi="Times New Roman" w:cs="Times New Roman" w:hint="default"/>
          <w:sz w:val="21"/>
          <w:szCs w:val="21"/>
          <w:lang w:val="en-US"/>
        </w:rPr>
        <w:t>Teske</w:t>
      </w:r>
      <w:proofErr w:type="spellEnd"/>
      <w:r w:rsidR="007D18B9" w:rsidRPr="00C74C37">
        <w:rPr>
          <w:rFonts w:ascii="Times New Roman" w:eastAsia="PingFang SC" w:hAnsi="Times New Roman" w:cs="Times New Roman" w:hint="default"/>
          <w:sz w:val="21"/>
          <w:szCs w:val="21"/>
          <w:lang w:val="en-US"/>
        </w:rPr>
        <w:t xml:space="preserve"> R J. Paradoxes of Time in Saint Augustine[M]. Marquette University Press, 1996.</w:t>
      </w:r>
    </w:p>
    <w:p w14:paraId="68C35404" w14:textId="77777777" w:rsidR="007869D8" w:rsidRPr="00C74C37" w:rsidRDefault="00C74C37"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imes New Roman" w:eastAsia="PingFang SC" w:hAnsi="Times New Roman" w:cs="Times New Roman" w:hint="default"/>
          <w:sz w:val="21"/>
          <w:szCs w:val="21"/>
          <w:lang w:val="en-US"/>
        </w:rPr>
      </w:pPr>
      <w:r w:rsidRPr="00C74C37">
        <w:rPr>
          <w:rFonts w:ascii="Times New Roman" w:eastAsia="PingFang SC" w:hAnsi="Times New Roman" w:cs="Times New Roman" w:hint="default"/>
          <w:sz w:val="21"/>
          <w:szCs w:val="21"/>
          <w:lang w:val="en-US"/>
        </w:rPr>
        <w:t>[26</w:t>
      </w:r>
      <w:r w:rsidR="007D18B9" w:rsidRPr="00C74C37">
        <w:rPr>
          <w:rFonts w:ascii="Times New Roman" w:eastAsia="PingFang SC" w:hAnsi="Times New Roman" w:cs="Times New Roman" w:hint="default"/>
          <w:sz w:val="21"/>
          <w:szCs w:val="21"/>
          <w:lang w:val="en-US"/>
        </w:rPr>
        <w:t xml:space="preserve">] </w:t>
      </w:r>
      <w:r w:rsidR="00F4200F" w:rsidRPr="00C74C37">
        <w:rPr>
          <w:rFonts w:ascii="Times New Roman" w:eastAsia="PingFang SC" w:hAnsi="Times New Roman" w:cs="Times New Roman" w:hint="default"/>
          <w:sz w:val="21"/>
          <w:szCs w:val="21"/>
          <w:lang w:val="en-US"/>
        </w:rPr>
        <w:t xml:space="preserve"> </w:t>
      </w:r>
      <w:r w:rsidR="00CE6F23">
        <w:rPr>
          <w:rFonts w:ascii="Times New Roman" w:eastAsia="PingFang SC" w:hAnsi="Times New Roman" w:cs="Times New Roman" w:hint="default"/>
          <w:sz w:val="21"/>
          <w:szCs w:val="21"/>
          <w:lang w:val="en-US"/>
        </w:rPr>
        <w:t xml:space="preserve"> </w:t>
      </w:r>
      <w:r w:rsidR="007D18B9" w:rsidRPr="00C74C37">
        <w:rPr>
          <w:rFonts w:ascii="Times New Roman" w:eastAsia="PingFang SC" w:hAnsi="Times New Roman" w:cs="Times New Roman" w:hint="default"/>
          <w:sz w:val="21"/>
          <w:szCs w:val="21"/>
          <w:lang w:val="en-US"/>
        </w:rPr>
        <w:t>Morrison J L. Augustine's Two Theories of Time[M]. New Scholasticism, 1971.</w:t>
      </w:r>
    </w:p>
    <w:p w14:paraId="287B090D" w14:textId="77777777" w:rsidR="00202656" w:rsidRPr="00C74C37" w:rsidRDefault="00C74C37"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imes New Roman" w:eastAsia="PingFang SC" w:hAnsi="Times New Roman" w:cs="Times New Roman" w:hint="default"/>
          <w:sz w:val="21"/>
          <w:szCs w:val="21"/>
          <w:lang w:val="en-US"/>
        </w:rPr>
      </w:pPr>
      <w:r w:rsidRPr="00C74C37">
        <w:rPr>
          <w:rFonts w:ascii="Times New Roman" w:eastAsia="PingFang SC" w:hAnsi="Times New Roman" w:cs="Times New Roman" w:hint="default"/>
          <w:sz w:val="21"/>
          <w:szCs w:val="21"/>
          <w:lang w:val="en-US"/>
        </w:rPr>
        <w:t>[27</w:t>
      </w:r>
      <w:r w:rsidR="007869D8" w:rsidRPr="00C74C37">
        <w:rPr>
          <w:rFonts w:ascii="Times New Roman" w:eastAsia="PingFang SC" w:hAnsi="Times New Roman" w:cs="Times New Roman" w:hint="default"/>
          <w:sz w:val="21"/>
          <w:szCs w:val="21"/>
          <w:lang w:val="en-US"/>
        </w:rPr>
        <w:t>]</w:t>
      </w:r>
      <w:r w:rsidR="00202656" w:rsidRPr="00C74C37">
        <w:rPr>
          <w:rFonts w:ascii="Times New Roman" w:eastAsia="PingFang SC" w:hAnsi="Times New Roman" w:cs="Times New Roman" w:hint="default"/>
          <w:sz w:val="21"/>
          <w:szCs w:val="21"/>
          <w:lang w:val="en-US"/>
        </w:rPr>
        <w:t xml:space="preserve"> </w:t>
      </w:r>
      <w:r w:rsidR="00CE6F23">
        <w:rPr>
          <w:rFonts w:ascii="Times New Roman" w:eastAsia="PingFang SC" w:hAnsi="Times New Roman" w:cs="Times New Roman" w:hint="default"/>
          <w:sz w:val="21"/>
          <w:szCs w:val="21"/>
          <w:lang w:val="en-US"/>
        </w:rPr>
        <w:t xml:space="preserve"> </w:t>
      </w:r>
      <w:r w:rsidR="00F4200F" w:rsidRPr="00C74C37">
        <w:rPr>
          <w:rFonts w:ascii="Times New Roman" w:eastAsia="PingFang SC" w:hAnsi="Times New Roman" w:cs="Times New Roman" w:hint="default"/>
          <w:sz w:val="21"/>
          <w:szCs w:val="21"/>
          <w:lang w:val="en-US"/>
        </w:rPr>
        <w:t xml:space="preserve"> </w:t>
      </w:r>
      <w:r w:rsidR="00202656" w:rsidRPr="00C74C37">
        <w:rPr>
          <w:rFonts w:ascii="Times New Roman" w:eastAsia="PingFang SC" w:hAnsi="Times New Roman" w:cs="Times New Roman" w:hint="default"/>
          <w:sz w:val="21"/>
          <w:szCs w:val="21"/>
          <w:lang w:val="en-US"/>
        </w:rPr>
        <w:t xml:space="preserve">Anthony </w:t>
      </w:r>
      <w:proofErr w:type="spellStart"/>
      <w:proofErr w:type="gramStart"/>
      <w:r w:rsidR="00202656" w:rsidRPr="00C74C37">
        <w:rPr>
          <w:rFonts w:ascii="Times New Roman" w:eastAsia="PingFang SC" w:hAnsi="Times New Roman" w:cs="Times New Roman" w:hint="default"/>
          <w:sz w:val="21"/>
          <w:szCs w:val="21"/>
          <w:lang w:val="en-US"/>
        </w:rPr>
        <w:t>Kenny,Ancient</w:t>
      </w:r>
      <w:proofErr w:type="spellEnd"/>
      <w:proofErr w:type="gramEnd"/>
      <w:r w:rsidR="00202656" w:rsidRPr="00C74C37">
        <w:rPr>
          <w:rFonts w:ascii="Times New Roman" w:eastAsia="PingFang SC" w:hAnsi="Times New Roman" w:cs="Times New Roman" w:hint="default"/>
          <w:sz w:val="21"/>
          <w:szCs w:val="21"/>
          <w:lang w:val="en-US"/>
        </w:rPr>
        <w:t xml:space="preserve"> Philosophy</w:t>
      </w:r>
      <w:r w:rsidR="0015607A" w:rsidRPr="00C74C37">
        <w:rPr>
          <w:rFonts w:ascii="Times New Roman" w:eastAsia="PingFang SC" w:hAnsi="Times New Roman" w:cs="Times New Roman" w:hint="default"/>
          <w:sz w:val="21"/>
          <w:szCs w:val="21"/>
          <w:lang w:val="en-US"/>
        </w:rPr>
        <w:t>[M]</w:t>
      </w:r>
      <w:r w:rsidR="00202656" w:rsidRPr="00C74C37">
        <w:rPr>
          <w:rFonts w:ascii="Times New Roman" w:eastAsia="PingFang SC" w:hAnsi="Times New Roman" w:cs="Times New Roman" w:hint="default"/>
          <w:sz w:val="21"/>
          <w:szCs w:val="21"/>
          <w:lang w:val="en-US"/>
        </w:rPr>
        <w:t>,Oxford University press,2004</w:t>
      </w:r>
      <w:r w:rsidR="00CE6F23">
        <w:rPr>
          <w:rFonts w:ascii="Times New Roman" w:eastAsia="PingFang SC" w:hAnsi="Times New Roman" w:cs="Times New Roman" w:hint="default"/>
          <w:sz w:val="21"/>
          <w:szCs w:val="21"/>
          <w:lang w:val="en-US"/>
        </w:rPr>
        <w:t>.</w:t>
      </w:r>
    </w:p>
    <w:p w14:paraId="13170B45" w14:textId="77777777" w:rsidR="00202656" w:rsidRPr="00C74C37" w:rsidRDefault="00C74C37"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imes New Roman" w:eastAsia="PingFang SC" w:hAnsi="Times New Roman" w:cs="Times New Roman" w:hint="default"/>
          <w:sz w:val="21"/>
          <w:szCs w:val="21"/>
          <w:lang w:val="en-US"/>
        </w:rPr>
      </w:pPr>
      <w:r w:rsidRPr="00C74C37">
        <w:rPr>
          <w:rFonts w:ascii="Times New Roman" w:eastAsia="PingFang SC" w:hAnsi="Times New Roman" w:cs="Times New Roman" w:hint="default"/>
          <w:sz w:val="21"/>
          <w:szCs w:val="21"/>
          <w:lang w:val="en-US"/>
        </w:rPr>
        <w:t>[28</w:t>
      </w:r>
      <w:r w:rsidR="00202656" w:rsidRPr="00C74C37">
        <w:rPr>
          <w:rFonts w:ascii="Times New Roman" w:eastAsia="PingFang SC" w:hAnsi="Times New Roman" w:cs="Times New Roman" w:hint="default"/>
          <w:sz w:val="21"/>
          <w:szCs w:val="21"/>
          <w:lang w:val="en-US"/>
        </w:rPr>
        <w:t xml:space="preserve">] </w:t>
      </w:r>
      <w:r w:rsidR="00F4200F" w:rsidRPr="00C74C37">
        <w:rPr>
          <w:rFonts w:ascii="Times New Roman" w:eastAsia="PingFang SC" w:hAnsi="Times New Roman" w:cs="Times New Roman" w:hint="default"/>
          <w:sz w:val="21"/>
          <w:szCs w:val="21"/>
          <w:lang w:val="en-US"/>
        </w:rPr>
        <w:t xml:space="preserve"> </w:t>
      </w:r>
      <w:r w:rsidR="00CE6F23">
        <w:rPr>
          <w:rFonts w:ascii="Times New Roman" w:eastAsia="PingFang SC" w:hAnsi="Times New Roman" w:cs="Times New Roman" w:hint="default"/>
          <w:sz w:val="21"/>
          <w:szCs w:val="21"/>
          <w:lang w:val="en-US"/>
        </w:rPr>
        <w:t xml:space="preserve"> </w:t>
      </w:r>
      <w:r w:rsidR="00202656" w:rsidRPr="00C74C37">
        <w:rPr>
          <w:rFonts w:ascii="Times New Roman" w:eastAsia="PingFang SC" w:hAnsi="Times New Roman" w:cs="Times New Roman" w:hint="default"/>
          <w:sz w:val="21"/>
          <w:szCs w:val="21"/>
          <w:lang w:val="en-US"/>
        </w:rPr>
        <w:t xml:space="preserve">Philip </w:t>
      </w:r>
      <w:proofErr w:type="spellStart"/>
      <w:proofErr w:type="gramStart"/>
      <w:r w:rsidR="00202656" w:rsidRPr="00C74C37">
        <w:rPr>
          <w:rFonts w:ascii="Times New Roman" w:eastAsia="PingFang SC" w:hAnsi="Times New Roman" w:cs="Times New Roman" w:hint="default"/>
          <w:sz w:val="21"/>
          <w:szCs w:val="21"/>
          <w:lang w:val="en-US"/>
        </w:rPr>
        <w:t>Turefzky,Time</w:t>
      </w:r>
      <w:proofErr w:type="spellEnd"/>
      <w:proofErr w:type="gramEnd"/>
      <w:r w:rsidR="0015607A" w:rsidRPr="00C74C37">
        <w:rPr>
          <w:rFonts w:ascii="Times New Roman" w:eastAsia="PingFang SC" w:hAnsi="Times New Roman" w:cs="Times New Roman" w:hint="default"/>
          <w:sz w:val="21"/>
          <w:szCs w:val="21"/>
          <w:lang w:val="en-US"/>
        </w:rPr>
        <w:t>[M]</w:t>
      </w:r>
      <w:r w:rsidR="00202656" w:rsidRPr="00C74C37">
        <w:rPr>
          <w:rFonts w:ascii="Times New Roman" w:eastAsia="PingFang SC" w:hAnsi="Times New Roman" w:cs="Times New Roman" w:hint="default"/>
          <w:sz w:val="21"/>
          <w:szCs w:val="21"/>
          <w:lang w:val="en-US"/>
        </w:rPr>
        <w:t xml:space="preserve"> ,First published by Routledge,1998</w:t>
      </w:r>
    </w:p>
    <w:p w14:paraId="76181DD8" w14:textId="77777777" w:rsidR="00202656" w:rsidRPr="00C74C37" w:rsidRDefault="00C74C37"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imes New Roman" w:eastAsia="PingFang SC" w:hAnsi="Times New Roman" w:cs="Times New Roman" w:hint="default"/>
          <w:sz w:val="21"/>
          <w:szCs w:val="21"/>
          <w:lang w:val="en-US"/>
        </w:rPr>
      </w:pPr>
      <w:r w:rsidRPr="00C74C37">
        <w:rPr>
          <w:rFonts w:ascii="Times New Roman" w:eastAsia="PingFang SC" w:hAnsi="Times New Roman" w:cs="Times New Roman" w:hint="default"/>
          <w:sz w:val="21"/>
          <w:szCs w:val="21"/>
          <w:lang w:val="en-US"/>
        </w:rPr>
        <w:t>[29</w:t>
      </w:r>
      <w:r w:rsidR="00202656" w:rsidRPr="00C74C37">
        <w:rPr>
          <w:rFonts w:ascii="Times New Roman" w:eastAsia="PingFang SC" w:hAnsi="Times New Roman" w:cs="Times New Roman" w:hint="default"/>
          <w:sz w:val="21"/>
          <w:szCs w:val="21"/>
          <w:lang w:val="en-US"/>
        </w:rPr>
        <w:t xml:space="preserve">] </w:t>
      </w:r>
      <w:r w:rsidR="00F4200F" w:rsidRPr="00C74C37">
        <w:rPr>
          <w:rFonts w:ascii="Times New Roman" w:eastAsia="PingFang SC" w:hAnsi="Times New Roman" w:cs="Times New Roman" w:hint="default"/>
          <w:sz w:val="21"/>
          <w:szCs w:val="21"/>
          <w:lang w:val="en-US"/>
        </w:rPr>
        <w:t xml:space="preserve"> </w:t>
      </w:r>
      <w:r w:rsidR="00CE6F23">
        <w:rPr>
          <w:rFonts w:ascii="Times New Roman" w:eastAsia="PingFang SC" w:hAnsi="Times New Roman" w:cs="Times New Roman" w:hint="default"/>
          <w:sz w:val="21"/>
          <w:szCs w:val="21"/>
          <w:lang w:val="en-US"/>
        </w:rPr>
        <w:t xml:space="preserve"> </w:t>
      </w:r>
      <w:proofErr w:type="spellStart"/>
      <w:proofErr w:type="gramStart"/>
      <w:r w:rsidR="00202656" w:rsidRPr="00C74C37">
        <w:rPr>
          <w:rFonts w:ascii="Times New Roman" w:eastAsia="PingFang SC" w:hAnsi="Times New Roman" w:cs="Times New Roman" w:hint="default"/>
          <w:sz w:val="21"/>
          <w:szCs w:val="21"/>
          <w:lang w:val="en-US"/>
        </w:rPr>
        <w:t>E.Gilson</w:t>
      </w:r>
      <w:proofErr w:type="gramEnd"/>
      <w:r w:rsidR="00202656" w:rsidRPr="00C74C37">
        <w:rPr>
          <w:rFonts w:ascii="Times New Roman" w:eastAsia="PingFang SC" w:hAnsi="Times New Roman" w:cs="Times New Roman" w:hint="default"/>
          <w:sz w:val="21"/>
          <w:szCs w:val="21"/>
          <w:lang w:val="en-US"/>
        </w:rPr>
        <w:t>,History</w:t>
      </w:r>
      <w:proofErr w:type="spellEnd"/>
      <w:r w:rsidR="00202656" w:rsidRPr="00C74C37">
        <w:rPr>
          <w:rFonts w:ascii="Times New Roman" w:eastAsia="PingFang SC" w:hAnsi="Times New Roman" w:cs="Times New Roman" w:hint="default"/>
          <w:sz w:val="21"/>
          <w:szCs w:val="21"/>
          <w:lang w:val="en-US"/>
        </w:rPr>
        <w:t xml:space="preserve"> of Christion Philosophy in the middle Ages</w:t>
      </w:r>
      <w:r w:rsidR="0015607A" w:rsidRPr="00C74C37">
        <w:rPr>
          <w:rFonts w:ascii="Times New Roman" w:eastAsia="PingFang SC" w:hAnsi="Times New Roman" w:cs="Times New Roman" w:hint="default"/>
          <w:sz w:val="21"/>
          <w:szCs w:val="21"/>
          <w:lang w:val="en-US"/>
        </w:rPr>
        <w:t>[M]</w:t>
      </w:r>
      <w:r w:rsidR="00202656" w:rsidRPr="00C74C37">
        <w:rPr>
          <w:rFonts w:ascii="Times New Roman" w:eastAsia="PingFang SC" w:hAnsi="Times New Roman" w:cs="Times New Roman" w:hint="default"/>
          <w:sz w:val="21"/>
          <w:szCs w:val="21"/>
          <w:lang w:val="en-US"/>
        </w:rPr>
        <w:t>,</w:t>
      </w:r>
      <w:proofErr w:type="spellStart"/>
      <w:r w:rsidR="00202656" w:rsidRPr="00C74C37">
        <w:rPr>
          <w:rFonts w:ascii="Times New Roman" w:eastAsia="PingFang SC" w:hAnsi="Times New Roman" w:cs="Times New Roman" w:hint="default"/>
          <w:sz w:val="21"/>
          <w:szCs w:val="21"/>
          <w:lang w:val="en-US"/>
        </w:rPr>
        <w:t>lond</w:t>
      </w:r>
      <w:proofErr w:type="spellEnd"/>
      <w:r w:rsidR="00202656" w:rsidRPr="00C74C37">
        <w:rPr>
          <w:rFonts w:ascii="Times New Roman" w:eastAsia="PingFang SC" w:hAnsi="Times New Roman" w:cs="Times New Roman" w:hint="default"/>
          <w:sz w:val="21"/>
          <w:szCs w:val="21"/>
          <w:lang w:val="en-US"/>
        </w:rPr>
        <w:t xml:space="preserve"> </w:t>
      </w:r>
      <w:proofErr w:type="spellStart"/>
      <w:r w:rsidR="00202656" w:rsidRPr="00C74C37">
        <w:rPr>
          <w:rFonts w:ascii="Times New Roman" w:eastAsia="PingFang SC" w:hAnsi="Times New Roman" w:cs="Times New Roman" w:hint="default"/>
          <w:sz w:val="21"/>
          <w:szCs w:val="21"/>
          <w:lang w:val="en-US"/>
        </w:rPr>
        <w:t>on,Great</w:t>
      </w:r>
      <w:proofErr w:type="spellEnd"/>
      <w:r w:rsidR="00202656" w:rsidRPr="00C74C37">
        <w:rPr>
          <w:rFonts w:ascii="Times New Roman" w:eastAsia="PingFang SC" w:hAnsi="Times New Roman" w:cs="Times New Roman" w:hint="default"/>
          <w:sz w:val="21"/>
          <w:szCs w:val="21"/>
          <w:lang w:val="en-US"/>
        </w:rPr>
        <w:t xml:space="preserve"> Britain for </w:t>
      </w:r>
      <w:proofErr w:type="spellStart"/>
      <w:r w:rsidR="00202656" w:rsidRPr="00C74C37">
        <w:rPr>
          <w:rFonts w:ascii="Times New Roman" w:eastAsia="PingFang SC" w:hAnsi="Times New Roman" w:cs="Times New Roman" w:hint="default"/>
          <w:sz w:val="21"/>
          <w:szCs w:val="21"/>
          <w:lang w:val="en-US"/>
        </w:rPr>
        <w:t>Sheed</w:t>
      </w:r>
      <w:proofErr w:type="spellEnd"/>
      <w:r w:rsidR="00202656" w:rsidRPr="00C74C37">
        <w:rPr>
          <w:rFonts w:ascii="Times New Roman" w:eastAsia="PingFang SC" w:hAnsi="Times New Roman" w:cs="Times New Roman" w:hint="default"/>
          <w:sz w:val="21"/>
          <w:szCs w:val="21"/>
          <w:lang w:val="en-US"/>
        </w:rPr>
        <w:t xml:space="preserve"> and ward ltd,1955</w:t>
      </w:r>
      <w:r w:rsidR="00CE6F23">
        <w:rPr>
          <w:rFonts w:ascii="Times New Roman" w:eastAsia="PingFang SC" w:hAnsi="Times New Roman" w:cs="Times New Roman" w:hint="default"/>
          <w:sz w:val="21"/>
          <w:szCs w:val="21"/>
          <w:lang w:val="en-US"/>
        </w:rPr>
        <w:t>.</w:t>
      </w:r>
    </w:p>
    <w:p w14:paraId="163DE820" w14:textId="77777777" w:rsidR="007D18B9" w:rsidRPr="007D18B9" w:rsidRDefault="007D18B9" w:rsidP="007D18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PingFang SC" w:hAnsi="Arial" w:cs="Arial" w:hint="default"/>
          <w:sz w:val="21"/>
          <w:szCs w:val="21"/>
          <w:lang w:val="en-US"/>
        </w:rPr>
      </w:pPr>
    </w:p>
    <w:p w14:paraId="5FFEC274" w14:textId="77777777" w:rsidR="007D18B9" w:rsidRPr="00C74C37" w:rsidRDefault="007D18B9" w:rsidP="007D18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EastAsia" w:eastAsiaTheme="minorEastAsia" w:hAnsiTheme="minorEastAsia" w:cs="Arial" w:hint="default"/>
          <w:sz w:val="28"/>
          <w:szCs w:val="28"/>
          <w:lang w:val="en-US"/>
        </w:rPr>
      </w:pPr>
      <w:r w:rsidRPr="00C74C37">
        <w:rPr>
          <w:rFonts w:asciiTheme="minorEastAsia" w:eastAsiaTheme="minorEastAsia" w:hAnsiTheme="minorEastAsia" w:cs="PingFang SC"/>
          <w:sz w:val="28"/>
          <w:szCs w:val="28"/>
          <w:lang w:val="en-US"/>
        </w:rPr>
        <w:t>（二）论文</w:t>
      </w:r>
    </w:p>
    <w:p w14:paraId="4B76CA23" w14:textId="77777777" w:rsidR="007D18B9" w:rsidRPr="00C74C37" w:rsidRDefault="007D18B9"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EastAsia" w:eastAsiaTheme="minorEastAsia" w:hAnsiTheme="minorEastAsia" w:cs="Arial" w:hint="default"/>
          <w:color w:val="262626"/>
          <w:sz w:val="21"/>
          <w:szCs w:val="21"/>
          <w:lang w:val="en-US"/>
        </w:rPr>
      </w:pPr>
      <w:r w:rsidRPr="00C74C37">
        <w:rPr>
          <w:rFonts w:asciiTheme="minorEastAsia" w:eastAsiaTheme="minorEastAsia" w:hAnsiTheme="minorEastAsia" w:cs="Arial" w:hint="default"/>
          <w:color w:val="262626"/>
          <w:sz w:val="21"/>
          <w:szCs w:val="21"/>
          <w:lang w:val="en-US"/>
        </w:rPr>
        <w:t>[1]</w:t>
      </w:r>
      <w:r w:rsidR="00F52CBD">
        <w:rPr>
          <w:rFonts w:asciiTheme="minorEastAsia" w:eastAsiaTheme="minorEastAsia" w:hAnsiTheme="minorEastAsia" w:cs="Arial"/>
          <w:color w:val="262626"/>
          <w:sz w:val="21"/>
          <w:szCs w:val="21"/>
          <w:lang w:val="en-US"/>
        </w:rPr>
        <w:t xml:space="preserve"> </w:t>
      </w:r>
      <w:r w:rsidRPr="00C74C37">
        <w:rPr>
          <w:rFonts w:asciiTheme="minorEastAsia" w:eastAsiaTheme="minorEastAsia" w:hAnsiTheme="minorEastAsia" w:cs="PingFang SC"/>
          <w:color w:val="262626"/>
          <w:sz w:val="21"/>
          <w:szCs w:val="21"/>
          <w:lang w:val="en-US"/>
        </w:rPr>
        <w:t>陈斯一</w:t>
      </w:r>
      <w:r w:rsidRPr="00C74C37">
        <w:rPr>
          <w:rFonts w:asciiTheme="minorEastAsia" w:eastAsiaTheme="minorEastAsia" w:hAnsiTheme="minorEastAsia" w:cs="Arial" w:hint="default"/>
          <w:color w:val="262626"/>
          <w:sz w:val="21"/>
          <w:szCs w:val="21"/>
          <w:lang w:val="en-US"/>
        </w:rPr>
        <w:t>.</w:t>
      </w:r>
      <w:r w:rsidRPr="00C74C37">
        <w:rPr>
          <w:rFonts w:asciiTheme="minorEastAsia" w:eastAsiaTheme="minorEastAsia" w:hAnsiTheme="minorEastAsia" w:cs="PingFang SC"/>
          <w:color w:val="262626"/>
          <w:sz w:val="21"/>
          <w:szCs w:val="21"/>
          <w:lang w:val="en-US"/>
        </w:rPr>
        <w:t>奥古斯丁论</w:t>
      </w:r>
      <w:r w:rsidRPr="00C74C37">
        <w:rPr>
          <w:rFonts w:asciiTheme="minorEastAsia" w:eastAsiaTheme="minorEastAsia" w:hAnsiTheme="minorEastAsia" w:cs="Arial" w:hint="default"/>
          <w:color w:val="262626"/>
          <w:sz w:val="21"/>
          <w:szCs w:val="21"/>
          <w:lang w:val="en-US"/>
        </w:rPr>
        <w:t>“</w:t>
      </w:r>
      <w:r w:rsidRPr="00C74C37">
        <w:rPr>
          <w:rFonts w:asciiTheme="minorEastAsia" w:eastAsiaTheme="minorEastAsia" w:hAnsiTheme="minorEastAsia" w:cs="PingFang SC"/>
          <w:color w:val="262626"/>
          <w:sz w:val="21"/>
          <w:szCs w:val="21"/>
          <w:lang w:val="en-US"/>
        </w:rPr>
        <w:t>现在</w:t>
      </w:r>
      <w:r w:rsidRPr="00C74C37">
        <w:rPr>
          <w:rFonts w:asciiTheme="minorEastAsia" w:eastAsiaTheme="minorEastAsia" w:hAnsiTheme="minorEastAsia" w:cs="Arial" w:hint="default"/>
          <w:color w:val="262626"/>
          <w:sz w:val="21"/>
          <w:szCs w:val="21"/>
          <w:lang w:val="en-US"/>
        </w:rPr>
        <w:t>”</w:t>
      </w:r>
      <w:r w:rsidRPr="00C74C37">
        <w:rPr>
          <w:rFonts w:asciiTheme="minorEastAsia" w:eastAsiaTheme="minorEastAsia" w:hAnsiTheme="minorEastAsia" w:cs="PingFang SC"/>
          <w:color w:val="262626"/>
          <w:sz w:val="21"/>
          <w:szCs w:val="21"/>
          <w:lang w:val="en-US"/>
        </w:rPr>
        <w:t>的实体化与保罗的末世论时间</w:t>
      </w:r>
      <w:r w:rsidRPr="00C74C37">
        <w:rPr>
          <w:rFonts w:asciiTheme="minorEastAsia" w:eastAsiaTheme="minorEastAsia" w:hAnsiTheme="minorEastAsia" w:cs="Arial" w:hint="default"/>
          <w:color w:val="262626"/>
          <w:sz w:val="21"/>
          <w:szCs w:val="21"/>
          <w:lang w:val="en-US"/>
        </w:rPr>
        <w:t>[J].</w:t>
      </w:r>
      <w:r w:rsidR="00CE6F23">
        <w:rPr>
          <w:rFonts w:asciiTheme="minorEastAsia" w:eastAsiaTheme="minorEastAsia" w:hAnsiTheme="minorEastAsia" w:cs="PingFang SC"/>
          <w:color w:val="262626"/>
          <w:sz w:val="21"/>
          <w:szCs w:val="21"/>
          <w:lang w:val="en-US"/>
        </w:rPr>
        <w:t>哲学研</w:t>
      </w:r>
      <w:r w:rsidRPr="00C74C37">
        <w:rPr>
          <w:rFonts w:asciiTheme="minorEastAsia" w:eastAsiaTheme="minorEastAsia" w:hAnsiTheme="minorEastAsia" w:cs="PingFang SC"/>
          <w:color w:val="262626"/>
          <w:sz w:val="21"/>
          <w:szCs w:val="21"/>
          <w:lang w:val="en-US"/>
        </w:rPr>
        <w:t>究</w:t>
      </w:r>
      <w:r w:rsidRPr="00C74C37">
        <w:rPr>
          <w:rFonts w:asciiTheme="minorEastAsia" w:eastAsiaTheme="minorEastAsia" w:hAnsiTheme="minorEastAsia" w:cs="Arial" w:hint="default"/>
          <w:color w:val="262626"/>
          <w:sz w:val="21"/>
          <w:szCs w:val="21"/>
          <w:lang w:val="en-US"/>
        </w:rPr>
        <w:t>,2017(08):69-75.</w:t>
      </w:r>
    </w:p>
    <w:p w14:paraId="27356D12" w14:textId="77777777" w:rsidR="007D18B9" w:rsidRPr="00C74C37" w:rsidRDefault="007D18B9"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EastAsia" w:eastAsiaTheme="minorEastAsia" w:hAnsiTheme="minorEastAsia" w:cs="Arial" w:hint="default"/>
          <w:color w:val="262626"/>
          <w:sz w:val="21"/>
          <w:szCs w:val="21"/>
          <w:lang w:val="en-US"/>
        </w:rPr>
      </w:pPr>
      <w:r w:rsidRPr="00C74C37">
        <w:rPr>
          <w:rFonts w:asciiTheme="minorEastAsia" w:eastAsiaTheme="minorEastAsia" w:hAnsiTheme="minorEastAsia" w:cs="Arial" w:hint="default"/>
          <w:color w:val="262626"/>
          <w:sz w:val="21"/>
          <w:szCs w:val="21"/>
          <w:lang w:val="en-US"/>
        </w:rPr>
        <w:t>[2]</w:t>
      </w:r>
      <w:r w:rsidR="007C357C" w:rsidRPr="00C74C37">
        <w:rPr>
          <w:rFonts w:asciiTheme="minorEastAsia" w:eastAsiaTheme="minorEastAsia" w:hAnsiTheme="minorEastAsia" w:cs="Arial"/>
          <w:color w:val="262626"/>
          <w:sz w:val="21"/>
          <w:szCs w:val="21"/>
          <w:lang w:val="en-US"/>
        </w:rPr>
        <w:t xml:space="preserve"> </w:t>
      </w:r>
      <w:r w:rsidRPr="00C74C37">
        <w:rPr>
          <w:rFonts w:asciiTheme="minorEastAsia" w:eastAsiaTheme="minorEastAsia" w:hAnsiTheme="minorEastAsia" w:cs="PingFang SC"/>
          <w:color w:val="262626"/>
          <w:sz w:val="21"/>
          <w:szCs w:val="21"/>
          <w:lang w:val="en-US"/>
        </w:rPr>
        <w:t>徐龙飞</w:t>
      </w:r>
      <w:r w:rsidRPr="00C74C37">
        <w:rPr>
          <w:rFonts w:asciiTheme="minorEastAsia" w:eastAsiaTheme="minorEastAsia" w:hAnsiTheme="minorEastAsia" w:cs="Arial" w:hint="default"/>
          <w:color w:val="262626"/>
          <w:sz w:val="21"/>
          <w:szCs w:val="21"/>
          <w:lang w:val="en-US"/>
        </w:rPr>
        <w:t xml:space="preserve">. </w:t>
      </w:r>
      <w:r w:rsidRPr="00C74C37">
        <w:rPr>
          <w:rFonts w:asciiTheme="minorEastAsia" w:eastAsiaTheme="minorEastAsia" w:hAnsiTheme="minorEastAsia" w:cs="PingFang SC"/>
          <w:color w:val="262626"/>
          <w:sz w:val="21"/>
          <w:szCs w:val="21"/>
          <w:lang w:val="en-US"/>
        </w:rPr>
        <w:t>论奥古斯丁时间哲学的思维方式</w:t>
      </w:r>
      <w:r w:rsidRPr="00C74C37">
        <w:rPr>
          <w:rFonts w:asciiTheme="minorEastAsia" w:eastAsiaTheme="minorEastAsia" w:hAnsiTheme="minorEastAsia" w:cs="Arial" w:hint="default"/>
          <w:color w:val="262626"/>
          <w:sz w:val="21"/>
          <w:szCs w:val="21"/>
          <w:lang w:val="en-US"/>
        </w:rPr>
        <w:t>[A]. .</w:t>
      </w:r>
      <w:r w:rsidRPr="00C74C37">
        <w:rPr>
          <w:rFonts w:asciiTheme="minorEastAsia" w:eastAsiaTheme="minorEastAsia" w:hAnsiTheme="minorEastAsia" w:cs="PingFang SC"/>
          <w:color w:val="262626"/>
          <w:sz w:val="21"/>
          <w:szCs w:val="21"/>
          <w:lang w:val="en-US"/>
        </w:rPr>
        <w:t>外国哲学（第</w:t>
      </w:r>
      <w:r w:rsidRPr="00C74C37">
        <w:rPr>
          <w:rFonts w:asciiTheme="minorEastAsia" w:eastAsiaTheme="minorEastAsia" w:hAnsiTheme="minorEastAsia" w:cs="Arial" w:hint="default"/>
          <w:color w:val="262626"/>
          <w:sz w:val="21"/>
          <w:szCs w:val="21"/>
          <w:lang w:val="en-US"/>
        </w:rPr>
        <w:t>29</w:t>
      </w:r>
      <w:r w:rsidRPr="00C74C37">
        <w:rPr>
          <w:rFonts w:asciiTheme="minorEastAsia" w:eastAsiaTheme="minorEastAsia" w:hAnsiTheme="minorEastAsia" w:cs="PingFang SC"/>
          <w:color w:val="262626"/>
          <w:sz w:val="21"/>
          <w:szCs w:val="21"/>
          <w:lang w:val="en-US"/>
        </w:rPr>
        <w:t>辑）</w:t>
      </w:r>
      <w:r w:rsidRPr="00C74C37">
        <w:rPr>
          <w:rFonts w:asciiTheme="minorEastAsia" w:eastAsiaTheme="minorEastAsia" w:hAnsiTheme="minorEastAsia" w:cs="Arial" w:hint="default"/>
          <w:color w:val="262626"/>
          <w:sz w:val="21"/>
          <w:szCs w:val="21"/>
          <w:lang w:val="en-US"/>
        </w:rPr>
        <w:t>[C].</w:t>
      </w:r>
      <w:proofErr w:type="gramStart"/>
      <w:r w:rsidRPr="00C74C37">
        <w:rPr>
          <w:rFonts w:asciiTheme="minorEastAsia" w:eastAsiaTheme="minorEastAsia" w:hAnsiTheme="minorEastAsia" w:cs="Arial" w:hint="default"/>
          <w:color w:val="262626"/>
          <w:sz w:val="21"/>
          <w:szCs w:val="21"/>
          <w:lang w:val="en-US"/>
        </w:rPr>
        <w:t>:,</w:t>
      </w:r>
      <w:proofErr w:type="gramEnd"/>
      <w:r w:rsidRPr="00C74C37">
        <w:rPr>
          <w:rFonts w:asciiTheme="minorEastAsia" w:eastAsiaTheme="minorEastAsia" w:hAnsiTheme="minorEastAsia" w:cs="Arial" w:hint="default"/>
          <w:color w:val="262626"/>
          <w:sz w:val="21"/>
          <w:szCs w:val="21"/>
          <w:lang w:val="en-US"/>
        </w:rPr>
        <w:t>2015:41.</w:t>
      </w:r>
    </w:p>
    <w:p w14:paraId="47A60289" w14:textId="77777777" w:rsidR="007D18B9" w:rsidRPr="00C74C37" w:rsidRDefault="007D18B9"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EastAsia" w:eastAsiaTheme="minorEastAsia" w:hAnsiTheme="minorEastAsia" w:cs="Arial" w:hint="default"/>
          <w:color w:val="262626"/>
          <w:sz w:val="21"/>
          <w:szCs w:val="21"/>
          <w:lang w:val="en-US"/>
        </w:rPr>
      </w:pPr>
      <w:r w:rsidRPr="00C74C37">
        <w:rPr>
          <w:rFonts w:asciiTheme="minorEastAsia" w:eastAsiaTheme="minorEastAsia" w:hAnsiTheme="minorEastAsia" w:cs="Arial" w:hint="default"/>
          <w:color w:val="262626"/>
          <w:sz w:val="21"/>
          <w:szCs w:val="21"/>
          <w:lang w:val="en-US"/>
        </w:rPr>
        <w:t>[3]</w:t>
      </w:r>
      <w:r w:rsidR="007C357C" w:rsidRPr="00C74C37">
        <w:rPr>
          <w:rFonts w:asciiTheme="minorEastAsia" w:eastAsiaTheme="minorEastAsia" w:hAnsiTheme="minorEastAsia" w:cs="Arial"/>
          <w:color w:val="262626"/>
          <w:sz w:val="21"/>
          <w:szCs w:val="21"/>
          <w:lang w:val="en-US"/>
        </w:rPr>
        <w:t xml:space="preserve"> </w:t>
      </w:r>
      <w:r w:rsidRPr="00C74C37">
        <w:rPr>
          <w:rFonts w:asciiTheme="minorEastAsia" w:eastAsiaTheme="minorEastAsia" w:hAnsiTheme="minorEastAsia" w:cs="PingFang SC"/>
          <w:color w:val="262626"/>
          <w:sz w:val="21"/>
          <w:szCs w:val="21"/>
          <w:lang w:val="en-US"/>
        </w:rPr>
        <w:t>张荣</w:t>
      </w:r>
      <w:r w:rsidRPr="00C74C37">
        <w:rPr>
          <w:rFonts w:asciiTheme="minorEastAsia" w:eastAsiaTheme="minorEastAsia" w:hAnsiTheme="minorEastAsia" w:cs="Arial" w:hint="default"/>
          <w:color w:val="262626"/>
          <w:sz w:val="21"/>
          <w:szCs w:val="21"/>
          <w:lang w:val="en-US"/>
        </w:rPr>
        <w:t>.</w:t>
      </w:r>
      <w:r w:rsidRPr="00C74C37">
        <w:rPr>
          <w:rFonts w:asciiTheme="minorEastAsia" w:eastAsiaTheme="minorEastAsia" w:hAnsiTheme="minorEastAsia" w:cs="PingFang SC"/>
          <w:color w:val="262626"/>
          <w:sz w:val="21"/>
          <w:szCs w:val="21"/>
          <w:lang w:val="en-US"/>
        </w:rPr>
        <w:t>论奥古斯丁的自由之思与时间之问</w:t>
      </w:r>
      <w:r w:rsidRPr="00C74C37">
        <w:rPr>
          <w:rFonts w:asciiTheme="minorEastAsia" w:eastAsiaTheme="minorEastAsia" w:hAnsiTheme="minorEastAsia" w:cs="Arial" w:hint="default"/>
          <w:color w:val="262626"/>
          <w:sz w:val="21"/>
          <w:szCs w:val="21"/>
          <w:lang w:val="en-US"/>
        </w:rPr>
        <w:t>——</w:t>
      </w:r>
      <w:r w:rsidRPr="00C74C37">
        <w:rPr>
          <w:rFonts w:asciiTheme="minorEastAsia" w:eastAsiaTheme="minorEastAsia" w:hAnsiTheme="minorEastAsia" w:cs="PingFang SC"/>
          <w:color w:val="262626"/>
          <w:sz w:val="21"/>
          <w:szCs w:val="21"/>
          <w:lang w:val="en-US"/>
        </w:rPr>
        <w:t>存在论奠基的一个尝试</w:t>
      </w:r>
      <w:r w:rsidRPr="00C74C37">
        <w:rPr>
          <w:rFonts w:asciiTheme="minorEastAsia" w:eastAsiaTheme="minorEastAsia" w:hAnsiTheme="minorEastAsia" w:cs="Arial" w:hint="default"/>
          <w:color w:val="262626"/>
          <w:sz w:val="21"/>
          <w:szCs w:val="21"/>
          <w:lang w:val="en-US"/>
        </w:rPr>
        <w:t>[J].</w:t>
      </w:r>
      <w:r w:rsidRPr="00C74C37">
        <w:rPr>
          <w:rFonts w:asciiTheme="minorEastAsia" w:eastAsiaTheme="minorEastAsia" w:hAnsiTheme="minorEastAsia" w:cs="PingFang SC"/>
          <w:color w:val="262626"/>
          <w:sz w:val="21"/>
          <w:szCs w:val="21"/>
          <w:lang w:val="en-US"/>
        </w:rPr>
        <w:t>贵州社会科学</w:t>
      </w:r>
      <w:r w:rsidRPr="00C74C37">
        <w:rPr>
          <w:rFonts w:asciiTheme="minorEastAsia" w:eastAsiaTheme="minorEastAsia" w:hAnsiTheme="minorEastAsia" w:cs="Arial" w:hint="default"/>
          <w:color w:val="262626"/>
          <w:sz w:val="21"/>
          <w:szCs w:val="21"/>
          <w:lang w:val="en-US"/>
        </w:rPr>
        <w:t>,2012(05):24-29.</w:t>
      </w:r>
    </w:p>
    <w:p w14:paraId="46BC280C" w14:textId="77777777" w:rsidR="007D18B9" w:rsidRPr="00C74C37" w:rsidRDefault="007D18B9"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EastAsia" w:eastAsiaTheme="minorEastAsia" w:hAnsiTheme="minorEastAsia" w:cs="Arial" w:hint="default"/>
          <w:color w:val="262626"/>
          <w:sz w:val="21"/>
          <w:szCs w:val="21"/>
          <w:lang w:val="en-US"/>
        </w:rPr>
      </w:pPr>
      <w:r w:rsidRPr="00C74C37">
        <w:rPr>
          <w:rFonts w:asciiTheme="minorEastAsia" w:eastAsiaTheme="minorEastAsia" w:hAnsiTheme="minorEastAsia" w:cs="Arial" w:hint="default"/>
          <w:color w:val="262626"/>
          <w:sz w:val="21"/>
          <w:szCs w:val="21"/>
          <w:lang w:val="en-US"/>
        </w:rPr>
        <w:t>[4]</w:t>
      </w:r>
      <w:r w:rsidR="007C357C" w:rsidRPr="00C74C37">
        <w:rPr>
          <w:rFonts w:asciiTheme="minorEastAsia" w:eastAsiaTheme="minorEastAsia" w:hAnsiTheme="minorEastAsia" w:cs="Arial"/>
          <w:color w:val="262626"/>
          <w:sz w:val="21"/>
          <w:szCs w:val="21"/>
          <w:lang w:val="en-US"/>
        </w:rPr>
        <w:t xml:space="preserve"> </w:t>
      </w:r>
      <w:r w:rsidRPr="00C74C37">
        <w:rPr>
          <w:rFonts w:asciiTheme="minorEastAsia" w:eastAsiaTheme="minorEastAsia" w:hAnsiTheme="minorEastAsia" w:cs="PingFang SC"/>
          <w:color w:val="262626"/>
          <w:sz w:val="21"/>
          <w:szCs w:val="21"/>
          <w:lang w:val="en-US"/>
        </w:rPr>
        <w:t>张荣</w:t>
      </w:r>
      <w:r w:rsidRPr="00C74C37">
        <w:rPr>
          <w:rFonts w:asciiTheme="minorEastAsia" w:eastAsiaTheme="minorEastAsia" w:hAnsiTheme="minorEastAsia" w:cs="Arial" w:hint="default"/>
          <w:color w:val="262626"/>
          <w:sz w:val="21"/>
          <w:szCs w:val="21"/>
          <w:lang w:val="en-US"/>
        </w:rPr>
        <w:t>.</w:t>
      </w:r>
      <w:r w:rsidRPr="00C74C37">
        <w:rPr>
          <w:rFonts w:asciiTheme="minorEastAsia" w:eastAsiaTheme="minorEastAsia" w:hAnsiTheme="minorEastAsia" w:cs="PingFang SC"/>
          <w:color w:val="262626"/>
          <w:sz w:val="21"/>
          <w:szCs w:val="21"/>
          <w:lang w:val="en-US"/>
        </w:rPr>
        <w:t>创造与伸展</w:t>
      </w:r>
      <w:r w:rsidRPr="00C74C37">
        <w:rPr>
          <w:rFonts w:asciiTheme="minorEastAsia" w:eastAsiaTheme="minorEastAsia" w:hAnsiTheme="minorEastAsia" w:cs="Arial" w:hint="default"/>
          <w:color w:val="262626"/>
          <w:sz w:val="21"/>
          <w:szCs w:val="21"/>
          <w:lang w:val="en-US"/>
        </w:rPr>
        <w:t>:</w:t>
      </w:r>
      <w:r w:rsidRPr="00C74C37">
        <w:rPr>
          <w:rFonts w:asciiTheme="minorEastAsia" w:eastAsiaTheme="minorEastAsia" w:hAnsiTheme="minorEastAsia" w:cs="PingFang SC"/>
          <w:color w:val="262626"/>
          <w:sz w:val="21"/>
          <w:szCs w:val="21"/>
          <w:lang w:val="en-US"/>
        </w:rPr>
        <w:t>奥古斯丁时间观的两个向度</w:t>
      </w:r>
      <w:r w:rsidRPr="00C74C37">
        <w:rPr>
          <w:rFonts w:asciiTheme="minorEastAsia" w:eastAsiaTheme="minorEastAsia" w:hAnsiTheme="minorEastAsia" w:cs="Arial" w:hint="default"/>
          <w:color w:val="262626"/>
          <w:sz w:val="21"/>
          <w:szCs w:val="21"/>
          <w:lang w:val="en-US"/>
        </w:rPr>
        <w:t>[J].</w:t>
      </w:r>
      <w:r w:rsidRPr="00C74C37">
        <w:rPr>
          <w:rFonts w:asciiTheme="minorEastAsia" w:eastAsiaTheme="minorEastAsia" w:hAnsiTheme="minorEastAsia" w:cs="PingFang SC"/>
          <w:color w:val="262626"/>
          <w:sz w:val="21"/>
          <w:szCs w:val="21"/>
          <w:lang w:val="en-US"/>
        </w:rPr>
        <w:t>现代哲学</w:t>
      </w:r>
      <w:r w:rsidRPr="00C74C37">
        <w:rPr>
          <w:rFonts w:asciiTheme="minorEastAsia" w:eastAsiaTheme="minorEastAsia" w:hAnsiTheme="minorEastAsia" w:cs="Arial" w:hint="default"/>
          <w:color w:val="262626"/>
          <w:sz w:val="21"/>
          <w:szCs w:val="21"/>
          <w:lang w:val="en-US"/>
        </w:rPr>
        <w:t>,2005(03):98-106.</w:t>
      </w:r>
    </w:p>
    <w:p w14:paraId="3B592BE0" w14:textId="77777777" w:rsidR="007D18B9" w:rsidRPr="00C74C37" w:rsidRDefault="007D18B9"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EastAsia" w:eastAsiaTheme="minorEastAsia" w:hAnsiTheme="minorEastAsia" w:cs="Arial" w:hint="default"/>
          <w:color w:val="262626"/>
          <w:sz w:val="21"/>
          <w:szCs w:val="21"/>
          <w:lang w:val="en-US"/>
        </w:rPr>
      </w:pPr>
      <w:r w:rsidRPr="00C74C37">
        <w:rPr>
          <w:rFonts w:asciiTheme="minorEastAsia" w:eastAsiaTheme="minorEastAsia" w:hAnsiTheme="minorEastAsia" w:cs="Arial" w:hint="default"/>
          <w:color w:val="262626"/>
          <w:sz w:val="21"/>
          <w:szCs w:val="21"/>
          <w:lang w:val="en-US"/>
        </w:rPr>
        <w:t>[5]</w:t>
      </w:r>
      <w:r w:rsidR="007C357C" w:rsidRPr="00C74C37">
        <w:rPr>
          <w:rFonts w:asciiTheme="minorEastAsia" w:eastAsiaTheme="minorEastAsia" w:hAnsiTheme="minorEastAsia" w:cs="Arial"/>
          <w:color w:val="262626"/>
          <w:sz w:val="21"/>
          <w:szCs w:val="21"/>
          <w:lang w:val="en-US"/>
        </w:rPr>
        <w:t xml:space="preserve"> </w:t>
      </w:r>
      <w:r w:rsidRPr="00C74C37">
        <w:rPr>
          <w:rFonts w:asciiTheme="minorEastAsia" w:eastAsiaTheme="minorEastAsia" w:hAnsiTheme="minorEastAsia" w:cs="PingFang SC"/>
          <w:color w:val="262626"/>
          <w:sz w:val="21"/>
          <w:szCs w:val="21"/>
          <w:lang w:val="en-US"/>
        </w:rPr>
        <w:t>黄裕生</w:t>
      </w:r>
      <w:r w:rsidRPr="00C74C37">
        <w:rPr>
          <w:rFonts w:asciiTheme="minorEastAsia" w:eastAsiaTheme="minorEastAsia" w:hAnsiTheme="minorEastAsia" w:cs="Arial" w:hint="default"/>
          <w:color w:val="262626"/>
          <w:sz w:val="21"/>
          <w:szCs w:val="21"/>
          <w:lang w:val="en-US"/>
        </w:rPr>
        <w:t>.</w:t>
      </w:r>
      <w:r w:rsidRPr="00C74C37">
        <w:rPr>
          <w:rFonts w:asciiTheme="minorEastAsia" w:eastAsiaTheme="minorEastAsia" w:hAnsiTheme="minorEastAsia" w:cs="PingFang SC"/>
          <w:color w:val="262626"/>
          <w:sz w:val="21"/>
          <w:szCs w:val="21"/>
          <w:lang w:val="en-US"/>
        </w:rPr>
        <w:t>论奥古斯丁对时间观的变革</w:t>
      </w:r>
      <w:r w:rsidRPr="00C74C37">
        <w:rPr>
          <w:rFonts w:asciiTheme="minorEastAsia" w:eastAsiaTheme="minorEastAsia" w:hAnsiTheme="minorEastAsia" w:cs="Arial" w:hint="default"/>
          <w:color w:val="262626"/>
          <w:sz w:val="21"/>
          <w:szCs w:val="21"/>
          <w:lang w:val="en-US"/>
        </w:rPr>
        <w:t>——</w:t>
      </w:r>
      <w:r w:rsidRPr="00C74C37">
        <w:rPr>
          <w:rFonts w:asciiTheme="minorEastAsia" w:eastAsiaTheme="minorEastAsia" w:hAnsiTheme="minorEastAsia" w:cs="PingFang SC"/>
          <w:color w:val="262626"/>
          <w:sz w:val="21"/>
          <w:szCs w:val="21"/>
          <w:lang w:val="en-US"/>
        </w:rPr>
        <w:t>拯救现象与捍卫上帝</w:t>
      </w:r>
      <w:r w:rsidRPr="00C74C37">
        <w:rPr>
          <w:rFonts w:asciiTheme="minorEastAsia" w:eastAsiaTheme="minorEastAsia" w:hAnsiTheme="minorEastAsia" w:cs="Arial" w:hint="default"/>
          <w:color w:val="262626"/>
          <w:sz w:val="21"/>
          <w:szCs w:val="21"/>
          <w:lang w:val="en-US"/>
        </w:rPr>
        <w:t>[J].</w:t>
      </w:r>
      <w:r w:rsidRPr="00C74C37">
        <w:rPr>
          <w:rFonts w:asciiTheme="minorEastAsia" w:eastAsiaTheme="minorEastAsia" w:hAnsiTheme="minorEastAsia" w:cs="PingFang SC"/>
          <w:color w:val="262626"/>
          <w:sz w:val="21"/>
          <w:szCs w:val="21"/>
          <w:lang w:val="en-US"/>
        </w:rPr>
        <w:t>浙江学刊</w:t>
      </w:r>
      <w:r w:rsidRPr="00C74C37">
        <w:rPr>
          <w:rFonts w:asciiTheme="minorEastAsia" w:eastAsiaTheme="minorEastAsia" w:hAnsiTheme="minorEastAsia" w:cs="Arial" w:hint="default"/>
          <w:color w:val="262626"/>
          <w:sz w:val="21"/>
          <w:szCs w:val="21"/>
          <w:lang w:val="en-US"/>
        </w:rPr>
        <w:t>,2005(04):15-21.</w:t>
      </w:r>
    </w:p>
    <w:p w14:paraId="66F51035" w14:textId="77777777" w:rsidR="007D18B9" w:rsidRPr="00C74C37" w:rsidRDefault="007D18B9"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EastAsia" w:eastAsiaTheme="minorEastAsia" w:hAnsiTheme="minorEastAsia" w:cs="Arial" w:hint="default"/>
          <w:color w:val="262626"/>
          <w:sz w:val="21"/>
          <w:szCs w:val="21"/>
          <w:lang w:val="en-US"/>
        </w:rPr>
      </w:pPr>
      <w:r w:rsidRPr="00C74C37">
        <w:rPr>
          <w:rFonts w:asciiTheme="minorEastAsia" w:eastAsiaTheme="minorEastAsia" w:hAnsiTheme="minorEastAsia" w:cs="Arial" w:hint="default"/>
          <w:color w:val="262626"/>
          <w:sz w:val="21"/>
          <w:szCs w:val="21"/>
          <w:lang w:val="en-US"/>
        </w:rPr>
        <w:t>[6]</w:t>
      </w:r>
      <w:r w:rsidR="007C357C" w:rsidRPr="00C74C37">
        <w:rPr>
          <w:rFonts w:asciiTheme="minorEastAsia" w:eastAsiaTheme="minorEastAsia" w:hAnsiTheme="minorEastAsia" w:cs="Arial"/>
          <w:color w:val="262626"/>
          <w:sz w:val="21"/>
          <w:szCs w:val="21"/>
          <w:lang w:val="en-US"/>
        </w:rPr>
        <w:t xml:space="preserve"> </w:t>
      </w:r>
      <w:r w:rsidRPr="00C74C37">
        <w:rPr>
          <w:rFonts w:asciiTheme="minorEastAsia" w:eastAsiaTheme="minorEastAsia" w:hAnsiTheme="minorEastAsia" w:cs="PingFang SC"/>
          <w:color w:val="262626"/>
          <w:sz w:val="21"/>
          <w:szCs w:val="21"/>
          <w:lang w:val="en-US"/>
        </w:rPr>
        <w:t>蔡英田</w:t>
      </w:r>
      <w:r w:rsidRPr="00C74C37">
        <w:rPr>
          <w:rFonts w:asciiTheme="minorEastAsia" w:eastAsiaTheme="minorEastAsia" w:hAnsiTheme="minorEastAsia" w:cs="Arial" w:hint="default"/>
          <w:color w:val="262626"/>
          <w:sz w:val="21"/>
          <w:szCs w:val="21"/>
          <w:lang w:val="en-US"/>
        </w:rPr>
        <w:t>.</w:t>
      </w:r>
      <w:r w:rsidRPr="00C74C37">
        <w:rPr>
          <w:rFonts w:asciiTheme="minorEastAsia" w:eastAsiaTheme="minorEastAsia" w:hAnsiTheme="minorEastAsia" w:cs="PingFang SC"/>
          <w:color w:val="262626"/>
          <w:sz w:val="21"/>
          <w:szCs w:val="21"/>
          <w:lang w:val="en-US"/>
        </w:rPr>
        <w:t>时间的困惑</w:t>
      </w:r>
      <w:r w:rsidRPr="00C74C37">
        <w:rPr>
          <w:rFonts w:asciiTheme="minorEastAsia" w:eastAsiaTheme="minorEastAsia" w:hAnsiTheme="minorEastAsia" w:cs="Arial" w:hint="default"/>
          <w:color w:val="262626"/>
          <w:sz w:val="21"/>
          <w:szCs w:val="21"/>
          <w:lang w:val="en-US"/>
        </w:rPr>
        <w:t>──</w:t>
      </w:r>
      <w:r w:rsidRPr="00C74C37">
        <w:rPr>
          <w:rFonts w:asciiTheme="minorEastAsia" w:eastAsiaTheme="minorEastAsia" w:hAnsiTheme="minorEastAsia" w:cs="PingFang SC"/>
          <w:color w:val="262626"/>
          <w:sz w:val="21"/>
          <w:szCs w:val="21"/>
          <w:lang w:val="en-US"/>
        </w:rPr>
        <w:t>读奥古斯丁《忏悔录》</w:t>
      </w:r>
      <w:r w:rsidRPr="00C74C37">
        <w:rPr>
          <w:rFonts w:asciiTheme="minorEastAsia" w:eastAsiaTheme="minorEastAsia" w:hAnsiTheme="minorEastAsia" w:cs="Arial" w:hint="default"/>
          <w:color w:val="262626"/>
          <w:sz w:val="21"/>
          <w:szCs w:val="21"/>
          <w:lang w:val="en-US"/>
        </w:rPr>
        <w:t>[J].</w:t>
      </w:r>
      <w:r w:rsidRPr="00C74C37">
        <w:rPr>
          <w:rFonts w:asciiTheme="minorEastAsia" w:eastAsiaTheme="minorEastAsia" w:hAnsiTheme="minorEastAsia" w:cs="PingFang SC"/>
          <w:color w:val="262626"/>
          <w:sz w:val="21"/>
          <w:szCs w:val="21"/>
          <w:lang w:val="en-US"/>
        </w:rPr>
        <w:t>吉林大学社会科学学报</w:t>
      </w:r>
      <w:r w:rsidRPr="00C74C37">
        <w:rPr>
          <w:rFonts w:asciiTheme="minorEastAsia" w:eastAsiaTheme="minorEastAsia" w:hAnsiTheme="minorEastAsia" w:cs="Arial" w:hint="default"/>
          <w:color w:val="262626"/>
          <w:sz w:val="21"/>
          <w:szCs w:val="21"/>
          <w:lang w:val="en-US"/>
        </w:rPr>
        <w:t>,1997(03):45-50.</w:t>
      </w:r>
    </w:p>
    <w:p w14:paraId="627BA74E" w14:textId="77777777" w:rsidR="007D18B9" w:rsidRPr="00C74C37" w:rsidRDefault="007D18B9"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EastAsia" w:eastAsiaTheme="minorEastAsia" w:hAnsiTheme="minorEastAsia" w:cs="Arial" w:hint="default"/>
          <w:color w:val="262626"/>
          <w:sz w:val="21"/>
          <w:szCs w:val="21"/>
          <w:lang w:val="en-US"/>
        </w:rPr>
      </w:pPr>
      <w:r w:rsidRPr="00C74C37">
        <w:rPr>
          <w:rFonts w:asciiTheme="minorEastAsia" w:eastAsiaTheme="minorEastAsia" w:hAnsiTheme="minorEastAsia" w:cs="Arial" w:hint="default"/>
          <w:color w:val="262626"/>
          <w:sz w:val="21"/>
          <w:szCs w:val="21"/>
          <w:lang w:val="en-US"/>
        </w:rPr>
        <w:t>[7]</w:t>
      </w:r>
      <w:r w:rsidR="007C357C" w:rsidRPr="00C74C37">
        <w:rPr>
          <w:rFonts w:asciiTheme="minorEastAsia" w:eastAsiaTheme="minorEastAsia" w:hAnsiTheme="minorEastAsia" w:cs="Arial"/>
          <w:color w:val="262626"/>
          <w:sz w:val="21"/>
          <w:szCs w:val="21"/>
          <w:lang w:val="en-US"/>
        </w:rPr>
        <w:t xml:space="preserve"> </w:t>
      </w:r>
      <w:r w:rsidRPr="00C74C37">
        <w:rPr>
          <w:rFonts w:asciiTheme="minorEastAsia" w:eastAsiaTheme="minorEastAsia" w:hAnsiTheme="minorEastAsia" w:cs="PingFang SC"/>
          <w:color w:val="262626"/>
          <w:sz w:val="21"/>
          <w:szCs w:val="21"/>
          <w:lang w:val="en-US"/>
        </w:rPr>
        <w:t>尹哲</w:t>
      </w:r>
      <w:r w:rsidRPr="00C74C37">
        <w:rPr>
          <w:rFonts w:asciiTheme="minorEastAsia" w:eastAsiaTheme="minorEastAsia" w:hAnsiTheme="minorEastAsia" w:cs="Arial" w:hint="default"/>
          <w:color w:val="262626"/>
          <w:sz w:val="21"/>
          <w:szCs w:val="21"/>
          <w:lang w:val="en-US"/>
        </w:rPr>
        <w:t xml:space="preserve">. </w:t>
      </w:r>
      <w:r w:rsidRPr="00C74C37">
        <w:rPr>
          <w:rFonts w:asciiTheme="minorEastAsia" w:eastAsiaTheme="minorEastAsia" w:hAnsiTheme="minorEastAsia" w:cs="PingFang SC"/>
          <w:color w:val="262626"/>
          <w:sz w:val="21"/>
          <w:szCs w:val="21"/>
          <w:lang w:val="en-US"/>
        </w:rPr>
        <w:t>主体的时间</w:t>
      </w:r>
      <w:r w:rsidRPr="00C74C37">
        <w:rPr>
          <w:rFonts w:asciiTheme="minorEastAsia" w:eastAsiaTheme="minorEastAsia" w:hAnsiTheme="minorEastAsia" w:cs="Arial" w:hint="default"/>
          <w:color w:val="262626"/>
          <w:sz w:val="21"/>
          <w:szCs w:val="21"/>
          <w:lang w:val="en-US"/>
        </w:rPr>
        <w:t>——</w:t>
      </w:r>
      <w:r w:rsidRPr="00C74C37">
        <w:rPr>
          <w:rFonts w:asciiTheme="minorEastAsia" w:eastAsiaTheme="minorEastAsia" w:hAnsiTheme="minorEastAsia" w:cs="PingFang SC"/>
          <w:color w:val="262626"/>
          <w:sz w:val="21"/>
          <w:szCs w:val="21"/>
          <w:lang w:val="en-US"/>
        </w:rPr>
        <w:t>奥古斯丁时间说中的内在化特征及关于天使的时间</w:t>
      </w:r>
      <w:r w:rsidRPr="00C74C37">
        <w:rPr>
          <w:rFonts w:asciiTheme="minorEastAsia" w:eastAsiaTheme="minorEastAsia" w:hAnsiTheme="minorEastAsia" w:cs="Arial" w:hint="default"/>
          <w:color w:val="262626"/>
          <w:sz w:val="21"/>
          <w:szCs w:val="21"/>
          <w:lang w:val="en-US"/>
        </w:rPr>
        <w:t>[A]. .</w:t>
      </w:r>
      <w:r w:rsidRPr="00C74C37">
        <w:rPr>
          <w:rFonts w:asciiTheme="minorEastAsia" w:eastAsiaTheme="minorEastAsia" w:hAnsiTheme="minorEastAsia" w:cs="PingFang SC"/>
          <w:color w:val="262626"/>
          <w:sz w:val="21"/>
          <w:szCs w:val="21"/>
          <w:lang w:val="en-US"/>
        </w:rPr>
        <w:t>基督教思想评论第十三辑</w:t>
      </w:r>
      <w:r w:rsidRPr="00C74C37">
        <w:rPr>
          <w:rFonts w:asciiTheme="minorEastAsia" w:eastAsiaTheme="minorEastAsia" w:hAnsiTheme="minorEastAsia" w:cs="Arial" w:hint="default"/>
          <w:color w:val="262626"/>
          <w:sz w:val="21"/>
          <w:szCs w:val="21"/>
          <w:lang w:val="en-US"/>
        </w:rPr>
        <w:t>[C].</w:t>
      </w:r>
      <w:proofErr w:type="gramStart"/>
      <w:r w:rsidRPr="00C74C37">
        <w:rPr>
          <w:rFonts w:asciiTheme="minorEastAsia" w:eastAsiaTheme="minorEastAsia" w:hAnsiTheme="minorEastAsia" w:cs="Arial" w:hint="default"/>
          <w:color w:val="262626"/>
          <w:sz w:val="21"/>
          <w:szCs w:val="21"/>
          <w:lang w:val="en-US"/>
        </w:rPr>
        <w:t>:,</w:t>
      </w:r>
      <w:proofErr w:type="gramEnd"/>
      <w:r w:rsidRPr="00C74C37">
        <w:rPr>
          <w:rFonts w:asciiTheme="minorEastAsia" w:eastAsiaTheme="minorEastAsia" w:hAnsiTheme="minorEastAsia" w:cs="Arial" w:hint="default"/>
          <w:color w:val="262626"/>
          <w:sz w:val="21"/>
          <w:szCs w:val="21"/>
          <w:lang w:val="en-US"/>
        </w:rPr>
        <w:t>2011:9</w:t>
      </w:r>
    </w:p>
    <w:p w14:paraId="3CCE4450" w14:textId="77777777" w:rsidR="007D18B9" w:rsidRPr="00C74C37" w:rsidRDefault="007C357C"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imes New Roman" w:eastAsia="PingFang SC" w:hAnsi="Times New Roman" w:cs="Times New Roman" w:hint="default"/>
          <w:sz w:val="21"/>
          <w:szCs w:val="21"/>
          <w:lang w:val="en-US"/>
        </w:rPr>
      </w:pPr>
      <w:r w:rsidRPr="00C74C37">
        <w:rPr>
          <w:rFonts w:ascii="Times New Roman" w:eastAsia="PingFang SC" w:hAnsi="Times New Roman" w:cs="Times New Roman" w:hint="default"/>
          <w:sz w:val="21"/>
          <w:szCs w:val="21"/>
          <w:lang w:val="en-US"/>
        </w:rPr>
        <w:t>[8</w:t>
      </w:r>
      <w:proofErr w:type="gramStart"/>
      <w:r w:rsidRPr="00C74C37">
        <w:rPr>
          <w:rFonts w:ascii="Times New Roman" w:eastAsia="PingFang SC" w:hAnsi="Times New Roman" w:cs="Times New Roman" w:hint="default"/>
          <w:sz w:val="21"/>
          <w:szCs w:val="21"/>
          <w:lang w:val="en-US"/>
        </w:rPr>
        <w:t xml:space="preserve">] </w:t>
      </w:r>
      <w:r w:rsidR="00D86B96">
        <w:rPr>
          <w:rFonts w:ascii="Times New Roman" w:eastAsia="PingFang SC" w:hAnsi="Times New Roman" w:cs="Times New Roman" w:hint="default"/>
          <w:sz w:val="21"/>
          <w:szCs w:val="21"/>
          <w:lang w:val="en-US"/>
        </w:rPr>
        <w:t xml:space="preserve"> </w:t>
      </w:r>
      <w:r w:rsidRPr="00C74C37">
        <w:rPr>
          <w:rFonts w:ascii="Times New Roman" w:eastAsia="PingFang SC" w:hAnsi="Times New Roman" w:cs="Times New Roman" w:hint="default"/>
          <w:sz w:val="21"/>
          <w:szCs w:val="21"/>
          <w:lang w:val="en-US"/>
        </w:rPr>
        <w:t>M.</w:t>
      </w:r>
      <w:r w:rsidR="007D18B9" w:rsidRPr="00C74C37">
        <w:rPr>
          <w:rFonts w:ascii="Times New Roman" w:eastAsia="PingFang SC" w:hAnsi="Times New Roman" w:cs="Times New Roman" w:hint="default"/>
          <w:sz w:val="21"/>
          <w:szCs w:val="21"/>
          <w:lang w:val="en-US"/>
        </w:rPr>
        <w:t>G.</w:t>
      </w:r>
      <w:proofErr w:type="gramEnd"/>
      <w:r w:rsidR="007D18B9" w:rsidRPr="00C74C37">
        <w:rPr>
          <w:rFonts w:ascii="Times New Roman" w:eastAsia="PingFang SC" w:hAnsi="Times New Roman" w:cs="Times New Roman" w:hint="default"/>
          <w:sz w:val="21"/>
          <w:szCs w:val="21"/>
          <w:lang w:val="en-US"/>
        </w:rPr>
        <w:t xml:space="preserve"> Augustine's Theory of Time[J]. </w:t>
      </w:r>
      <w:proofErr w:type="spellStart"/>
      <w:r w:rsidR="007D18B9" w:rsidRPr="00C74C37">
        <w:rPr>
          <w:rFonts w:ascii="Times New Roman" w:eastAsia="PingFang SC" w:hAnsi="Times New Roman" w:cs="Times New Roman" w:hint="default"/>
          <w:sz w:val="21"/>
          <w:szCs w:val="21"/>
          <w:lang w:val="en-US"/>
        </w:rPr>
        <w:t>Heythrop</w:t>
      </w:r>
      <w:proofErr w:type="spellEnd"/>
      <w:r w:rsidR="007D18B9" w:rsidRPr="00C74C37">
        <w:rPr>
          <w:rFonts w:ascii="Times New Roman" w:eastAsia="PingFang SC" w:hAnsi="Times New Roman" w:cs="Times New Roman" w:hint="default"/>
          <w:sz w:val="21"/>
          <w:szCs w:val="21"/>
          <w:lang w:val="en-US"/>
        </w:rPr>
        <w:t xml:space="preserve"> Journal, 2012</w:t>
      </w:r>
      <w:r w:rsidR="007D18B9" w:rsidRPr="00C74C37">
        <w:rPr>
          <w:rFonts w:ascii="Times New Roman" w:eastAsia="PingFang SC" w:hAnsi="Times New Roman" w:cs="Times New Roman" w:hint="default"/>
          <w:sz w:val="21"/>
          <w:szCs w:val="21"/>
          <w:lang w:val="en-US"/>
        </w:rPr>
        <w:t>：</w:t>
      </w:r>
      <w:r w:rsidR="007D18B9" w:rsidRPr="00C74C37">
        <w:rPr>
          <w:rFonts w:ascii="Times New Roman" w:eastAsia="PingFang SC" w:hAnsi="Times New Roman" w:cs="Times New Roman" w:hint="default"/>
          <w:sz w:val="21"/>
          <w:szCs w:val="21"/>
          <w:lang w:val="en-US"/>
        </w:rPr>
        <w:t>659-665</w:t>
      </w:r>
    </w:p>
    <w:p w14:paraId="501F76E5" w14:textId="77777777" w:rsidR="007D18B9" w:rsidRPr="00C74C37" w:rsidRDefault="007D18B9"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imes New Roman" w:eastAsia="PingFang SC" w:hAnsi="Times New Roman" w:cs="Times New Roman" w:hint="default"/>
          <w:sz w:val="21"/>
          <w:szCs w:val="21"/>
          <w:lang w:val="en-US"/>
        </w:rPr>
      </w:pPr>
      <w:r w:rsidRPr="00C74C37">
        <w:rPr>
          <w:rFonts w:ascii="Times New Roman" w:eastAsia="PingFang SC" w:hAnsi="Times New Roman" w:cs="Times New Roman" w:hint="default"/>
          <w:sz w:val="21"/>
          <w:szCs w:val="21"/>
          <w:lang w:val="en-US"/>
        </w:rPr>
        <w:t>[9</w:t>
      </w:r>
      <w:proofErr w:type="gramStart"/>
      <w:r w:rsidRPr="00C74C37">
        <w:rPr>
          <w:rFonts w:ascii="Times New Roman" w:eastAsia="PingFang SC" w:hAnsi="Times New Roman" w:cs="Times New Roman" w:hint="default"/>
          <w:sz w:val="21"/>
          <w:szCs w:val="21"/>
          <w:lang w:val="en-US"/>
        </w:rPr>
        <w:t>]</w:t>
      </w:r>
      <w:r w:rsidR="007C357C" w:rsidRPr="00C74C37">
        <w:rPr>
          <w:rFonts w:ascii="Times New Roman" w:eastAsia="PingFang SC" w:hAnsi="Times New Roman" w:cs="Times New Roman" w:hint="default"/>
          <w:sz w:val="21"/>
          <w:szCs w:val="21"/>
          <w:lang w:val="en-US"/>
        </w:rPr>
        <w:t xml:space="preserve"> </w:t>
      </w:r>
      <w:r w:rsidR="00D86B96">
        <w:rPr>
          <w:rFonts w:ascii="Times New Roman" w:eastAsia="PingFang SC" w:hAnsi="Times New Roman" w:cs="Times New Roman" w:hint="default"/>
          <w:sz w:val="21"/>
          <w:szCs w:val="21"/>
          <w:lang w:val="en-US"/>
        </w:rPr>
        <w:t xml:space="preserve"> </w:t>
      </w:r>
      <w:r w:rsidRPr="00C74C37">
        <w:rPr>
          <w:rFonts w:ascii="Times New Roman" w:eastAsia="PingFang SC" w:hAnsi="Times New Roman" w:cs="Times New Roman" w:hint="default"/>
          <w:sz w:val="21"/>
          <w:szCs w:val="21"/>
          <w:lang w:val="en-US"/>
        </w:rPr>
        <w:t>Carter</w:t>
      </w:r>
      <w:proofErr w:type="gramEnd"/>
      <w:r w:rsidRPr="00C74C37">
        <w:rPr>
          <w:rFonts w:ascii="Times New Roman" w:eastAsia="PingFang SC" w:hAnsi="Times New Roman" w:cs="Times New Roman" w:hint="default"/>
          <w:sz w:val="21"/>
          <w:szCs w:val="21"/>
          <w:lang w:val="en-US"/>
        </w:rPr>
        <w:t xml:space="preserve"> J W. St. Augustine on Time, Time Numbers, and Enduring Objects[J]. Vivarium, 2011, 49(4):301-323.</w:t>
      </w:r>
    </w:p>
    <w:p w14:paraId="6221141E" w14:textId="77777777" w:rsidR="007D18B9" w:rsidRPr="00C74C37" w:rsidRDefault="007D18B9"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imes New Roman" w:eastAsia="PingFang SC" w:hAnsi="Times New Roman" w:cs="Times New Roman" w:hint="default"/>
          <w:sz w:val="21"/>
          <w:szCs w:val="21"/>
          <w:lang w:val="en-US"/>
        </w:rPr>
      </w:pPr>
      <w:r w:rsidRPr="00C74C37">
        <w:rPr>
          <w:rFonts w:ascii="Times New Roman" w:eastAsia="PingFang SC" w:hAnsi="Times New Roman" w:cs="Times New Roman" w:hint="default"/>
          <w:sz w:val="21"/>
          <w:szCs w:val="21"/>
          <w:lang w:val="en-US"/>
        </w:rPr>
        <w:t>[10</w:t>
      </w:r>
      <w:proofErr w:type="gramStart"/>
      <w:r w:rsidRPr="00C74C37">
        <w:rPr>
          <w:rFonts w:ascii="Times New Roman" w:eastAsia="PingFang SC" w:hAnsi="Times New Roman" w:cs="Times New Roman" w:hint="default"/>
          <w:sz w:val="21"/>
          <w:szCs w:val="21"/>
          <w:lang w:val="en-US"/>
        </w:rPr>
        <w:t>]</w:t>
      </w:r>
      <w:r w:rsidR="00D86B96">
        <w:rPr>
          <w:rFonts w:ascii="Times New Roman" w:eastAsia="PingFang SC" w:hAnsi="Times New Roman" w:cs="Times New Roman" w:hint="default"/>
          <w:sz w:val="21"/>
          <w:szCs w:val="21"/>
          <w:lang w:val="en-US"/>
        </w:rPr>
        <w:t xml:space="preserve"> </w:t>
      </w:r>
      <w:r w:rsidR="007C357C" w:rsidRPr="00C74C37">
        <w:rPr>
          <w:rFonts w:ascii="Times New Roman" w:eastAsia="PingFang SC" w:hAnsi="Times New Roman" w:cs="Times New Roman" w:hint="default"/>
          <w:sz w:val="21"/>
          <w:szCs w:val="21"/>
          <w:lang w:val="en-US"/>
        </w:rPr>
        <w:t xml:space="preserve"> </w:t>
      </w:r>
      <w:proofErr w:type="spellStart"/>
      <w:r w:rsidRPr="00C74C37">
        <w:rPr>
          <w:rFonts w:ascii="Times New Roman" w:eastAsia="PingFang SC" w:hAnsi="Times New Roman" w:cs="Times New Roman" w:hint="default"/>
          <w:sz w:val="21"/>
          <w:szCs w:val="21"/>
          <w:lang w:val="en-US"/>
        </w:rPr>
        <w:t>Hausheer</w:t>
      </w:r>
      <w:proofErr w:type="spellEnd"/>
      <w:proofErr w:type="gramEnd"/>
      <w:r w:rsidRPr="00C74C37">
        <w:rPr>
          <w:rFonts w:ascii="Times New Roman" w:eastAsia="PingFang SC" w:hAnsi="Times New Roman" w:cs="Times New Roman" w:hint="default"/>
          <w:sz w:val="21"/>
          <w:szCs w:val="21"/>
          <w:lang w:val="en-US"/>
        </w:rPr>
        <w:t xml:space="preserve"> H. St. Augustine's conception of time[J]. Philosophical Review, 1937, 46(5):503-512.</w:t>
      </w:r>
    </w:p>
    <w:p w14:paraId="2A0DB671" w14:textId="77777777" w:rsidR="007D18B9" w:rsidRPr="00C74C37" w:rsidRDefault="007D18B9" w:rsidP="00C74C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imes New Roman" w:eastAsia="PingFang SC" w:hAnsi="Times New Roman" w:cs="Times New Roman" w:hint="default"/>
          <w:sz w:val="21"/>
          <w:szCs w:val="21"/>
          <w:lang w:val="en-US"/>
        </w:rPr>
      </w:pPr>
      <w:r w:rsidRPr="00C74C37">
        <w:rPr>
          <w:rFonts w:ascii="Times New Roman" w:eastAsia="PingFang SC" w:hAnsi="Times New Roman" w:cs="Times New Roman" w:hint="default"/>
          <w:sz w:val="21"/>
          <w:szCs w:val="21"/>
          <w:lang w:val="en-US"/>
        </w:rPr>
        <w:t>[11</w:t>
      </w:r>
      <w:proofErr w:type="gramStart"/>
      <w:r w:rsidRPr="00C74C37">
        <w:rPr>
          <w:rFonts w:ascii="Times New Roman" w:eastAsia="PingFang SC" w:hAnsi="Times New Roman" w:cs="Times New Roman" w:hint="default"/>
          <w:sz w:val="21"/>
          <w:szCs w:val="21"/>
          <w:lang w:val="en-US"/>
        </w:rPr>
        <w:t>]</w:t>
      </w:r>
      <w:r w:rsidR="00D86B96">
        <w:rPr>
          <w:rFonts w:ascii="Times New Roman" w:eastAsia="PingFang SC" w:hAnsi="Times New Roman" w:cs="Times New Roman" w:hint="default"/>
          <w:sz w:val="21"/>
          <w:szCs w:val="21"/>
          <w:lang w:val="en-US"/>
        </w:rPr>
        <w:t xml:space="preserve"> </w:t>
      </w:r>
      <w:r w:rsidR="007C357C" w:rsidRPr="00C74C37">
        <w:rPr>
          <w:rFonts w:ascii="Times New Roman" w:eastAsia="PingFang SC" w:hAnsi="Times New Roman" w:cs="Times New Roman" w:hint="default"/>
          <w:sz w:val="21"/>
          <w:szCs w:val="21"/>
          <w:lang w:val="en-US"/>
        </w:rPr>
        <w:t xml:space="preserve"> </w:t>
      </w:r>
      <w:proofErr w:type="spellStart"/>
      <w:r w:rsidRPr="00C74C37">
        <w:rPr>
          <w:rFonts w:ascii="Times New Roman" w:eastAsia="PingFang SC" w:hAnsi="Times New Roman" w:cs="Times New Roman" w:hint="default"/>
          <w:sz w:val="21"/>
          <w:szCs w:val="21"/>
          <w:lang w:val="en-US"/>
        </w:rPr>
        <w:t>O’Daly</w:t>
      </w:r>
      <w:proofErr w:type="spellEnd"/>
      <w:proofErr w:type="gramEnd"/>
      <w:r w:rsidRPr="00C74C37">
        <w:rPr>
          <w:rFonts w:ascii="Times New Roman" w:eastAsia="PingFang SC" w:hAnsi="Times New Roman" w:cs="Times New Roman" w:hint="default"/>
          <w:sz w:val="21"/>
          <w:szCs w:val="21"/>
          <w:lang w:val="en-US"/>
        </w:rPr>
        <w:t xml:space="preserve"> G J P. Augustine's Philosophy of Mind[J]. Journal of Religion, 1987(2):125-127.</w:t>
      </w:r>
    </w:p>
    <w:p w14:paraId="6B1CC3F9" w14:textId="77777777" w:rsidR="007D18B9" w:rsidRPr="00D91A1D" w:rsidRDefault="007D18B9" w:rsidP="00D91A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imes New Roman" w:eastAsia="PingFang SC" w:hAnsi="Times New Roman" w:cs="Times New Roman" w:hint="default"/>
          <w:sz w:val="21"/>
          <w:szCs w:val="21"/>
          <w:lang w:val="en-US"/>
        </w:rPr>
      </w:pPr>
      <w:r w:rsidRPr="00C74C37">
        <w:rPr>
          <w:rFonts w:ascii="Times New Roman" w:eastAsia="PingFang SC" w:hAnsi="Times New Roman" w:cs="Times New Roman" w:hint="default"/>
          <w:sz w:val="21"/>
          <w:szCs w:val="21"/>
          <w:lang w:val="en-US"/>
        </w:rPr>
        <w:t>[12</w:t>
      </w:r>
      <w:proofErr w:type="gramStart"/>
      <w:r w:rsidRPr="00C74C37">
        <w:rPr>
          <w:rFonts w:ascii="Times New Roman" w:eastAsia="PingFang SC" w:hAnsi="Times New Roman" w:cs="Times New Roman" w:hint="default"/>
          <w:sz w:val="21"/>
          <w:szCs w:val="21"/>
          <w:lang w:val="en-US"/>
        </w:rPr>
        <w:t>]</w:t>
      </w:r>
      <w:r w:rsidR="007C357C" w:rsidRPr="00C74C37">
        <w:rPr>
          <w:rFonts w:ascii="Times New Roman" w:eastAsia="PingFang SC" w:hAnsi="Times New Roman" w:cs="Times New Roman" w:hint="default"/>
          <w:sz w:val="21"/>
          <w:szCs w:val="21"/>
          <w:lang w:val="en-US"/>
        </w:rPr>
        <w:t xml:space="preserve"> </w:t>
      </w:r>
      <w:r w:rsidR="00D86B96">
        <w:rPr>
          <w:rFonts w:ascii="Times New Roman" w:eastAsia="PingFang SC" w:hAnsi="Times New Roman" w:cs="Times New Roman" w:hint="default"/>
          <w:sz w:val="21"/>
          <w:szCs w:val="21"/>
          <w:lang w:val="en-US"/>
        </w:rPr>
        <w:t xml:space="preserve"> </w:t>
      </w:r>
      <w:proofErr w:type="spellStart"/>
      <w:r w:rsidRPr="00C74C37">
        <w:rPr>
          <w:rFonts w:ascii="Times New Roman" w:eastAsia="PingFang SC" w:hAnsi="Times New Roman" w:cs="Times New Roman" w:hint="default"/>
          <w:sz w:val="21"/>
          <w:szCs w:val="21"/>
          <w:lang w:val="en-US"/>
        </w:rPr>
        <w:t>Dusen</w:t>
      </w:r>
      <w:proofErr w:type="spellEnd"/>
      <w:proofErr w:type="gramEnd"/>
      <w:r w:rsidRPr="00C74C37">
        <w:rPr>
          <w:rFonts w:ascii="Times New Roman" w:eastAsia="PingFang SC" w:hAnsi="Times New Roman" w:cs="Times New Roman" w:hint="default"/>
          <w:sz w:val="21"/>
          <w:szCs w:val="21"/>
          <w:lang w:val="en-US"/>
        </w:rPr>
        <w:t xml:space="preserve"> D V. The Space of Time: A Sensualist Interpretation of Time in Augustine, Confessions X to XII[J]. Molecular Microbiology, 2014, 52(5):1475-85.</w:t>
      </w:r>
    </w:p>
    <w:sectPr w:rsidR="007D18B9" w:rsidRPr="00D91A1D" w:rsidSect="00D91A1D">
      <w:headerReference w:type="default" r:id="rId7"/>
      <w:footerReference w:type="even" r:id="rId8"/>
      <w:footerReference w:type="default" r:id="rId9"/>
      <w:footnotePr>
        <w:numFmt w:val="decimalEnclosedCircleChinese"/>
        <w:numRestart w:val="eachPage"/>
      </w:footnotePr>
      <w:pgSz w:w="11906" w:h="16838"/>
      <w:pgMar w:top="1440" w:right="1800" w:bottom="1440" w:left="1800" w:header="709" w:footer="851"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03F7F" w14:textId="77777777" w:rsidR="009F74E7" w:rsidRDefault="009F74E7" w:rsidP="00B73BF6">
      <w:pPr>
        <w:rPr>
          <w:rFonts w:hint="default"/>
        </w:rPr>
      </w:pPr>
      <w:r>
        <w:separator/>
      </w:r>
    </w:p>
  </w:endnote>
  <w:endnote w:type="continuationSeparator" w:id="0">
    <w:p w14:paraId="4C8D84A8" w14:textId="77777777" w:rsidR="009F74E7" w:rsidRDefault="009F74E7" w:rsidP="00B73BF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auto"/>
    <w:pitch w:val="variable"/>
    <w:sig w:usb0="E50002FF" w:usb1="500079DB" w:usb2="00000010" w:usb3="00000000" w:csb0="00000001"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黑体">
    <w:charset w:val="88"/>
    <w:family w:val="auto"/>
    <w:pitch w:val="variable"/>
    <w:sig w:usb0="800002BF" w:usb1="38CF7CFA" w:usb2="00000016" w:usb3="00000000" w:csb0="0014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ingFang SC">
    <w:panose1 w:val="020B0400000000000000"/>
    <w:charset w:val="88"/>
    <w:family w:val="auto"/>
    <w:pitch w:val="variable"/>
    <w:sig w:usb0="A00002FF" w:usb1="7ACFFDFB" w:usb2="00000017" w:usb3="00000000" w:csb0="001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8046B" w14:textId="77777777" w:rsidR="00F13AF5" w:rsidRDefault="00725BE1" w:rsidP="005C11D3">
    <w:pPr>
      <w:pStyle w:val="a6"/>
      <w:framePr w:wrap="none" w:vAnchor="text" w:hAnchor="margin" w:xAlign="center" w:y="1"/>
      <w:rPr>
        <w:rStyle w:val="af3"/>
        <w:rFonts w:hint="default"/>
      </w:rPr>
    </w:pPr>
    <w:r>
      <w:rPr>
        <w:rStyle w:val="af3"/>
        <w:rFonts w:hint="default"/>
      </w:rPr>
      <w:fldChar w:fldCharType="begin"/>
    </w:r>
    <w:r w:rsidR="00F13AF5">
      <w:rPr>
        <w:rStyle w:val="af3"/>
        <w:rFonts w:hint="default"/>
      </w:rPr>
      <w:instrText xml:space="preserve">PAGE  </w:instrText>
    </w:r>
    <w:r>
      <w:rPr>
        <w:rStyle w:val="af3"/>
        <w:rFonts w:hint="default"/>
      </w:rPr>
      <w:fldChar w:fldCharType="end"/>
    </w:r>
  </w:p>
  <w:p w14:paraId="1D7E5E5B" w14:textId="77777777" w:rsidR="00F13AF5" w:rsidRDefault="00F13AF5">
    <w:pPr>
      <w:pStyle w:val="a6"/>
      <w:rPr>
        <w:rFonts w:hint="default"/>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3309E" w14:textId="77777777" w:rsidR="00F13AF5" w:rsidRDefault="00725BE1" w:rsidP="005C11D3">
    <w:pPr>
      <w:pStyle w:val="a6"/>
      <w:framePr w:wrap="none" w:vAnchor="text" w:hAnchor="margin" w:xAlign="center" w:y="1"/>
      <w:rPr>
        <w:rStyle w:val="af3"/>
        <w:rFonts w:hint="default"/>
      </w:rPr>
    </w:pPr>
    <w:r>
      <w:rPr>
        <w:rStyle w:val="af3"/>
        <w:rFonts w:hint="default"/>
      </w:rPr>
      <w:fldChar w:fldCharType="begin"/>
    </w:r>
    <w:r w:rsidR="00F13AF5">
      <w:rPr>
        <w:rStyle w:val="af3"/>
        <w:rFonts w:hint="default"/>
      </w:rPr>
      <w:instrText xml:space="preserve">PAGE  </w:instrText>
    </w:r>
    <w:r>
      <w:rPr>
        <w:rStyle w:val="af3"/>
        <w:rFonts w:hint="default"/>
      </w:rPr>
      <w:fldChar w:fldCharType="separate"/>
    </w:r>
    <w:r w:rsidR="004C21A4">
      <w:rPr>
        <w:rStyle w:val="af3"/>
        <w:rFonts w:hint="default"/>
        <w:noProof/>
      </w:rPr>
      <w:t>30</w:t>
    </w:r>
    <w:r>
      <w:rPr>
        <w:rStyle w:val="af3"/>
        <w:rFonts w:hint="default"/>
      </w:rPr>
      <w:fldChar w:fldCharType="end"/>
    </w:r>
  </w:p>
  <w:p w14:paraId="6DCD11D6" w14:textId="77777777" w:rsidR="00F13AF5" w:rsidRDefault="00F13AF5">
    <w:pPr>
      <w:pStyle w:val="a6"/>
      <w:rPr>
        <w:rFonts w:hint="defaul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99D7A" w14:textId="77777777" w:rsidR="009F74E7" w:rsidRDefault="009F74E7" w:rsidP="00B73BF6">
      <w:pPr>
        <w:rPr>
          <w:rFonts w:hint="default"/>
        </w:rPr>
      </w:pPr>
      <w:r>
        <w:separator/>
      </w:r>
    </w:p>
  </w:footnote>
  <w:footnote w:type="continuationSeparator" w:id="0">
    <w:p w14:paraId="4EB05005" w14:textId="77777777" w:rsidR="009F74E7" w:rsidRDefault="009F74E7" w:rsidP="00B73BF6">
      <w:pPr>
        <w:rPr>
          <w:rFonts w:hint="default"/>
        </w:rPr>
      </w:pPr>
      <w:r>
        <w:continuationSeparator/>
      </w:r>
    </w:p>
  </w:footnote>
  <w:footnote w:id="1">
    <w:p w14:paraId="2EFFA380" w14:textId="77777777" w:rsidR="00F13AF5" w:rsidRPr="00A76F51" w:rsidRDefault="00F13AF5">
      <w:pPr>
        <w:pStyle w:val="a9"/>
        <w:rPr>
          <w:rFonts w:eastAsiaTheme="minorEastAsia" w:hint="default"/>
        </w:rPr>
      </w:pPr>
      <w:r w:rsidRPr="00CE6F23">
        <w:rPr>
          <w:rStyle w:val="ab"/>
          <w:rFonts w:asciiTheme="minorEastAsia" w:eastAsiaTheme="minorEastAsia" w:hAnsiTheme="minorEastAsia" w:hint="default"/>
        </w:rPr>
        <w:footnoteRef/>
      </w:r>
      <w:r w:rsidR="00D86B96">
        <w:rPr>
          <w:rFonts w:asciiTheme="minorEastAsia" w:eastAsiaTheme="minorEastAsia" w:hAnsiTheme="minorEastAsia" w:hint="default"/>
        </w:rPr>
        <w:t xml:space="preserve"> </w:t>
      </w:r>
      <w:r w:rsidR="00A76F51">
        <w:rPr>
          <w:rFonts w:eastAsiaTheme="minorEastAsia"/>
        </w:rPr>
        <w:t>参见孙帅：《奥古斯丁</w:t>
      </w:r>
      <w:r w:rsidR="00A76F51">
        <w:rPr>
          <w:rFonts w:eastAsiaTheme="minorEastAsia"/>
        </w:rPr>
        <w:t>&lt;</w:t>
      </w:r>
      <w:r w:rsidR="00A76F51">
        <w:rPr>
          <w:rFonts w:eastAsiaTheme="minorEastAsia"/>
        </w:rPr>
        <w:t>忏悔录</w:t>
      </w:r>
      <w:r w:rsidR="00A76F51">
        <w:rPr>
          <w:rFonts w:eastAsiaTheme="minorEastAsia"/>
        </w:rPr>
        <w:t>&gt;</w:t>
      </w:r>
      <w:r w:rsidR="00A76F51">
        <w:rPr>
          <w:rFonts w:eastAsiaTheme="minorEastAsia"/>
        </w:rPr>
        <w:t>中的时间与自我》，载于《哲学门》第</w:t>
      </w:r>
      <w:r w:rsidR="00A76F51">
        <w:rPr>
          <w:rFonts w:eastAsiaTheme="minorEastAsia"/>
        </w:rPr>
        <w:t>17</w:t>
      </w:r>
      <w:r w:rsidR="00A76F51">
        <w:rPr>
          <w:rFonts w:eastAsiaTheme="minorEastAsia"/>
        </w:rPr>
        <w:t>期，北京大学出版社，</w:t>
      </w:r>
      <w:r w:rsidR="00A76F51">
        <w:rPr>
          <w:rFonts w:eastAsiaTheme="minorEastAsia"/>
        </w:rPr>
        <w:t>2008</w:t>
      </w:r>
      <w:r w:rsidR="00A76F51">
        <w:rPr>
          <w:rFonts w:eastAsiaTheme="minorEastAsia"/>
        </w:rPr>
        <w:t>年；陈斯一：《奥古斯丁论“现在”的实体化与保罗末世论的时间》，载于《哲学研究》，</w:t>
      </w:r>
      <w:r w:rsidR="00A76F51">
        <w:rPr>
          <w:rFonts w:eastAsiaTheme="minorEastAsia"/>
        </w:rPr>
        <w:t>2017</w:t>
      </w:r>
      <w:r w:rsidR="00A76F51">
        <w:rPr>
          <w:rFonts w:eastAsiaTheme="minorEastAsia"/>
        </w:rPr>
        <w:t>年第</w:t>
      </w:r>
      <w:r w:rsidR="00A76F51">
        <w:rPr>
          <w:rFonts w:eastAsiaTheme="minorEastAsia"/>
        </w:rPr>
        <w:t>8</w:t>
      </w:r>
      <w:r w:rsidR="00A76F51">
        <w:rPr>
          <w:rFonts w:eastAsiaTheme="minorEastAsia"/>
        </w:rPr>
        <w:t>期；</w:t>
      </w:r>
      <w:r w:rsidR="00A76F51" w:rsidRPr="00A76F51">
        <w:rPr>
          <w:rFonts w:eastAsiaTheme="minorEastAsia" w:hint="default"/>
          <w:lang w:val="en-US"/>
        </w:rPr>
        <w:t>Carter J W. St. Augustine on Time, Time Numbers, and Enduring Objects[J]. Vivarium, 2011, 49(4)</w:t>
      </w:r>
      <w:r w:rsidR="00A76F51">
        <w:rPr>
          <w:rFonts w:eastAsiaTheme="minorEastAsia"/>
          <w:lang w:val="en-US"/>
        </w:rPr>
        <w:t>：</w:t>
      </w:r>
      <w:r w:rsidR="00D91A1D">
        <w:rPr>
          <w:rFonts w:eastAsiaTheme="minorEastAsia"/>
          <w:lang w:val="en-US"/>
        </w:rPr>
        <w:t>301-323</w:t>
      </w:r>
      <w:r w:rsidR="00D91A1D">
        <w:rPr>
          <w:rFonts w:eastAsiaTheme="minorEastAsia"/>
          <w:lang w:val="en-US"/>
        </w:rPr>
        <w:t>。</w:t>
      </w:r>
    </w:p>
  </w:footnote>
  <w:footnote w:id="2">
    <w:p w14:paraId="203044BC" w14:textId="77777777" w:rsidR="00F13AF5" w:rsidRPr="00CE6F23" w:rsidRDefault="00F13AF5">
      <w:pPr>
        <w:pStyle w:val="a9"/>
        <w:rPr>
          <w:rFonts w:asciiTheme="minorEastAsia" w:eastAsiaTheme="minorEastAsia" w:hAnsiTheme="minorEastAsia" w:hint="default"/>
        </w:rPr>
      </w:pPr>
      <w:r w:rsidRPr="00CE6F23">
        <w:rPr>
          <w:rStyle w:val="ab"/>
          <w:rFonts w:asciiTheme="minorEastAsia" w:eastAsiaTheme="minorEastAsia" w:hAnsiTheme="minorEastAsia" w:hint="default"/>
        </w:rPr>
        <w:footnoteRef/>
      </w:r>
      <w:r w:rsidR="00D86B96">
        <w:rPr>
          <w:rFonts w:asciiTheme="minorEastAsia" w:eastAsiaTheme="minorEastAsia" w:hAnsiTheme="minorEastAsia" w:hint="default"/>
        </w:rPr>
        <w:t xml:space="preserve"> </w:t>
      </w:r>
      <w:r w:rsidRPr="00CE6F23">
        <w:rPr>
          <w:rFonts w:asciiTheme="minorEastAsia" w:eastAsiaTheme="minorEastAsia" w:hAnsiTheme="minorEastAsia"/>
        </w:rPr>
        <w:t>[</w:t>
      </w:r>
      <w:r w:rsidRPr="00CE6F23">
        <w:rPr>
          <w:rFonts w:asciiTheme="minorEastAsia" w:eastAsiaTheme="minorEastAsia" w:hAnsiTheme="minorEastAsia"/>
        </w:rPr>
        <w:t>古罗马]</w:t>
      </w:r>
      <w:r w:rsidRPr="00CE6F23">
        <w:rPr>
          <w:rFonts w:asciiTheme="minorEastAsia" w:eastAsiaTheme="minorEastAsia" w:hAnsiTheme="minorEastAsia" w:hint="default"/>
        </w:rPr>
        <w:t>奥古斯丁：《</w:t>
      </w:r>
      <w:r w:rsidRPr="00CE6F23">
        <w:rPr>
          <w:rFonts w:asciiTheme="minorEastAsia" w:eastAsiaTheme="minorEastAsia" w:hAnsiTheme="minorEastAsia"/>
        </w:rPr>
        <w:t>忏悔录</w:t>
      </w:r>
      <w:r w:rsidRPr="00CE6F23">
        <w:rPr>
          <w:rFonts w:asciiTheme="minorEastAsia" w:eastAsiaTheme="minorEastAsia" w:hAnsiTheme="minorEastAsia" w:hint="default"/>
        </w:rPr>
        <w:t>》</w:t>
      </w:r>
      <w:r w:rsidRPr="00CE6F23">
        <w:rPr>
          <w:rFonts w:asciiTheme="minorEastAsia" w:eastAsiaTheme="minorEastAsia" w:hAnsiTheme="minorEastAsia"/>
        </w:rPr>
        <w:t>，周士良译</w:t>
      </w:r>
      <w:r w:rsidRPr="00CE6F23">
        <w:rPr>
          <w:rFonts w:asciiTheme="minorEastAsia" w:eastAsiaTheme="minorEastAsia" w:hAnsiTheme="minorEastAsia" w:hint="default"/>
        </w:rPr>
        <w:t>，</w:t>
      </w:r>
      <w:r w:rsidRPr="00CE6F23">
        <w:rPr>
          <w:rFonts w:asciiTheme="minorEastAsia" w:eastAsiaTheme="minorEastAsia" w:hAnsiTheme="minorEastAsia"/>
        </w:rPr>
        <w:t>北京：</w:t>
      </w:r>
      <w:r w:rsidRPr="00CE6F23">
        <w:rPr>
          <w:rFonts w:asciiTheme="minorEastAsia" w:eastAsiaTheme="minorEastAsia" w:hAnsiTheme="minorEastAsia" w:hint="default"/>
        </w:rPr>
        <w:t>商务印书馆，2016</w:t>
      </w:r>
      <w:r w:rsidRPr="00CE6F23">
        <w:rPr>
          <w:rFonts w:asciiTheme="minorEastAsia" w:eastAsiaTheme="minorEastAsia" w:hAnsiTheme="minorEastAsia"/>
        </w:rPr>
        <w:t>年，</w:t>
      </w:r>
      <w:r w:rsidR="00CE6F23">
        <w:rPr>
          <w:rFonts w:asciiTheme="minorEastAsia" w:eastAsiaTheme="minorEastAsia" w:hAnsiTheme="minorEastAsia"/>
        </w:rPr>
        <w:t>第</w:t>
      </w:r>
      <w:r w:rsidRPr="00CE6F23">
        <w:rPr>
          <w:rFonts w:asciiTheme="minorEastAsia" w:eastAsiaTheme="minorEastAsia" w:hAnsiTheme="minorEastAsia"/>
        </w:rPr>
        <w:t>266页。</w:t>
      </w:r>
    </w:p>
  </w:footnote>
  <w:footnote w:id="3">
    <w:p w14:paraId="76C9B4F6" w14:textId="77777777" w:rsidR="00F13AF5" w:rsidRPr="00CE6F23" w:rsidRDefault="00F13AF5">
      <w:pPr>
        <w:pStyle w:val="a9"/>
        <w:rPr>
          <w:rFonts w:asciiTheme="minorEastAsia" w:eastAsiaTheme="minorEastAsia" w:hAnsiTheme="minorEastAsia" w:hint="default"/>
        </w:rPr>
      </w:pPr>
      <w:r w:rsidRPr="00CE6F23">
        <w:rPr>
          <w:rStyle w:val="ab"/>
          <w:rFonts w:asciiTheme="minorEastAsia" w:eastAsiaTheme="minorEastAsia" w:hAnsiTheme="minorEastAsia" w:hint="default"/>
        </w:rPr>
        <w:footnoteRef/>
      </w:r>
      <w:r w:rsidRPr="00CE6F23">
        <w:rPr>
          <w:rFonts w:asciiTheme="minorEastAsia" w:eastAsiaTheme="minorEastAsia" w:hAnsiTheme="minorEastAsia" w:hint="default"/>
        </w:rPr>
        <w:t xml:space="preserve"> </w:t>
      </w:r>
      <w:r w:rsidRPr="00CE6F23">
        <w:rPr>
          <w:rFonts w:asciiTheme="minorEastAsia" w:eastAsiaTheme="minorEastAsia" w:hAnsiTheme="minorEastAsia" w:hint="default"/>
        </w:rPr>
        <w:t>同上，</w:t>
      </w:r>
      <w:r w:rsidR="00D86B96">
        <w:rPr>
          <w:rFonts w:asciiTheme="minorEastAsia" w:eastAsiaTheme="minorEastAsia" w:hAnsiTheme="minorEastAsia"/>
        </w:rPr>
        <w:t>第</w:t>
      </w:r>
      <w:r w:rsidRPr="00CE6F23">
        <w:rPr>
          <w:rFonts w:asciiTheme="minorEastAsia" w:eastAsiaTheme="minorEastAsia" w:hAnsiTheme="minorEastAsia" w:hint="default"/>
        </w:rPr>
        <w:t>257</w:t>
      </w:r>
      <w:r w:rsidRPr="00CE6F23">
        <w:rPr>
          <w:rFonts w:asciiTheme="minorEastAsia" w:eastAsiaTheme="minorEastAsia" w:hAnsiTheme="minorEastAsia"/>
        </w:rPr>
        <w:t>页</w:t>
      </w:r>
      <w:r w:rsidRPr="00CE6F23">
        <w:rPr>
          <w:rFonts w:asciiTheme="minorEastAsia" w:eastAsiaTheme="minorEastAsia" w:hAnsiTheme="minorEastAsia" w:hint="default"/>
        </w:rPr>
        <w:t>-260</w:t>
      </w:r>
      <w:r w:rsidRPr="00CE6F23">
        <w:rPr>
          <w:rFonts w:asciiTheme="minorEastAsia" w:eastAsiaTheme="minorEastAsia" w:hAnsiTheme="minorEastAsia"/>
        </w:rPr>
        <w:t>页</w:t>
      </w:r>
      <w:r w:rsidRPr="00CE6F23">
        <w:rPr>
          <w:rFonts w:asciiTheme="minorEastAsia" w:eastAsiaTheme="minorEastAsia" w:hAnsiTheme="minorEastAsia" w:hint="default"/>
        </w:rPr>
        <w:t>。</w:t>
      </w:r>
    </w:p>
  </w:footnote>
  <w:footnote w:id="4">
    <w:p w14:paraId="33304B50" w14:textId="77777777" w:rsidR="00F13AF5" w:rsidRDefault="00F13AF5" w:rsidP="00E96F2F">
      <w:pPr>
        <w:pStyle w:val="a9"/>
        <w:rPr>
          <w:rFonts w:hint="default"/>
        </w:rPr>
      </w:pPr>
      <w:r w:rsidRPr="00CE6F23">
        <w:rPr>
          <w:rStyle w:val="ab"/>
          <w:rFonts w:asciiTheme="minorEastAsia" w:eastAsiaTheme="minorEastAsia" w:hAnsiTheme="minorEastAsia" w:hint="default"/>
        </w:rPr>
        <w:footnoteRef/>
      </w:r>
      <w:r w:rsidRPr="00CE6F23">
        <w:rPr>
          <w:rFonts w:asciiTheme="minorEastAsia" w:eastAsiaTheme="minorEastAsia" w:hAnsiTheme="minorEastAsia" w:hint="default"/>
        </w:rPr>
        <w:t xml:space="preserve"> </w:t>
      </w:r>
      <w:r w:rsidRPr="00CE6F23">
        <w:rPr>
          <w:rFonts w:asciiTheme="minorEastAsia" w:eastAsiaTheme="minorEastAsia" w:hAnsiTheme="minorEastAsia" w:hint="default"/>
        </w:rPr>
        <w:t>同上，</w:t>
      </w:r>
      <w:r w:rsidR="00D86B96">
        <w:rPr>
          <w:rFonts w:asciiTheme="minorEastAsia" w:eastAsiaTheme="minorEastAsia" w:hAnsiTheme="minorEastAsia"/>
        </w:rPr>
        <w:t>第</w:t>
      </w:r>
      <w:r w:rsidRPr="00CE6F23">
        <w:rPr>
          <w:rFonts w:asciiTheme="minorEastAsia" w:eastAsiaTheme="minorEastAsia" w:hAnsiTheme="minorEastAsia" w:hint="default"/>
        </w:rPr>
        <w:t>19页-20</w:t>
      </w:r>
      <w:r w:rsidRPr="00CE6F23">
        <w:rPr>
          <w:rFonts w:asciiTheme="minorEastAsia" w:eastAsiaTheme="minorEastAsia" w:hAnsiTheme="minorEastAsia"/>
        </w:rPr>
        <w:t>页</w:t>
      </w:r>
      <w:r w:rsidRPr="00CE6F23">
        <w:rPr>
          <w:rFonts w:asciiTheme="minorEastAsia" w:eastAsiaTheme="minorEastAsia" w:hAnsiTheme="minorEastAsia" w:hint="default"/>
        </w:rPr>
        <w:t>。</w:t>
      </w:r>
    </w:p>
  </w:footnote>
  <w:footnote w:id="5">
    <w:p w14:paraId="5EC5FEF9" w14:textId="77777777" w:rsidR="00F13AF5" w:rsidRPr="00CE6F23" w:rsidRDefault="00F13AF5">
      <w:pPr>
        <w:pStyle w:val="a9"/>
        <w:rPr>
          <w:rFonts w:asciiTheme="minorEastAsia" w:eastAsiaTheme="minorEastAsia" w:hAnsiTheme="minorEastAsia" w:hint="default"/>
        </w:rPr>
      </w:pPr>
      <w:r w:rsidRPr="00CE6F23">
        <w:rPr>
          <w:rStyle w:val="ab"/>
          <w:rFonts w:asciiTheme="minorEastAsia" w:eastAsiaTheme="minorEastAsia" w:hAnsiTheme="minorEastAsia" w:hint="default"/>
        </w:rPr>
        <w:footnoteRef/>
      </w:r>
      <w:r w:rsidRPr="00CE6F23">
        <w:rPr>
          <w:rFonts w:asciiTheme="minorEastAsia" w:eastAsiaTheme="minorEastAsia" w:hAnsiTheme="minorEastAsia" w:hint="default"/>
        </w:rPr>
        <w:t xml:space="preserve"> </w:t>
      </w:r>
      <w:r w:rsidR="00A76F51" w:rsidRPr="00CE6F23">
        <w:rPr>
          <w:rFonts w:asciiTheme="minorEastAsia" w:eastAsiaTheme="minorEastAsia" w:hAnsiTheme="minorEastAsia"/>
        </w:rPr>
        <w:t>[</w:t>
      </w:r>
      <w:r w:rsidR="00A76F51" w:rsidRPr="00CE6F23">
        <w:rPr>
          <w:rFonts w:asciiTheme="minorEastAsia" w:eastAsiaTheme="minorEastAsia" w:hAnsiTheme="minorEastAsia"/>
        </w:rPr>
        <w:t>古希腊]</w:t>
      </w:r>
      <w:r w:rsidRPr="00CE6F23">
        <w:rPr>
          <w:rFonts w:asciiTheme="minorEastAsia" w:eastAsiaTheme="minorEastAsia" w:hAnsiTheme="minorEastAsia" w:hint="default"/>
        </w:rPr>
        <w:t>亚里士多</w:t>
      </w:r>
      <w:r w:rsidRPr="00CE6F23">
        <w:rPr>
          <w:rFonts w:asciiTheme="minorEastAsia" w:eastAsiaTheme="minorEastAsia" w:hAnsiTheme="minorEastAsia"/>
        </w:rPr>
        <w:t>德</w:t>
      </w:r>
      <w:r w:rsidRPr="00CE6F23">
        <w:rPr>
          <w:rFonts w:asciiTheme="minorEastAsia" w:eastAsiaTheme="minorEastAsia" w:hAnsiTheme="minorEastAsia" w:hint="default"/>
        </w:rPr>
        <w:t>：《</w:t>
      </w:r>
      <w:r w:rsidRPr="00CE6F23">
        <w:rPr>
          <w:rFonts w:asciiTheme="minorEastAsia" w:eastAsiaTheme="minorEastAsia" w:hAnsiTheme="minorEastAsia"/>
        </w:rPr>
        <w:t>范畴篇</w:t>
      </w:r>
      <w:r w:rsidRPr="00CE6F23">
        <w:rPr>
          <w:rFonts w:asciiTheme="minorEastAsia" w:eastAsiaTheme="minorEastAsia" w:hAnsiTheme="minorEastAsia" w:hint="default"/>
        </w:rPr>
        <w:t xml:space="preserve"> </w:t>
      </w:r>
      <w:r w:rsidRPr="00CE6F23">
        <w:rPr>
          <w:rFonts w:asciiTheme="minorEastAsia" w:eastAsiaTheme="minorEastAsia" w:hAnsiTheme="minorEastAsia"/>
        </w:rPr>
        <w:t>解释篇</w:t>
      </w:r>
      <w:r w:rsidRPr="00CE6F23">
        <w:rPr>
          <w:rFonts w:asciiTheme="minorEastAsia" w:eastAsiaTheme="minorEastAsia" w:hAnsiTheme="minorEastAsia" w:hint="default"/>
        </w:rPr>
        <w:t>》，</w:t>
      </w:r>
      <w:r w:rsidR="00A76F51" w:rsidRPr="00CE6F23">
        <w:rPr>
          <w:rFonts w:asciiTheme="minorEastAsia" w:eastAsiaTheme="minorEastAsia" w:hAnsiTheme="minorEastAsia"/>
        </w:rPr>
        <w:t>谢文郁译，北京：</w:t>
      </w:r>
      <w:r w:rsidRPr="00CE6F23">
        <w:rPr>
          <w:rFonts w:asciiTheme="minorEastAsia" w:eastAsiaTheme="minorEastAsia" w:hAnsiTheme="minorEastAsia"/>
        </w:rPr>
        <w:t>商务印书馆</w:t>
      </w:r>
      <w:r w:rsidRPr="00CE6F23">
        <w:rPr>
          <w:rFonts w:asciiTheme="minorEastAsia" w:eastAsiaTheme="minorEastAsia" w:hAnsiTheme="minorEastAsia" w:hint="default"/>
        </w:rPr>
        <w:t>，1986</w:t>
      </w:r>
      <w:r w:rsidRPr="00CE6F23">
        <w:rPr>
          <w:rFonts w:asciiTheme="minorEastAsia" w:eastAsiaTheme="minorEastAsia" w:hAnsiTheme="minorEastAsia"/>
        </w:rPr>
        <w:t>年</w:t>
      </w:r>
      <w:r w:rsidR="00A76F51" w:rsidRPr="00CE6F23">
        <w:rPr>
          <w:rFonts w:asciiTheme="minorEastAsia" w:eastAsiaTheme="minorEastAsia" w:hAnsiTheme="minorEastAsia" w:hint="default"/>
        </w:rPr>
        <w:t>版</w:t>
      </w:r>
      <w:r w:rsidR="00A76F51" w:rsidRPr="00CE6F23">
        <w:rPr>
          <w:rFonts w:asciiTheme="minorEastAsia" w:eastAsiaTheme="minorEastAsia" w:hAnsiTheme="minorEastAsia"/>
        </w:rPr>
        <w:t>，第11页。</w:t>
      </w:r>
    </w:p>
  </w:footnote>
  <w:footnote w:id="6">
    <w:p w14:paraId="6CD37829" w14:textId="77777777" w:rsidR="00F13AF5" w:rsidRPr="00CE6F23" w:rsidRDefault="00F13AF5">
      <w:pPr>
        <w:pStyle w:val="a9"/>
        <w:rPr>
          <w:rFonts w:asciiTheme="minorEastAsia" w:eastAsiaTheme="minorEastAsia" w:hAnsiTheme="minorEastAsia" w:hint="default"/>
        </w:rPr>
      </w:pPr>
      <w:r w:rsidRPr="00CE6F23">
        <w:rPr>
          <w:rStyle w:val="ab"/>
          <w:rFonts w:asciiTheme="minorEastAsia" w:eastAsiaTheme="minorEastAsia" w:hAnsiTheme="minorEastAsia" w:hint="default"/>
        </w:rPr>
        <w:footnoteRef/>
      </w:r>
      <w:r w:rsidRPr="00CE6F23">
        <w:rPr>
          <w:rFonts w:asciiTheme="minorEastAsia" w:eastAsiaTheme="minorEastAsia" w:hAnsiTheme="minorEastAsia" w:hint="default"/>
        </w:rPr>
        <w:t xml:space="preserve"> </w:t>
      </w:r>
      <w:r w:rsidRPr="00CE6F23">
        <w:rPr>
          <w:rFonts w:asciiTheme="minorEastAsia" w:eastAsiaTheme="minorEastAsia" w:hAnsiTheme="minorEastAsia" w:hint="default"/>
        </w:rPr>
        <w:t>同上，</w:t>
      </w:r>
      <w:r w:rsidR="00D86B96">
        <w:rPr>
          <w:rFonts w:asciiTheme="minorEastAsia" w:eastAsiaTheme="minorEastAsia" w:hAnsiTheme="minorEastAsia"/>
        </w:rPr>
        <w:t>第</w:t>
      </w:r>
      <w:r w:rsidRPr="00CE6F23">
        <w:rPr>
          <w:rFonts w:asciiTheme="minorEastAsia" w:eastAsiaTheme="minorEastAsia" w:hAnsiTheme="minorEastAsia" w:hint="default"/>
        </w:rPr>
        <w:t>45页-46</w:t>
      </w:r>
      <w:r w:rsidRPr="00CE6F23">
        <w:rPr>
          <w:rFonts w:asciiTheme="minorEastAsia" w:eastAsiaTheme="minorEastAsia" w:hAnsiTheme="minorEastAsia"/>
        </w:rPr>
        <w:t>页</w:t>
      </w:r>
      <w:r w:rsidRPr="00CE6F23">
        <w:rPr>
          <w:rFonts w:asciiTheme="minorEastAsia" w:eastAsiaTheme="minorEastAsia" w:hAnsiTheme="minorEastAsia" w:hint="default"/>
        </w:rPr>
        <w:t>。</w:t>
      </w:r>
    </w:p>
  </w:footnote>
  <w:footnote w:id="7">
    <w:p w14:paraId="07B5B7B5" w14:textId="77777777" w:rsidR="00F13AF5" w:rsidRPr="00A76F51" w:rsidRDefault="00F13AF5" w:rsidP="00E96F2F">
      <w:pPr>
        <w:pStyle w:val="a9"/>
        <w:rPr>
          <w:rFonts w:eastAsiaTheme="minorEastAsia" w:hint="default"/>
        </w:rPr>
      </w:pPr>
      <w:r w:rsidRPr="00CE6F23">
        <w:rPr>
          <w:rStyle w:val="ab"/>
          <w:rFonts w:asciiTheme="minorEastAsia" w:eastAsiaTheme="minorEastAsia" w:hAnsiTheme="minorEastAsia" w:hint="default"/>
        </w:rPr>
        <w:footnoteRef/>
      </w:r>
      <w:r w:rsidRPr="00CE6F23">
        <w:rPr>
          <w:rFonts w:asciiTheme="minorEastAsia" w:eastAsiaTheme="minorEastAsia" w:hAnsiTheme="minorEastAsia" w:hint="default"/>
        </w:rPr>
        <w:t xml:space="preserve"> </w:t>
      </w:r>
      <w:r w:rsidR="00A76F51" w:rsidRPr="00CE6F23">
        <w:rPr>
          <w:rFonts w:asciiTheme="minorEastAsia" w:eastAsiaTheme="minorEastAsia" w:hAnsiTheme="minorEastAsia"/>
        </w:rPr>
        <w:t>[</w:t>
      </w:r>
      <w:r w:rsidR="00A76F51" w:rsidRPr="00CE6F23">
        <w:rPr>
          <w:rFonts w:asciiTheme="minorEastAsia" w:eastAsiaTheme="minorEastAsia" w:hAnsiTheme="minorEastAsia"/>
        </w:rPr>
        <w:t>古罗马]奥古斯丁：《论秩序--奥古斯丁早期作品选》</w:t>
      </w:r>
      <w:r w:rsidRPr="00CE6F23">
        <w:rPr>
          <w:rFonts w:asciiTheme="minorEastAsia" w:eastAsiaTheme="minorEastAsia" w:hAnsiTheme="minorEastAsia" w:hint="default"/>
        </w:rPr>
        <w:t>，</w:t>
      </w:r>
      <w:r w:rsidR="00A76F51" w:rsidRPr="00CE6F23">
        <w:rPr>
          <w:rFonts w:asciiTheme="minorEastAsia" w:eastAsiaTheme="minorEastAsia" w:hAnsiTheme="minorEastAsia" w:cs="宋体"/>
        </w:rPr>
        <w:t>石敏敏译，</w:t>
      </w:r>
      <w:r w:rsidR="00A76F51" w:rsidRPr="00CE6F23">
        <w:rPr>
          <w:rFonts w:asciiTheme="minorEastAsia" w:eastAsiaTheme="minorEastAsia" w:hAnsiTheme="minorEastAsia"/>
        </w:rPr>
        <w:t>北京：</w:t>
      </w:r>
      <w:r w:rsidRPr="00CE6F23">
        <w:rPr>
          <w:rFonts w:asciiTheme="minorEastAsia" w:eastAsiaTheme="minorEastAsia" w:hAnsiTheme="minorEastAsia"/>
        </w:rPr>
        <w:t>中国社会科学出版社</w:t>
      </w:r>
      <w:r w:rsidRPr="00CE6F23">
        <w:rPr>
          <w:rFonts w:asciiTheme="minorEastAsia" w:eastAsiaTheme="minorEastAsia" w:hAnsiTheme="minorEastAsia" w:hint="default"/>
        </w:rPr>
        <w:t>，2017</w:t>
      </w:r>
      <w:r w:rsidRPr="00CE6F23">
        <w:rPr>
          <w:rFonts w:asciiTheme="minorEastAsia" w:eastAsiaTheme="minorEastAsia" w:hAnsiTheme="minorEastAsia"/>
        </w:rPr>
        <w:t>年</w:t>
      </w:r>
      <w:r w:rsidRPr="00CE6F23">
        <w:rPr>
          <w:rFonts w:asciiTheme="minorEastAsia" w:eastAsiaTheme="minorEastAsia" w:hAnsiTheme="minorEastAsia" w:hint="default"/>
        </w:rPr>
        <w:t>版</w:t>
      </w:r>
      <w:r w:rsidR="00A76F51" w:rsidRPr="00CE6F23">
        <w:rPr>
          <w:rFonts w:asciiTheme="minorEastAsia" w:eastAsiaTheme="minorEastAsia" w:hAnsiTheme="minorEastAsia"/>
        </w:rPr>
        <w:t>，第255页。</w:t>
      </w:r>
    </w:p>
  </w:footnote>
  <w:footnote w:id="8">
    <w:p w14:paraId="61554323" w14:textId="77777777" w:rsidR="00F13AF5" w:rsidRPr="00CE6F23" w:rsidRDefault="00F13AF5">
      <w:pPr>
        <w:pStyle w:val="a9"/>
        <w:rPr>
          <w:rFonts w:asciiTheme="minorEastAsia" w:eastAsiaTheme="minorEastAsia" w:hAnsiTheme="minorEastAsia" w:hint="default"/>
        </w:rPr>
      </w:pPr>
      <w:r w:rsidRPr="00CE6F23">
        <w:rPr>
          <w:rStyle w:val="ab"/>
          <w:rFonts w:asciiTheme="minorEastAsia" w:eastAsiaTheme="minorEastAsia" w:hAnsiTheme="minorEastAsia" w:hint="default"/>
        </w:rPr>
        <w:footnoteRef/>
      </w:r>
      <w:r w:rsidRPr="00CE6F23">
        <w:rPr>
          <w:rFonts w:asciiTheme="minorEastAsia" w:eastAsiaTheme="minorEastAsia" w:hAnsiTheme="minorEastAsia" w:hint="default"/>
        </w:rPr>
        <w:t xml:space="preserve"> </w:t>
      </w:r>
      <w:r w:rsidR="00A76F51" w:rsidRPr="00CE6F23">
        <w:rPr>
          <w:rFonts w:asciiTheme="minorEastAsia" w:eastAsiaTheme="minorEastAsia" w:hAnsiTheme="minorEastAsia"/>
        </w:rPr>
        <w:t>[</w:t>
      </w:r>
      <w:r w:rsidR="00A76F51" w:rsidRPr="00CE6F23">
        <w:rPr>
          <w:rFonts w:asciiTheme="minorEastAsia" w:eastAsiaTheme="minorEastAsia" w:hAnsiTheme="minorEastAsia"/>
        </w:rPr>
        <w:t>古罗马]</w:t>
      </w:r>
      <w:r w:rsidRPr="00CE6F23">
        <w:rPr>
          <w:rFonts w:asciiTheme="minorEastAsia" w:eastAsiaTheme="minorEastAsia" w:hAnsiTheme="minorEastAsia" w:hint="default"/>
        </w:rPr>
        <w:t>奥古斯</w:t>
      </w:r>
      <w:r w:rsidRPr="00CE6F23">
        <w:rPr>
          <w:rFonts w:asciiTheme="minorEastAsia" w:eastAsiaTheme="minorEastAsia" w:hAnsiTheme="minorEastAsia"/>
        </w:rPr>
        <w:t>丁</w:t>
      </w:r>
      <w:r w:rsidRPr="00CE6F23">
        <w:rPr>
          <w:rFonts w:asciiTheme="minorEastAsia" w:eastAsiaTheme="minorEastAsia" w:hAnsiTheme="minorEastAsia" w:hint="default"/>
        </w:rPr>
        <w:t>：《</w:t>
      </w:r>
      <w:r w:rsidRPr="00CE6F23">
        <w:rPr>
          <w:rFonts w:asciiTheme="minorEastAsia" w:eastAsiaTheme="minorEastAsia" w:hAnsiTheme="minorEastAsia"/>
        </w:rPr>
        <w:t>忏悔录</w:t>
      </w:r>
      <w:r w:rsidRPr="00CE6F23">
        <w:rPr>
          <w:rFonts w:asciiTheme="minorEastAsia" w:eastAsiaTheme="minorEastAsia" w:hAnsiTheme="minorEastAsia" w:hint="default"/>
        </w:rPr>
        <w:t>》，</w:t>
      </w:r>
      <w:r w:rsidR="00A76F51" w:rsidRPr="00CE6F23">
        <w:rPr>
          <w:rFonts w:asciiTheme="minorEastAsia" w:eastAsiaTheme="minorEastAsia" w:hAnsiTheme="minorEastAsia"/>
        </w:rPr>
        <w:t>周士良译</w:t>
      </w:r>
      <w:r w:rsidRPr="00CE6F23">
        <w:rPr>
          <w:rFonts w:asciiTheme="minorEastAsia" w:eastAsiaTheme="minorEastAsia" w:hAnsiTheme="minorEastAsia" w:hint="default"/>
        </w:rPr>
        <w:t>，</w:t>
      </w:r>
      <w:r w:rsidR="00A76F51" w:rsidRPr="00CE6F23">
        <w:rPr>
          <w:rFonts w:asciiTheme="minorEastAsia" w:eastAsiaTheme="minorEastAsia" w:hAnsiTheme="minorEastAsia"/>
        </w:rPr>
        <w:t>北京：</w:t>
      </w:r>
      <w:r w:rsidRPr="00CE6F23">
        <w:rPr>
          <w:rFonts w:asciiTheme="minorEastAsia" w:eastAsiaTheme="minorEastAsia" w:hAnsiTheme="minorEastAsia"/>
        </w:rPr>
        <w:t>商务印书馆</w:t>
      </w:r>
      <w:r w:rsidRPr="00CE6F23">
        <w:rPr>
          <w:rFonts w:asciiTheme="minorEastAsia" w:eastAsiaTheme="minorEastAsia" w:hAnsiTheme="minorEastAsia" w:hint="default"/>
        </w:rPr>
        <w:t>，2016</w:t>
      </w:r>
      <w:r w:rsidRPr="00CE6F23">
        <w:rPr>
          <w:rFonts w:asciiTheme="minorEastAsia" w:eastAsiaTheme="minorEastAsia" w:hAnsiTheme="minorEastAsia"/>
        </w:rPr>
        <w:t>年版</w:t>
      </w:r>
      <w:r w:rsidR="00A76F51" w:rsidRPr="00CE6F23">
        <w:rPr>
          <w:rFonts w:asciiTheme="minorEastAsia" w:eastAsiaTheme="minorEastAsia" w:hAnsiTheme="minorEastAsia"/>
        </w:rPr>
        <w:t>，第262页。</w:t>
      </w:r>
    </w:p>
  </w:footnote>
  <w:footnote w:id="9">
    <w:p w14:paraId="1EFD923F" w14:textId="77777777" w:rsidR="00F13AF5" w:rsidRPr="00CE6F23" w:rsidRDefault="00F13AF5">
      <w:pPr>
        <w:pStyle w:val="a9"/>
        <w:rPr>
          <w:rFonts w:asciiTheme="minorEastAsia" w:eastAsiaTheme="minorEastAsia" w:hAnsiTheme="minorEastAsia" w:hint="default"/>
        </w:rPr>
      </w:pPr>
      <w:r w:rsidRPr="00CE6F23">
        <w:rPr>
          <w:rStyle w:val="ab"/>
          <w:rFonts w:asciiTheme="minorEastAsia" w:eastAsiaTheme="minorEastAsia" w:hAnsiTheme="minorEastAsia" w:hint="default"/>
        </w:rPr>
        <w:footnoteRef/>
      </w:r>
      <w:r w:rsidRPr="00CE6F23">
        <w:rPr>
          <w:rFonts w:asciiTheme="minorEastAsia" w:eastAsiaTheme="minorEastAsia" w:hAnsiTheme="minorEastAsia" w:hint="default"/>
        </w:rPr>
        <w:t xml:space="preserve"> </w:t>
      </w:r>
      <w:r w:rsidR="00F4200F" w:rsidRPr="00CE6F23">
        <w:rPr>
          <w:rFonts w:asciiTheme="minorEastAsia" w:eastAsiaTheme="minorEastAsia" w:hAnsiTheme="minorEastAsia"/>
        </w:rPr>
        <w:t>[</w:t>
      </w:r>
      <w:r w:rsidR="00F4200F" w:rsidRPr="00CE6F23">
        <w:rPr>
          <w:rFonts w:asciiTheme="minorEastAsia" w:eastAsiaTheme="minorEastAsia" w:hAnsiTheme="minorEastAsia"/>
        </w:rPr>
        <w:t>古罗马]奥古斯丁：《上帝之城：驳异教徒》，吴飞译，上海：上海三联书店，2009年版，第198页-204页。</w:t>
      </w:r>
    </w:p>
  </w:footnote>
  <w:footnote w:id="10">
    <w:p w14:paraId="00E05062" w14:textId="77777777" w:rsidR="00F13AF5" w:rsidRPr="00CE6F23" w:rsidRDefault="00F13AF5">
      <w:pPr>
        <w:pStyle w:val="a9"/>
        <w:rPr>
          <w:rFonts w:asciiTheme="minorEastAsia" w:eastAsiaTheme="minorEastAsia" w:hAnsiTheme="minorEastAsia" w:hint="default"/>
        </w:rPr>
      </w:pPr>
      <w:r w:rsidRPr="00CE6F23">
        <w:rPr>
          <w:rStyle w:val="ab"/>
          <w:rFonts w:asciiTheme="minorEastAsia" w:eastAsiaTheme="minorEastAsia" w:hAnsiTheme="minorEastAsia" w:hint="default"/>
        </w:rPr>
        <w:footnoteRef/>
      </w:r>
      <w:r w:rsidRPr="00CE6F23">
        <w:rPr>
          <w:rFonts w:asciiTheme="minorEastAsia" w:eastAsiaTheme="minorEastAsia" w:hAnsiTheme="minorEastAsia" w:hint="default"/>
        </w:rPr>
        <w:t xml:space="preserve"> </w:t>
      </w:r>
      <w:r w:rsidR="00F4200F" w:rsidRPr="00CE6F23">
        <w:rPr>
          <w:rFonts w:asciiTheme="minorEastAsia" w:eastAsiaTheme="minorEastAsia" w:hAnsiTheme="minorEastAsia"/>
        </w:rPr>
        <w:t>[</w:t>
      </w:r>
      <w:r w:rsidR="00F4200F" w:rsidRPr="00CE6F23">
        <w:rPr>
          <w:rFonts w:asciiTheme="minorEastAsia" w:eastAsiaTheme="minorEastAsia" w:hAnsiTheme="minorEastAsia"/>
        </w:rPr>
        <w:t>古罗马]</w:t>
      </w:r>
      <w:r w:rsidRPr="00CE6F23">
        <w:rPr>
          <w:rFonts w:asciiTheme="minorEastAsia" w:eastAsiaTheme="minorEastAsia" w:hAnsiTheme="minorEastAsia" w:hint="default"/>
        </w:rPr>
        <w:t>普罗提诺：《</w:t>
      </w:r>
      <w:r w:rsidRPr="00CE6F23">
        <w:rPr>
          <w:rFonts w:asciiTheme="minorEastAsia" w:eastAsiaTheme="minorEastAsia" w:hAnsiTheme="minorEastAsia"/>
        </w:rPr>
        <w:t>九章集</w:t>
      </w:r>
      <w:r w:rsidRPr="00CE6F23">
        <w:rPr>
          <w:rFonts w:asciiTheme="minorEastAsia" w:eastAsiaTheme="minorEastAsia" w:hAnsiTheme="minorEastAsia" w:hint="default"/>
        </w:rPr>
        <w:t>·</w:t>
      </w:r>
      <w:r w:rsidRPr="00CE6F23">
        <w:rPr>
          <w:rFonts w:asciiTheme="minorEastAsia" w:eastAsiaTheme="minorEastAsia" w:hAnsiTheme="minorEastAsia"/>
        </w:rPr>
        <w:t>上</w:t>
      </w:r>
      <w:r w:rsidRPr="00CE6F23">
        <w:rPr>
          <w:rFonts w:asciiTheme="minorEastAsia" w:eastAsiaTheme="minorEastAsia" w:hAnsiTheme="minorEastAsia" w:hint="default"/>
        </w:rPr>
        <w:t>》，</w:t>
      </w:r>
      <w:r w:rsidR="00F4200F" w:rsidRPr="00CE6F23">
        <w:rPr>
          <w:rFonts w:asciiTheme="minorEastAsia" w:eastAsiaTheme="minorEastAsia" w:hAnsiTheme="minorEastAsia" w:cs="宋体"/>
        </w:rPr>
        <w:t>石敏敏译，</w:t>
      </w:r>
      <w:r w:rsidR="00F4200F" w:rsidRPr="00CE6F23">
        <w:rPr>
          <w:rFonts w:asciiTheme="minorEastAsia" w:eastAsiaTheme="minorEastAsia" w:hAnsiTheme="minorEastAsia"/>
        </w:rPr>
        <w:t>北京：</w:t>
      </w:r>
      <w:r w:rsidRPr="00CE6F23">
        <w:rPr>
          <w:rFonts w:asciiTheme="minorEastAsia" w:eastAsiaTheme="minorEastAsia" w:hAnsiTheme="minorEastAsia" w:hint="default"/>
        </w:rPr>
        <w:t>中国社会科学出版社，2009</w:t>
      </w:r>
      <w:r w:rsidRPr="00CE6F23">
        <w:rPr>
          <w:rFonts w:asciiTheme="minorEastAsia" w:eastAsiaTheme="minorEastAsia" w:hAnsiTheme="minorEastAsia"/>
        </w:rPr>
        <w:t>年</w:t>
      </w:r>
      <w:r w:rsidR="00F4200F" w:rsidRPr="00CE6F23">
        <w:rPr>
          <w:rFonts w:asciiTheme="minorEastAsia" w:eastAsiaTheme="minorEastAsia" w:hAnsiTheme="minorEastAsia" w:hint="default"/>
        </w:rPr>
        <w:t>版</w:t>
      </w:r>
      <w:r w:rsidR="00F4200F" w:rsidRPr="00CE6F23">
        <w:rPr>
          <w:rFonts w:asciiTheme="minorEastAsia" w:eastAsiaTheme="minorEastAsia" w:hAnsiTheme="minorEastAsia"/>
        </w:rPr>
        <w:t>，第340页-345页</w:t>
      </w:r>
      <w:r w:rsidR="00CE6F23">
        <w:rPr>
          <w:rFonts w:asciiTheme="minorEastAsia" w:eastAsiaTheme="minorEastAsia" w:hAnsiTheme="minorEastAsia"/>
        </w:rPr>
        <w:t>。</w:t>
      </w:r>
    </w:p>
  </w:footnote>
  <w:footnote w:id="11">
    <w:p w14:paraId="38787CBE" w14:textId="77777777" w:rsidR="00F13AF5" w:rsidRDefault="00F13AF5">
      <w:pPr>
        <w:pStyle w:val="a9"/>
        <w:rPr>
          <w:rFonts w:hint="default"/>
        </w:rPr>
      </w:pPr>
      <w:r w:rsidRPr="00CE6F23">
        <w:rPr>
          <w:rStyle w:val="ab"/>
          <w:rFonts w:asciiTheme="minorEastAsia" w:eastAsiaTheme="minorEastAsia" w:hAnsiTheme="minorEastAsia" w:hint="default"/>
        </w:rPr>
        <w:footnoteRef/>
      </w:r>
      <w:r w:rsidRPr="00CE6F23">
        <w:rPr>
          <w:rFonts w:asciiTheme="minorEastAsia" w:eastAsiaTheme="minorEastAsia" w:hAnsiTheme="minorEastAsia" w:hint="default"/>
        </w:rPr>
        <w:t xml:space="preserve"> </w:t>
      </w:r>
      <w:r w:rsidRPr="00CE6F23">
        <w:rPr>
          <w:rFonts w:asciiTheme="minorEastAsia" w:eastAsiaTheme="minorEastAsia" w:hAnsiTheme="minorEastAsia"/>
        </w:rPr>
        <w:t>例如</w:t>
      </w:r>
      <w:r w:rsidRPr="00CE6F23">
        <w:rPr>
          <w:rFonts w:asciiTheme="minorEastAsia" w:eastAsiaTheme="minorEastAsia" w:hAnsiTheme="minorEastAsia" w:hint="default"/>
        </w:rPr>
        <w:t>在《</w:t>
      </w:r>
      <w:r w:rsidRPr="00CE6F23">
        <w:rPr>
          <w:rFonts w:asciiTheme="minorEastAsia" w:eastAsiaTheme="minorEastAsia" w:hAnsiTheme="minorEastAsia"/>
        </w:rPr>
        <w:t>圣经</w:t>
      </w:r>
      <w:r w:rsidRPr="00CE6F23">
        <w:rPr>
          <w:rFonts w:asciiTheme="minorEastAsia" w:eastAsiaTheme="minorEastAsia" w:hAnsiTheme="minorEastAsia" w:hint="default"/>
        </w:rPr>
        <w:t>·</w:t>
      </w:r>
      <w:r w:rsidRPr="00CE6F23">
        <w:rPr>
          <w:rFonts w:asciiTheme="minorEastAsia" w:eastAsiaTheme="minorEastAsia" w:hAnsiTheme="minorEastAsia"/>
        </w:rPr>
        <w:t>创世记</w:t>
      </w:r>
      <w:r w:rsidRPr="00CE6F23">
        <w:rPr>
          <w:rFonts w:asciiTheme="minorEastAsia" w:eastAsiaTheme="minorEastAsia" w:hAnsiTheme="minorEastAsia" w:hint="default"/>
        </w:rPr>
        <w:t>》</w:t>
      </w:r>
      <w:r w:rsidRPr="00CE6F23">
        <w:rPr>
          <w:rFonts w:asciiTheme="minorEastAsia" w:eastAsiaTheme="minorEastAsia" w:hAnsiTheme="minorEastAsia"/>
        </w:rPr>
        <w:t>中出现了</w:t>
      </w:r>
      <w:r w:rsidRPr="00CE6F23">
        <w:rPr>
          <w:rFonts w:asciiTheme="minorEastAsia" w:eastAsiaTheme="minorEastAsia" w:hAnsiTheme="minorEastAsia" w:hint="default"/>
        </w:rPr>
        <w:t>创世七日的说法，</w:t>
      </w:r>
      <w:r w:rsidRPr="00CE6F23">
        <w:rPr>
          <w:rFonts w:asciiTheme="minorEastAsia" w:eastAsiaTheme="minorEastAsia" w:hAnsiTheme="minorEastAsia"/>
        </w:rPr>
        <w:t>而</w:t>
      </w:r>
      <w:r w:rsidRPr="00CE6F23">
        <w:rPr>
          <w:rFonts w:asciiTheme="minorEastAsia" w:eastAsiaTheme="minorEastAsia" w:hAnsiTheme="minorEastAsia" w:hint="default"/>
        </w:rPr>
        <w:t>在其中不乏“</w:t>
      </w:r>
      <w:r w:rsidRPr="00CE6F23">
        <w:rPr>
          <w:rFonts w:asciiTheme="minorEastAsia" w:eastAsiaTheme="minorEastAsia" w:hAnsiTheme="minorEastAsia"/>
        </w:rPr>
        <w:t>太阳和</w:t>
      </w:r>
      <w:r w:rsidRPr="00CE6F23">
        <w:rPr>
          <w:rFonts w:asciiTheme="minorEastAsia" w:eastAsiaTheme="minorEastAsia" w:hAnsiTheme="minorEastAsia" w:hint="default"/>
        </w:rPr>
        <w:t>月亮的交替运动产生了一日”</w:t>
      </w:r>
      <w:r w:rsidRPr="00CE6F23">
        <w:rPr>
          <w:rFonts w:asciiTheme="minorEastAsia" w:eastAsiaTheme="minorEastAsia" w:hAnsiTheme="minorEastAsia"/>
        </w:rPr>
        <w:t>这样的</w:t>
      </w:r>
      <w:r w:rsidRPr="00CE6F23">
        <w:rPr>
          <w:rFonts w:asciiTheme="minorEastAsia" w:eastAsiaTheme="minorEastAsia" w:hAnsiTheme="minorEastAsia" w:hint="default"/>
        </w:rPr>
        <w:t>说法。</w:t>
      </w:r>
    </w:p>
  </w:footnote>
  <w:footnote w:id="12">
    <w:p w14:paraId="01566742" w14:textId="77777777" w:rsidR="00F13AF5" w:rsidRPr="00CE6F23" w:rsidRDefault="00F13AF5">
      <w:pPr>
        <w:pStyle w:val="a9"/>
        <w:rPr>
          <w:rFonts w:asciiTheme="minorEastAsia" w:eastAsiaTheme="minorEastAsia" w:hAnsiTheme="minorEastAsia" w:hint="default"/>
        </w:rPr>
      </w:pPr>
      <w:r w:rsidRPr="00CE6F23">
        <w:rPr>
          <w:rStyle w:val="ab"/>
          <w:rFonts w:asciiTheme="minorEastAsia" w:eastAsiaTheme="minorEastAsia" w:hAnsiTheme="minorEastAsia" w:hint="default"/>
        </w:rPr>
        <w:footnoteRef/>
      </w:r>
      <w:r w:rsidRPr="00CE6F23">
        <w:rPr>
          <w:rFonts w:asciiTheme="minorEastAsia" w:eastAsiaTheme="minorEastAsia" w:hAnsiTheme="minorEastAsia" w:hint="default"/>
        </w:rPr>
        <w:t xml:space="preserve"> </w:t>
      </w:r>
      <w:r w:rsidRPr="00CE6F23">
        <w:rPr>
          <w:rFonts w:asciiTheme="minorEastAsia" w:eastAsiaTheme="minorEastAsia" w:hAnsiTheme="minorEastAsia" w:hint="default"/>
        </w:rPr>
        <w:t>比如，</w:t>
      </w:r>
      <w:r w:rsidRPr="00CE6F23">
        <w:rPr>
          <w:rFonts w:asciiTheme="minorEastAsia" w:eastAsiaTheme="minorEastAsia" w:hAnsiTheme="minorEastAsia"/>
        </w:rPr>
        <w:t>柏拉图</w:t>
      </w:r>
      <w:r w:rsidRPr="00CE6F23">
        <w:rPr>
          <w:rFonts w:asciiTheme="minorEastAsia" w:eastAsiaTheme="minorEastAsia" w:hAnsiTheme="minorEastAsia" w:hint="default"/>
        </w:rPr>
        <w:t>将时间视为天</w:t>
      </w:r>
      <w:r w:rsidRPr="00CE6F23">
        <w:rPr>
          <w:rFonts w:asciiTheme="minorEastAsia" w:eastAsiaTheme="minorEastAsia" w:hAnsiTheme="minorEastAsia"/>
        </w:rPr>
        <w:t>体</w:t>
      </w:r>
      <w:r w:rsidRPr="00CE6F23">
        <w:rPr>
          <w:rFonts w:asciiTheme="minorEastAsia" w:eastAsiaTheme="minorEastAsia" w:hAnsiTheme="minorEastAsia" w:hint="default"/>
        </w:rPr>
        <w:t>的运动，</w:t>
      </w:r>
      <w:r w:rsidRPr="00CE6F23">
        <w:rPr>
          <w:rFonts w:asciiTheme="minorEastAsia" w:eastAsiaTheme="minorEastAsia" w:hAnsiTheme="minorEastAsia"/>
        </w:rPr>
        <w:t>但是</w:t>
      </w:r>
      <w:r w:rsidRPr="00CE6F23">
        <w:rPr>
          <w:rFonts w:asciiTheme="minorEastAsia" w:eastAsiaTheme="minorEastAsia" w:hAnsiTheme="minorEastAsia" w:hint="default"/>
        </w:rPr>
        <w:t>奥古斯丁在忏悔录</w:t>
      </w:r>
      <w:r w:rsidRPr="00CE6F23">
        <w:rPr>
          <w:rFonts w:asciiTheme="minorEastAsia" w:eastAsiaTheme="minorEastAsia" w:hAnsiTheme="minorEastAsia"/>
        </w:rPr>
        <w:t>第</w:t>
      </w:r>
      <w:r w:rsidRPr="00CE6F23">
        <w:rPr>
          <w:rFonts w:asciiTheme="minorEastAsia" w:eastAsiaTheme="minorEastAsia" w:hAnsiTheme="minorEastAsia" w:hint="default"/>
        </w:rPr>
        <w:t>十四章中明确否定了这种观点；同样的，</w:t>
      </w:r>
      <w:r w:rsidRPr="00CE6F23">
        <w:rPr>
          <w:rFonts w:asciiTheme="minorEastAsia" w:eastAsiaTheme="minorEastAsia" w:hAnsiTheme="minorEastAsia"/>
        </w:rPr>
        <w:t>对于</w:t>
      </w:r>
      <w:r w:rsidRPr="00CE6F23">
        <w:rPr>
          <w:rFonts w:asciiTheme="minorEastAsia" w:eastAsiaTheme="minorEastAsia" w:hAnsiTheme="minorEastAsia" w:hint="default"/>
        </w:rPr>
        <w:t>普罗提诺将</w:t>
      </w:r>
      <w:r w:rsidRPr="00CE6F23">
        <w:rPr>
          <w:rFonts w:asciiTheme="minorEastAsia" w:eastAsiaTheme="minorEastAsia" w:hAnsiTheme="minorEastAsia"/>
        </w:rPr>
        <w:t>时间</w:t>
      </w:r>
      <w:r w:rsidRPr="00CE6F23">
        <w:rPr>
          <w:rFonts w:asciiTheme="minorEastAsia" w:eastAsiaTheme="minorEastAsia" w:hAnsiTheme="minorEastAsia" w:hint="default"/>
        </w:rPr>
        <w:t>视为灵魂的运动的观点，</w:t>
      </w:r>
      <w:r w:rsidRPr="00CE6F23">
        <w:rPr>
          <w:rFonts w:asciiTheme="minorEastAsia" w:eastAsiaTheme="minorEastAsia" w:hAnsiTheme="minorEastAsia"/>
        </w:rPr>
        <w:t>奥古斯丁</w:t>
      </w:r>
      <w:r w:rsidRPr="00CE6F23">
        <w:rPr>
          <w:rFonts w:asciiTheme="minorEastAsia" w:eastAsiaTheme="minorEastAsia" w:hAnsiTheme="minorEastAsia" w:hint="default"/>
        </w:rPr>
        <w:t>在《</w:t>
      </w:r>
      <w:r w:rsidRPr="00CE6F23">
        <w:rPr>
          <w:rFonts w:asciiTheme="minorEastAsia" w:eastAsiaTheme="minorEastAsia" w:hAnsiTheme="minorEastAsia"/>
        </w:rPr>
        <w:t>论音乐</w:t>
      </w:r>
      <w:r w:rsidRPr="00CE6F23">
        <w:rPr>
          <w:rFonts w:asciiTheme="minorEastAsia" w:eastAsiaTheme="minorEastAsia" w:hAnsiTheme="minorEastAsia" w:hint="default"/>
        </w:rPr>
        <w:t>》</w:t>
      </w:r>
      <w:r w:rsidRPr="00CE6F23">
        <w:rPr>
          <w:rFonts w:asciiTheme="minorEastAsia" w:eastAsiaTheme="minorEastAsia" w:hAnsiTheme="minorEastAsia"/>
        </w:rPr>
        <w:t>以及</w:t>
      </w:r>
      <w:r w:rsidRPr="00CE6F23">
        <w:rPr>
          <w:rFonts w:asciiTheme="minorEastAsia" w:eastAsiaTheme="minorEastAsia" w:hAnsiTheme="minorEastAsia" w:hint="default"/>
        </w:rPr>
        <w:t>《</w:t>
      </w:r>
      <w:r w:rsidRPr="00CE6F23">
        <w:rPr>
          <w:rFonts w:asciiTheme="minorEastAsia" w:eastAsiaTheme="minorEastAsia" w:hAnsiTheme="minorEastAsia"/>
        </w:rPr>
        <w:t>论</w:t>
      </w:r>
      <w:r w:rsidRPr="00CE6F23">
        <w:rPr>
          <w:rFonts w:asciiTheme="minorEastAsia" w:eastAsiaTheme="minorEastAsia" w:hAnsiTheme="minorEastAsia" w:hint="default"/>
        </w:rPr>
        <w:t>真宗教》</w:t>
      </w:r>
      <w:r w:rsidRPr="00CE6F23">
        <w:rPr>
          <w:rFonts w:asciiTheme="minorEastAsia" w:eastAsiaTheme="minorEastAsia" w:hAnsiTheme="minorEastAsia"/>
        </w:rPr>
        <w:t>等</w:t>
      </w:r>
      <w:r w:rsidRPr="00CE6F23">
        <w:rPr>
          <w:rFonts w:asciiTheme="minorEastAsia" w:eastAsiaTheme="minorEastAsia" w:hAnsiTheme="minorEastAsia" w:hint="default"/>
        </w:rPr>
        <w:t>著作中明确表达了时间的客观的性质。</w:t>
      </w:r>
    </w:p>
  </w:footnote>
  <w:footnote w:id="13">
    <w:p w14:paraId="6AC412EF" w14:textId="77777777" w:rsidR="00F13AF5" w:rsidRPr="00F4200F" w:rsidRDefault="00F13AF5">
      <w:pPr>
        <w:pStyle w:val="a9"/>
        <w:rPr>
          <w:rFonts w:eastAsiaTheme="minorEastAsia" w:hint="default"/>
        </w:rPr>
      </w:pPr>
      <w:r w:rsidRPr="00CE6F23">
        <w:rPr>
          <w:rStyle w:val="ab"/>
          <w:rFonts w:asciiTheme="minorEastAsia" w:eastAsiaTheme="minorEastAsia" w:hAnsiTheme="minorEastAsia" w:hint="default"/>
        </w:rPr>
        <w:footnoteRef/>
      </w:r>
      <w:r w:rsidRPr="00CE6F23">
        <w:rPr>
          <w:rFonts w:asciiTheme="minorEastAsia" w:eastAsiaTheme="minorEastAsia" w:hAnsiTheme="minorEastAsia" w:hint="default"/>
        </w:rPr>
        <w:t xml:space="preserve"> </w:t>
      </w:r>
      <w:r w:rsidR="00F4200F" w:rsidRPr="00CE6F23">
        <w:rPr>
          <w:rFonts w:asciiTheme="minorEastAsia" w:eastAsiaTheme="minorEastAsia" w:hAnsiTheme="minorEastAsia"/>
        </w:rPr>
        <w:t>[</w:t>
      </w:r>
      <w:r w:rsidR="00F4200F" w:rsidRPr="00CE6F23">
        <w:rPr>
          <w:rFonts w:asciiTheme="minorEastAsia" w:eastAsiaTheme="minorEastAsia" w:hAnsiTheme="minorEastAsia"/>
        </w:rPr>
        <w:t>古罗马]奥古斯丁：《忏悔录》，周士良译，北京：商务印书馆，2016年版，第264页。</w:t>
      </w:r>
    </w:p>
  </w:footnote>
  <w:footnote w:id="14">
    <w:p w14:paraId="7F17515C" w14:textId="77777777" w:rsidR="00F13AF5" w:rsidRPr="00D91A1D" w:rsidRDefault="00F13AF5" w:rsidP="006A27BB">
      <w:pPr>
        <w:pStyle w:val="a9"/>
        <w:rPr>
          <w:rFonts w:asciiTheme="minorEastAsia" w:eastAsiaTheme="minorEastAsia" w:hAnsiTheme="minorEastAsia" w:hint="default"/>
        </w:rPr>
      </w:pPr>
      <w:r w:rsidRPr="00D91A1D">
        <w:rPr>
          <w:rStyle w:val="ab"/>
          <w:rFonts w:asciiTheme="minorEastAsia" w:eastAsiaTheme="minorEastAsia" w:hAnsiTheme="minorEastAsia" w:hint="default"/>
        </w:rPr>
        <w:footnoteRef/>
      </w:r>
      <w:r w:rsidRPr="00D91A1D">
        <w:rPr>
          <w:rFonts w:asciiTheme="minorEastAsia" w:eastAsiaTheme="minorEastAsia" w:hAnsiTheme="minorEastAsia" w:hint="default"/>
        </w:rPr>
        <w:t xml:space="preserve"> </w:t>
      </w:r>
      <w:r w:rsidR="00F4200F" w:rsidRPr="00D91A1D">
        <w:rPr>
          <w:rFonts w:asciiTheme="minorEastAsia" w:eastAsiaTheme="minorEastAsia" w:hAnsiTheme="minorEastAsia"/>
        </w:rPr>
        <w:t>[</w:t>
      </w:r>
      <w:r w:rsidR="00F4200F" w:rsidRPr="00D91A1D">
        <w:rPr>
          <w:rFonts w:asciiTheme="minorEastAsia" w:eastAsiaTheme="minorEastAsia" w:hAnsiTheme="minorEastAsia"/>
        </w:rPr>
        <w:t>古罗马]奥古斯丁：</w:t>
      </w:r>
      <w:r w:rsidRPr="00D91A1D">
        <w:rPr>
          <w:rFonts w:asciiTheme="minorEastAsia" w:eastAsiaTheme="minorEastAsia" w:hAnsiTheme="minorEastAsia"/>
        </w:rPr>
        <w:t>《论秩序---奥古斯丁早期作品选》.</w:t>
      </w:r>
      <w:r w:rsidR="00F4200F" w:rsidRPr="00D91A1D">
        <w:rPr>
          <w:rFonts w:asciiTheme="minorEastAsia" w:eastAsiaTheme="minorEastAsia" w:hAnsiTheme="minorEastAsia"/>
        </w:rPr>
        <w:t>石敏敏译，</w:t>
      </w:r>
      <w:r w:rsidRPr="00D91A1D">
        <w:rPr>
          <w:rFonts w:asciiTheme="minorEastAsia" w:eastAsiaTheme="minorEastAsia" w:hAnsiTheme="minorEastAsia"/>
        </w:rPr>
        <w:t>北京：中国社会科学出版社</w:t>
      </w:r>
      <w:r w:rsidR="00F4200F" w:rsidRPr="00D91A1D">
        <w:rPr>
          <w:rFonts w:asciiTheme="minorEastAsia" w:eastAsiaTheme="minorEastAsia" w:hAnsiTheme="minorEastAsia"/>
        </w:rPr>
        <w:t>，2017年版，第</w:t>
      </w:r>
      <w:r w:rsidRPr="00D91A1D">
        <w:rPr>
          <w:rFonts w:asciiTheme="minorEastAsia" w:eastAsiaTheme="minorEastAsia" w:hAnsiTheme="minorEastAsia"/>
        </w:rPr>
        <w:t>260页-261</w:t>
      </w:r>
      <w:r w:rsidR="00F4200F" w:rsidRPr="00D91A1D">
        <w:rPr>
          <w:rFonts w:asciiTheme="minorEastAsia" w:eastAsiaTheme="minorEastAsia" w:hAnsiTheme="minorEastAsia"/>
        </w:rPr>
        <w:t>页</w:t>
      </w:r>
      <w:r w:rsidRPr="00D91A1D">
        <w:rPr>
          <w:rFonts w:asciiTheme="minorEastAsia" w:eastAsiaTheme="minorEastAsia" w:hAnsiTheme="minorEastAsia"/>
        </w:rPr>
        <w:t>。</w:t>
      </w:r>
    </w:p>
  </w:footnote>
  <w:footnote w:id="15">
    <w:p w14:paraId="3C99295D" w14:textId="77777777" w:rsidR="00F13AF5" w:rsidRPr="00CE6F23" w:rsidRDefault="00F13AF5" w:rsidP="006A27BB">
      <w:pPr>
        <w:pStyle w:val="a9"/>
        <w:rPr>
          <w:rFonts w:ascii="Times New Roman" w:eastAsiaTheme="minorEastAsia" w:hAnsi="Times New Roman" w:cs="Times New Roman" w:hint="default"/>
          <w:lang w:val="en-US"/>
        </w:rPr>
      </w:pPr>
      <w:r w:rsidRPr="00CE6F23">
        <w:rPr>
          <w:rStyle w:val="ab"/>
          <w:rFonts w:asciiTheme="minorEastAsia" w:eastAsiaTheme="minorEastAsia" w:hAnsiTheme="minorEastAsia" w:cs="Times New Roman" w:hint="default"/>
        </w:rPr>
        <w:footnoteRef/>
      </w:r>
      <w:r w:rsidRPr="00CE6F23">
        <w:rPr>
          <w:rFonts w:asciiTheme="minorEastAsia" w:eastAsiaTheme="minorEastAsia" w:hAnsiTheme="minorEastAsia" w:cs="Times New Roman" w:hint="default"/>
          <w:lang w:val="en-US"/>
        </w:rPr>
        <w:t xml:space="preserve"> </w:t>
      </w:r>
      <w:r w:rsidRPr="00CE6F23">
        <w:rPr>
          <w:rFonts w:ascii="Times New Roman" w:eastAsiaTheme="minorEastAsia" w:hAnsi="Times New Roman" w:cs="Times New Roman" w:hint="default"/>
          <w:lang w:val="en-US"/>
        </w:rPr>
        <w:t>Gerald O</w:t>
      </w:r>
      <w:r w:rsidR="00F4200F" w:rsidRPr="00CE6F23">
        <w:rPr>
          <w:rFonts w:ascii="Times New Roman" w:eastAsiaTheme="minorEastAsia" w:hAnsi="Times New Roman" w:cs="Times New Roman" w:hint="default"/>
          <w:lang w:val="en-US"/>
        </w:rPr>
        <w:t xml:space="preserve"> </w:t>
      </w:r>
      <w:r w:rsidRPr="00CE6F23">
        <w:rPr>
          <w:rFonts w:ascii="Times New Roman" w:eastAsiaTheme="minorEastAsia" w:hAnsi="Times New Roman" w:cs="Times New Roman" w:hint="default"/>
          <w:lang w:val="en-US"/>
        </w:rPr>
        <w:t>'</w:t>
      </w:r>
      <w:proofErr w:type="gramStart"/>
      <w:r w:rsidRPr="00CE6F23">
        <w:rPr>
          <w:rFonts w:ascii="Times New Roman" w:eastAsiaTheme="minorEastAsia" w:hAnsi="Times New Roman" w:cs="Times New Roman" w:hint="default"/>
          <w:lang w:val="en-US"/>
        </w:rPr>
        <w:t>Daley</w:t>
      </w:r>
      <w:r w:rsidR="00F4200F" w:rsidRPr="00CE6F23">
        <w:rPr>
          <w:rFonts w:ascii="Times New Roman" w:eastAsiaTheme="minorEastAsia" w:hAnsi="Times New Roman" w:cs="Times New Roman" w:hint="default"/>
          <w:lang w:val="en-US"/>
        </w:rPr>
        <w:t xml:space="preserve"> </w:t>
      </w:r>
      <w:r w:rsidRPr="00CE6F23">
        <w:rPr>
          <w:rFonts w:ascii="Times New Roman" w:eastAsiaTheme="minorEastAsia" w:hAnsi="Times New Roman" w:cs="Times New Roman" w:hint="default"/>
          <w:lang w:val="en-US"/>
        </w:rPr>
        <w:t>,</w:t>
      </w:r>
      <w:r w:rsidR="00F4200F" w:rsidRPr="00CE6F23">
        <w:rPr>
          <w:rFonts w:ascii="Times New Roman" w:eastAsiaTheme="minorEastAsia" w:hAnsi="Times New Roman" w:cs="Times New Roman" w:hint="default"/>
          <w:i/>
          <w:lang w:val="en-US"/>
        </w:rPr>
        <w:t>in</w:t>
      </w:r>
      <w:proofErr w:type="gramEnd"/>
      <w:r w:rsidR="00F4200F" w:rsidRPr="00CE6F23">
        <w:rPr>
          <w:rFonts w:ascii="Times New Roman" w:eastAsiaTheme="minorEastAsia" w:hAnsi="Times New Roman" w:cs="Times New Roman" w:hint="default"/>
          <w:i/>
          <w:lang w:val="en-US"/>
        </w:rPr>
        <w:t xml:space="preserve"> A</w:t>
      </w:r>
      <w:r w:rsidRPr="00CE6F23">
        <w:rPr>
          <w:rFonts w:ascii="Times New Roman" w:eastAsiaTheme="minorEastAsia" w:hAnsi="Times New Roman" w:cs="Times New Roman" w:hint="default"/>
          <w:i/>
          <w:lang w:val="en-US"/>
        </w:rPr>
        <w:t>ugustine's</w:t>
      </w:r>
      <w:r w:rsidR="00F4200F" w:rsidRPr="00CE6F23">
        <w:rPr>
          <w:rFonts w:ascii="Times New Roman" w:eastAsiaTheme="minorEastAsia" w:hAnsi="Times New Roman" w:cs="Times New Roman" w:hint="default"/>
          <w:i/>
          <w:lang w:val="en-US"/>
        </w:rPr>
        <w:t xml:space="preserve"> </w:t>
      </w:r>
      <w:proofErr w:type="spellStart"/>
      <w:r w:rsidR="00F4200F" w:rsidRPr="00CE6F23">
        <w:rPr>
          <w:rFonts w:ascii="Times New Roman" w:eastAsiaTheme="minorEastAsia" w:hAnsi="Times New Roman" w:cs="Times New Roman" w:hint="default"/>
          <w:i/>
          <w:lang w:val="en-US"/>
        </w:rPr>
        <w:t>p</w:t>
      </w:r>
      <w:r w:rsidRPr="00CE6F23">
        <w:rPr>
          <w:rFonts w:ascii="Times New Roman" w:eastAsiaTheme="minorEastAsia" w:hAnsi="Times New Roman" w:cs="Times New Roman" w:hint="default"/>
          <w:i/>
          <w:lang w:val="en-US"/>
        </w:rPr>
        <w:t>hylosophy</w:t>
      </w:r>
      <w:proofErr w:type="spellEnd"/>
      <w:r w:rsidRPr="00CE6F23">
        <w:rPr>
          <w:rFonts w:ascii="Times New Roman" w:eastAsiaTheme="minorEastAsia" w:hAnsi="Times New Roman" w:cs="Times New Roman" w:hint="default"/>
          <w:i/>
          <w:lang w:val="en-US"/>
        </w:rPr>
        <w:t xml:space="preserve"> </w:t>
      </w:r>
      <w:r w:rsidR="00F4200F" w:rsidRPr="00CE6F23">
        <w:rPr>
          <w:rFonts w:ascii="Times New Roman" w:eastAsiaTheme="minorEastAsia" w:hAnsi="Times New Roman" w:cs="Times New Roman" w:hint="default"/>
          <w:i/>
          <w:lang w:val="en-US"/>
        </w:rPr>
        <w:t xml:space="preserve"> </w:t>
      </w:r>
      <w:r w:rsidRPr="00CE6F23">
        <w:rPr>
          <w:rFonts w:ascii="Times New Roman" w:eastAsiaTheme="minorEastAsia" w:hAnsi="Times New Roman" w:cs="Times New Roman" w:hint="default"/>
          <w:i/>
          <w:lang w:val="en-US"/>
        </w:rPr>
        <w:t xml:space="preserve">of </w:t>
      </w:r>
      <w:proofErr w:type="spellStart"/>
      <w:r w:rsidRPr="00CE6F23">
        <w:rPr>
          <w:rFonts w:ascii="Times New Roman" w:eastAsiaTheme="minorEastAsia" w:hAnsi="Times New Roman" w:cs="Times New Roman" w:hint="default"/>
          <w:i/>
          <w:lang w:val="en-US"/>
        </w:rPr>
        <w:t>mind,los</w:t>
      </w:r>
      <w:proofErr w:type="spellEnd"/>
      <w:r w:rsidRPr="00CE6F23">
        <w:rPr>
          <w:rFonts w:ascii="Times New Roman" w:eastAsiaTheme="minorEastAsia" w:hAnsi="Times New Roman" w:cs="Times New Roman" w:hint="default"/>
          <w:i/>
          <w:lang w:val="en-US"/>
        </w:rPr>
        <w:t xml:space="preserve"> </w:t>
      </w:r>
      <w:proofErr w:type="spellStart"/>
      <w:r w:rsidRPr="00CE6F23">
        <w:rPr>
          <w:rFonts w:ascii="Times New Roman" w:eastAsiaTheme="minorEastAsia" w:hAnsi="Times New Roman" w:cs="Times New Roman" w:hint="default"/>
          <w:i/>
          <w:lang w:val="en-US"/>
        </w:rPr>
        <w:t>angeles</w:t>
      </w:r>
      <w:proofErr w:type="spellEnd"/>
      <w:r w:rsidR="00F4200F" w:rsidRPr="00CE6F23">
        <w:rPr>
          <w:rFonts w:ascii="Times New Roman" w:eastAsiaTheme="minorEastAsia" w:hAnsi="Times New Roman" w:cs="Times New Roman" w:hint="default"/>
          <w:i/>
          <w:lang w:val="en-US"/>
        </w:rPr>
        <w:t>.</w:t>
      </w:r>
      <w:r w:rsidRPr="00CE6F23">
        <w:rPr>
          <w:rFonts w:ascii="Times New Roman" w:eastAsiaTheme="minorEastAsia" w:hAnsi="Times New Roman" w:cs="Times New Roman" w:hint="default"/>
          <w:lang w:val="en-US"/>
        </w:rPr>
        <w:t xml:space="preserve"> </w:t>
      </w:r>
      <w:proofErr w:type="gramStart"/>
      <w:r w:rsidRPr="00CE6F23">
        <w:rPr>
          <w:rFonts w:ascii="Times New Roman" w:eastAsiaTheme="minorEastAsia" w:hAnsi="Times New Roman" w:cs="Times New Roman" w:hint="default"/>
          <w:lang w:val="en-US"/>
        </w:rPr>
        <w:t>1987,pp</w:t>
      </w:r>
      <w:proofErr w:type="gramEnd"/>
      <w:r w:rsidRPr="00CE6F23">
        <w:rPr>
          <w:rFonts w:ascii="Times New Roman" w:eastAsiaTheme="minorEastAsia" w:hAnsi="Times New Roman" w:cs="Times New Roman" w:hint="default"/>
          <w:lang w:val="en-US"/>
        </w:rPr>
        <w:t>21</w:t>
      </w:r>
      <w:r w:rsidR="00CE6F23" w:rsidRPr="00CE6F23">
        <w:rPr>
          <w:rFonts w:ascii="Times New Roman" w:eastAsiaTheme="minorEastAsia" w:hAnsi="Times New Roman" w:cs="Times New Roman" w:hint="default"/>
          <w:lang w:val="en-US"/>
        </w:rPr>
        <w:t>.</w:t>
      </w:r>
    </w:p>
  </w:footnote>
  <w:footnote w:id="16">
    <w:p w14:paraId="5AD4A0D6" w14:textId="77777777" w:rsidR="00F13AF5" w:rsidRPr="00CE6F23" w:rsidRDefault="00F13AF5" w:rsidP="006A27BB">
      <w:pPr>
        <w:pStyle w:val="a9"/>
        <w:rPr>
          <w:rFonts w:ascii="Times New Roman" w:eastAsiaTheme="minorEastAsia" w:hAnsi="Times New Roman" w:cs="Times New Roman" w:hint="default"/>
          <w:lang w:val="en-US"/>
        </w:rPr>
      </w:pPr>
      <w:r w:rsidRPr="00CE6F23">
        <w:rPr>
          <w:rStyle w:val="ab"/>
          <w:rFonts w:asciiTheme="minorEastAsia" w:eastAsiaTheme="minorEastAsia" w:hAnsiTheme="minorEastAsia" w:cs="Times New Roman" w:hint="default"/>
        </w:rPr>
        <w:footnoteRef/>
      </w:r>
      <w:r w:rsidR="00D86B96">
        <w:rPr>
          <w:rFonts w:asciiTheme="minorEastAsia" w:eastAsiaTheme="minorEastAsia" w:hAnsiTheme="minorEastAsia" w:cs="Times New Roman" w:hint="default"/>
          <w:lang w:val="en-US"/>
        </w:rPr>
        <w:t xml:space="preserve"> </w:t>
      </w:r>
      <w:r w:rsidRPr="00CE6F23">
        <w:rPr>
          <w:rFonts w:ascii="Times New Roman" w:eastAsiaTheme="minorEastAsia" w:hAnsi="Times New Roman" w:cs="Times New Roman" w:hint="default"/>
          <w:lang w:val="en-US"/>
        </w:rPr>
        <w:t xml:space="preserve">Cater J </w:t>
      </w:r>
      <w:proofErr w:type="spellStart"/>
      <w:r w:rsidRPr="00CE6F23">
        <w:rPr>
          <w:rFonts w:ascii="Times New Roman" w:eastAsiaTheme="minorEastAsia" w:hAnsi="Times New Roman" w:cs="Times New Roman" w:hint="default"/>
          <w:lang w:val="en-US"/>
        </w:rPr>
        <w:t>W.</w:t>
      </w:r>
      <w:proofErr w:type="gramStart"/>
      <w:r w:rsidRPr="00CE6F23">
        <w:rPr>
          <w:rFonts w:ascii="Times New Roman" w:eastAsiaTheme="minorEastAsia" w:hAnsi="Times New Roman" w:cs="Times New Roman" w:hint="default"/>
          <w:i/>
          <w:lang w:val="en-US"/>
        </w:rPr>
        <w:t>St.augustine</w:t>
      </w:r>
      <w:proofErr w:type="spellEnd"/>
      <w:proofErr w:type="gramEnd"/>
      <w:r w:rsidRPr="00CE6F23">
        <w:rPr>
          <w:rFonts w:ascii="Times New Roman" w:eastAsiaTheme="minorEastAsia" w:hAnsi="Times New Roman" w:cs="Times New Roman" w:hint="default"/>
          <w:i/>
          <w:lang w:val="en-US"/>
        </w:rPr>
        <w:t xml:space="preserve"> on </w:t>
      </w:r>
      <w:proofErr w:type="spellStart"/>
      <w:r w:rsidRPr="00CE6F23">
        <w:rPr>
          <w:rFonts w:ascii="Times New Roman" w:eastAsiaTheme="minorEastAsia" w:hAnsi="Times New Roman" w:cs="Times New Roman" w:hint="default"/>
          <w:i/>
          <w:lang w:val="en-US"/>
        </w:rPr>
        <w:t>time,time</w:t>
      </w:r>
      <w:proofErr w:type="spellEnd"/>
      <w:r w:rsidRPr="00CE6F23">
        <w:rPr>
          <w:rFonts w:ascii="Times New Roman" w:eastAsiaTheme="minorEastAsia" w:hAnsi="Times New Roman" w:cs="Times New Roman" w:hint="default"/>
          <w:i/>
          <w:lang w:val="en-US"/>
        </w:rPr>
        <w:t xml:space="preserve"> </w:t>
      </w:r>
      <w:proofErr w:type="spellStart"/>
      <w:r w:rsidRPr="00CE6F23">
        <w:rPr>
          <w:rFonts w:ascii="Times New Roman" w:eastAsiaTheme="minorEastAsia" w:hAnsi="Times New Roman" w:cs="Times New Roman" w:hint="default"/>
          <w:i/>
          <w:lang w:val="en-US"/>
        </w:rPr>
        <w:t>numbers,and</w:t>
      </w:r>
      <w:proofErr w:type="spellEnd"/>
      <w:r w:rsidRPr="00CE6F23">
        <w:rPr>
          <w:rFonts w:ascii="Times New Roman" w:eastAsiaTheme="minorEastAsia" w:hAnsi="Times New Roman" w:cs="Times New Roman" w:hint="default"/>
          <w:i/>
          <w:lang w:val="en-US"/>
        </w:rPr>
        <w:t xml:space="preserve"> enduring objects</w:t>
      </w:r>
      <w:r w:rsidRPr="00CE6F23">
        <w:rPr>
          <w:rFonts w:ascii="Times New Roman" w:eastAsiaTheme="minorEastAsia" w:hAnsi="Times New Roman" w:cs="Times New Roman" w:hint="default"/>
          <w:lang w:val="en-US"/>
        </w:rPr>
        <w:t>,vivarium,2011,49(4):301-323</w:t>
      </w:r>
      <w:r w:rsidR="00CE6F23" w:rsidRPr="00CE6F23">
        <w:rPr>
          <w:rFonts w:ascii="Times New Roman" w:eastAsiaTheme="minorEastAsia" w:hAnsi="Times New Roman" w:cs="Times New Roman"/>
          <w:lang w:val="en-US"/>
        </w:rPr>
        <w:t>.</w:t>
      </w:r>
    </w:p>
  </w:footnote>
  <w:footnote w:id="17">
    <w:p w14:paraId="2A2B1998" w14:textId="77777777" w:rsidR="00F13AF5" w:rsidRPr="00D91A1D" w:rsidRDefault="00F13AF5" w:rsidP="006A27BB">
      <w:pPr>
        <w:pStyle w:val="a9"/>
        <w:rPr>
          <w:rFonts w:asciiTheme="minorEastAsia" w:eastAsiaTheme="minorEastAsia" w:hAnsiTheme="minorEastAsia" w:hint="default"/>
        </w:rPr>
      </w:pPr>
      <w:r w:rsidRPr="00D91A1D">
        <w:rPr>
          <w:rStyle w:val="ab"/>
          <w:rFonts w:asciiTheme="minorEastAsia" w:eastAsiaTheme="minorEastAsia" w:hAnsiTheme="minorEastAsia" w:hint="default"/>
        </w:rPr>
        <w:footnoteRef/>
      </w:r>
      <w:r w:rsidRPr="00D91A1D">
        <w:rPr>
          <w:rFonts w:asciiTheme="minorEastAsia" w:eastAsiaTheme="minorEastAsia" w:hAnsiTheme="minorEastAsia" w:hint="default"/>
        </w:rPr>
        <w:t xml:space="preserve"> </w:t>
      </w:r>
      <w:r w:rsidR="00F4200F" w:rsidRPr="00D91A1D">
        <w:rPr>
          <w:rFonts w:asciiTheme="minorEastAsia" w:eastAsiaTheme="minorEastAsia" w:hAnsiTheme="minorEastAsia"/>
        </w:rPr>
        <w:t>[</w:t>
      </w:r>
      <w:r w:rsidR="00F4200F" w:rsidRPr="00D91A1D">
        <w:rPr>
          <w:rFonts w:asciiTheme="minorEastAsia" w:eastAsiaTheme="minorEastAsia" w:hAnsiTheme="minorEastAsia"/>
        </w:rPr>
        <w:t>古罗马]奥古斯丁：</w:t>
      </w:r>
      <w:r w:rsidRPr="00D91A1D">
        <w:rPr>
          <w:rFonts w:asciiTheme="minorEastAsia" w:eastAsiaTheme="minorEastAsia" w:hAnsiTheme="minorEastAsia"/>
        </w:rPr>
        <w:t>《奥古斯丁论音乐：第六卷[G]//</w:t>
      </w:r>
      <w:r w:rsidR="00F4200F" w:rsidRPr="00D91A1D">
        <w:rPr>
          <w:rFonts w:asciiTheme="minorEastAsia" w:eastAsiaTheme="minorEastAsia" w:hAnsiTheme="minorEastAsia"/>
        </w:rPr>
        <w:t>朱立元·</w:t>
      </w:r>
      <w:r w:rsidRPr="00D91A1D">
        <w:rPr>
          <w:rFonts w:asciiTheme="minorEastAsia" w:eastAsiaTheme="minorEastAsia" w:hAnsiTheme="minorEastAsia"/>
        </w:rPr>
        <w:t>西方审美教育经典论著选</w:t>
      </w:r>
      <w:r w:rsidR="00F4200F" w:rsidRPr="00D91A1D">
        <w:rPr>
          <w:rFonts w:asciiTheme="minorEastAsia" w:eastAsiaTheme="minorEastAsia" w:hAnsiTheme="minorEastAsia"/>
        </w:rPr>
        <w:t>》，潘道正译，</w:t>
      </w:r>
      <w:r w:rsidRPr="00D91A1D">
        <w:rPr>
          <w:rFonts w:asciiTheme="minorEastAsia" w:eastAsiaTheme="minorEastAsia" w:hAnsiTheme="minorEastAsia"/>
        </w:rPr>
        <w:t>南京：江苏教育出版社.2015</w:t>
      </w:r>
      <w:r w:rsidR="00F4200F" w:rsidRPr="00D91A1D">
        <w:rPr>
          <w:rFonts w:asciiTheme="minorEastAsia" w:eastAsiaTheme="minorEastAsia" w:hAnsiTheme="minorEastAsia"/>
        </w:rPr>
        <w:t>年版，第138页。</w:t>
      </w:r>
    </w:p>
  </w:footnote>
  <w:footnote w:id="18">
    <w:p w14:paraId="5281AC9E" w14:textId="77777777" w:rsidR="00F13AF5" w:rsidRPr="00D91A1D" w:rsidRDefault="00F13AF5" w:rsidP="006A27BB">
      <w:pPr>
        <w:pStyle w:val="a9"/>
        <w:rPr>
          <w:rFonts w:asciiTheme="minorEastAsia" w:eastAsiaTheme="minorEastAsia" w:hAnsiTheme="minorEastAsia" w:hint="default"/>
        </w:rPr>
      </w:pPr>
      <w:r w:rsidRPr="00D91A1D">
        <w:rPr>
          <w:rStyle w:val="ab"/>
          <w:rFonts w:asciiTheme="minorEastAsia" w:eastAsiaTheme="minorEastAsia" w:hAnsiTheme="minorEastAsia" w:hint="default"/>
        </w:rPr>
        <w:footnoteRef/>
      </w:r>
      <w:r w:rsidR="00D86B96">
        <w:rPr>
          <w:rFonts w:asciiTheme="minorEastAsia" w:eastAsiaTheme="minorEastAsia" w:hAnsiTheme="minorEastAsia"/>
        </w:rPr>
        <w:t xml:space="preserve"> </w:t>
      </w:r>
      <w:r w:rsidR="00F4200F" w:rsidRPr="00D91A1D">
        <w:rPr>
          <w:rFonts w:asciiTheme="minorEastAsia" w:eastAsiaTheme="minorEastAsia" w:hAnsiTheme="minorEastAsia"/>
        </w:rPr>
        <w:t>[</w:t>
      </w:r>
      <w:r w:rsidR="00F4200F" w:rsidRPr="00D91A1D">
        <w:rPr>
          <w:rFonts w:asciiTheme="minorEastAsia" w:eastAsiaTheme="minorEastAsia" w:hAnsiTheme="minorEastAsia"/>
        </w:rPr>
        <w:t>古罗马]奥古斯丁：</w:t>
      </w:r>
      <w:r w:rsidRPr="00D91A1D">
        <w:rPr>
          <w:rFonts w:asciiTheme="minorEastAsia" w:eastAsiaTheme="minorEastAsia" w:hAnsiTheme="minorEastAsia"/>
        </w:rPr>
        <w:t>《论秩序---奥古斯丁早期作品选》.</w:t>
      </w:r>
      <w:r w:rsidR="00F4200F" w:rsidRPr="00D91A1D">
        <w:rPr>
          <w:rFonts w:asciiTheme="minorEastAsia" w:eastAsiaTheme="minorEastAsia" w:hAnsiTheme="minorEastAsia"/>
        </w:rPr>
        <w:t>石敏敏译，</w:t>
      </w:r>
      <w:r w:rsidRPr="00D91A1D">
        <w:rPr>
          <w:rFonts w:asciiTheme="minorEastAsia" w:eastAsiaTheme="minorEastAsia" w:hAnsiTheme="minorEastAsia"/>
        </w:rPr>
        <w:t>北京：中国社会科学出版社</w:t>
      </w:r>
      <w:r w:rsidR="00F4200F" w:rsidRPr="00D91A1D">
        <w:rPr>
          <w:rFonts w:asciiTheme="minorEastAsia" w:eastAsiaTheme="minorEastAsia" w:hAnsiTheme="minorEastAsia"/>
        </w:rPr>
        <w:t>，2017年版，第</w:t>
      </w:r>
      <w:r w:rsidRPr="00D91A1D">
        <w:rPr>
          <w:rFonts w:asciiTheme="minorEastAsia" w:eastAsiaTheme="minorEastAsia" w:hAnsiTheme="minorEastAsia"/>
        </w:rPr>
        <w:t>260页-261</w:t>
      </w:r>
      <w:r w:rsidR="00D86B96">
        <w:rPr>
          <w:rFonts w:asciiTheme="minorEastAsia" w:eastAsiaTheme="minorEastAsia" w:hAnsiTheme="minorEastAsia"/>
        </w:rPr>
        <w:t>页。</w:t>
      </w:r>
    </w:p>
  </w:footnote>
  <w:footnote w:id="19">
    <w:p w14:paraId="53C7FF6A" w14:textId="77777777" w:rsidR="00F13AF5" w:rsidRPr="00CE6F23" w:rsidRDefault="00F13AF5">
      <w:pPr>
        <w:pStyle w:val="a9"/>
        <w:rPr>
          <w:rFonts w:asciiTheme="minorEastAsia" w:eastAsiaTheme="minorEastAsia" w:hAnsiTheme="minorEastAsia" w:hint="default"/>
        </w:rPr>
      </w:pPr>
      <w:r w:rsidRPr="00CE6F23">
        <w:rPr>
          <w:rStyle w:val="ab"/>
          <w:rFonts w:asciiTheme="minorEastAsia" w:eastAsiaTheme="minorEastAsia" w:hAnsiTheme="minorEastAsia" w:hint="default"/>
        </w:rPr>
        <w:footnoteRef/>
      </w:r>
      <w:r w:rsidRPr="00CE6F23">
        <w:rPr>
          <w:rFonts w:asciiTheme="minorEastAsia" w:eastAsiaTheme="minorEastAsia" w:hAnsiTheme="minorEastAsia" w:hint="default"/>
        </w:rPr>
        <w:t xml:space="preserve"> </w:t>
      </w:r>
      <w:r w:rsidR="00F4200F" w:rsidRPr="00CE6F23">
        <w:rPr>
          <w:rFonts w:asciiTheme="minorEastAsia" w:eastAsiaTheme="minorEastAsia" w:hAnsiTheme="minorEastAsia"/>
        </w:rPr>
        <w:t>参见本文5页脚注1。</w:t>
      </w:r>
    </w:p>
  </w:footnote>
  <w:footnote w:id="20">
    <w:p w14:paraId="3A9E736E" w14:textId="77777777" w:rsidR="00F13AF5" w:rsidRPr="00CE6F23" w:rsidRDefault="00F13AF5" w:rsidP="006A27BB">
      <w:pPr>
        <w:pStyle w:val="a9"/>
        <w:rPr>
          <w:rFonts w:asciiTheme="minorEastAsia" w:eastAsiaTheme="minorEastAsia" w:hAnsiTheme="minorEastAsia" w:hint="default"/>
        </w:rPr>
      </w:pPr>
      <w:r w:rsidRPr="00CE6F23">
        <w:rPr>
          <w:rStyle w:val="ab"/>
          <w:rFonts w:asciiTheme="minorEastAsia" w:eastAsiaTheme="minorEastAsia" w:hAnsiTheme="minorEastAsia" w:hint="default"/>
        </w:rPr>
        <w:footnoteRef/>
      </w:r>
      <w:r w:rsidRPr="00CE6F23">
        <w:rPr>
          <w:rFonts w:asciiTheme="minorEastAsia" w:eastAsiaTheme="minorEastAsia" w:hAnsiTheme="minorEastAsia" w:hint="default"/>
        </w:rPr>
        <w:t xml:space="preserve"> </w:t>
      </w:r>
      <w:r w:rsidR="00F4200F" w:rsidRPr="00CE6F23">
        <w:rPr>
          <w:rFonts w:asciiTheme="minorEastAsia" w:eastAsiaTheme="minorEastAsia" w:hAnsiTheme="minorEastAsia"/>
        </w:rPr>
        <w:t>[</w:t>
      </w:r>
      <w:r w:rsidR="00F4200F" w:rsidRPr="00CE6F23">
        <w:rPr>
          <w:rFonts w:asciiTheme="minorEastAsia" w:eastAsiaTheme="minorEastAsia" w:hAnsiTheme="minorEastAsia"/>
        </w:rPr>
        <w:t>古罗马]</w:t>
      </w:r>
      <w:r w:rsidRPr="00CE6F23">
        <w:rPr>
          <w:rFonts w:asciiTheme="minorEastAsia" w:eastAsiaTheme="minorEastAsia" w:hAnsiTheme="minorEastAsia"/>
        </w:rPr>
        <w:t>奥古斯丁：《忏悔录》，</w:t>
      </w:r>
      <w:r w:rsidR="00F4200F" w:rsidRPr="00CE6F23">
        <w:rPr>
          <w:rFonts w:asciiTheme="minorEastAsia" w:eastAsiaTheme="minorEastAsia" w:hAnsiTheme="minorEastAsia"/>
        </w:rPr>
        <w:t>周士良译，北京：</w:t>
      </w:r>
      <w:r w:rsidRPr="00CE6F23">
        <w:rPr>
          <w:rFonts w:asciiTheme="minorEastAsia" w:eastAsiaTheme="minorEastAsia" w:hAnsiTheme="minorEastAsia"/>
        </w:rPr>
        <w:t>商务印书馆，2016年</w:t>
      </w:r>
      <w:r w:rsidR="00F4200F" w:rsidRPr="00CE6F23">
        <w:rPr>
          <w:rFonts w:asciiTheme="minorEastAsia" w:eastAsiaTheme="minorEastAsia" w:hAnsiTheme="minorEastAsia"/>
        </w:rPr>
        <w:t>版，</w:t>
      </w:r>
      <w:r w:rsidR="00D86B96">
        <w:rPr>
          <w:rFonts w:asciiTheme="minorEastAsia" w:eastAsiaTheme="minorEastAsia" w:hAnsiTheme="minorEastAsia"/>
        </w:rPr>
        <w:t>第</w:t>
      </w:r>
      <w:r w:rsidR="00F4200F" w:rsidRPr="00CE6F23">
        <w:rPr>
          <w:rFonts w:asciiTheme="minorEastAsia" w:eastAsiaTheme="minorEastAsia" w:hAnsiTheme="minorEastAsia"/>
        </w:rPr>
        <w:t>255页。</w:t>
      </w:r>
    </w:p>
  </w:footnote>
  <w:footnote w:id="21">
    <w:p w14:paraId="6BBF0858" w14:textId="77777777" w:rsidR="00F13AF5" w:rsidRPr="004A1D4A" w:rsidRDefault="00F13AF5" w:rsidP="006A27BB">
      <w:pPr>
        <w:pStyle w:val="a9"/>
        <w:rPr>
          <w:rFonts w:eastAsiaTheme="minorEastAsia" w:hint="default"/>
        </w:rPr>
      </w:pPr>
      <w:r w:rsidRPr="00CE6F23">
        <w:rPr>
          <w:rStyle w:val="ab"/>
          <w:rFonts w:asciiTheme="minorEastAsia" w:eastAsiaTheme="minorEastAsia" w:hAnsiTheme="minorEastAsia" w:hint="default"/>
        </w:rPr>
        <w:footnoteRef/>
      </w:r>
      <w:r w:rsidRPr="00CE6F23">
        <w:rPr>
          <w:rFonts w:asciiTheme="minorEastAsia" w:eastAsiaTheme="minorEastAsia" w:hAnsiTheme="minorEastAsia" w:hint="default"/>
        </w:rPr>
        <w:t xml:space="preserve"> </w:t>
      </w:r>
      <w:r w:rsidRPr="00CE6F23">
        <w:rPr>
          <w:rFonts w:asciiTheme="minorEastAsia" w:eastAsiaTheme="minorEastAsia" w:hAnsiTheme="minorEastAsia"/>
        </w:rPr>
        <w:t>陈斯一</w:t>
      </w:r>
      <w:r w:rsidR="00F4200F" w:rsidRPr="00CE6F23">
        <w:rPr>
          <w:rFonts w:asciiTheme="minorEastAsia" w:eastAsiaTheme="minorEastAsia" w:hAnsiTheme="minorEastAsia"/>
        </w:rPr>
        <w:t>：《</w:t>
      </w:r>
      <w:r w:rsidRPr="00CE6F23">
        <w:rPr>
          <w:rFonts w:asciiTheme="minorEastAsia" w:eastAsiaTheme="minorEastAsia" w:hAnsiTheme="minorEastAsia"/>
        </w:rPr>
        <w:t>奥古斯丁论“现在”的实体化与保罗的末世论时间</w:t>
      </w:r>
      <w:r w:rsidR="00F4200F" w:rsidRPr="00CE6F23">
        <w:rPr>
          <w:rFonts w:asciiTheme="minorEastAsia" w:eastAsiaTheme="minorEastAsia" w:hAnsiTheme="minorEastAsia"/>
        </w:rPr>
        <w:t>》载于《</w:t>
      </w:r>
      <w:r w:rsidRPr="00CE6F23">
        <w:rPr>
          <w:rFonts w:asciiTheme="minorEastAsia" w:eastAsiaTheme="minorEastAsia" w:hAnsiTheme="minorEastAsia"/>
        </w:rPr>
        <w:t>哲学研究</w:t>
      </w:r>
      <w:r w:rsidR="00F4200F" w:rsidRPr="00CE6F23">
        <w:rPr>
          <w:rFonts w:asciiTheme="minorEastAsia" w:eastAsiaTheme="minorEastAsia" w:hAnsiTheme="minorEastAsia"/>
        </w:rPr>
        <w:t>》</w:t>
      </w:r>
      <w:r w:rsidRPr="00CE6F23">
        <w:rPr>
          <w:rFonts w:asciiTheme="minorEastAsia" w:eastAsiaTheme="minorEastAsia" w:hAnsiTheme="minorEastAsia"/>
        </w:rPr>
        <w:t>，2017</w:t>
      </w:r>
      <w:r w:rsidR="00F4200F" w:rsidRPr="00CE6F23">
        <w:rPr>
          <w:rFonts w:asciiTheme="minorEastAsia" w:eastAsiaTheme="minorEastAsia" w:hAnsiTheme="minorEastAsia"/>
        </w:rPr>
        <w:t>年第</w:t>
      </w:r>
      <w:r w:rsidRPr="00CE6F23">
        <w:rPr>
          <w:rFonts w:asciiTheme="minorEastAsia" w:eastAsiaTheme="minorEastAsia" w:hAnsiTheme="minorEastAsia"/>
        </w:rPr>
        <w:t>8</w:t>
      </w:r>
      <w:r w:rsidR="00F4200F" w:rsidRPr="00CE6F23">
        <w:rPr>
          <w:rFonts w:asciiTheme="minorEastAsia" w:eastAsiaTheme="minorEastAsia" w:hAnsiTheme="minorEastAsia"/>
        </w:rPr>
        <w:t>期，第</w:t>
      </w:r>
      <w:r w:rsidRPr="00CE6F23">
        <w:rPr>
          <w:rFonts w:asciiTheme="minorEastAsia" w:eastAsiaTheme="minorEastAsia" w:hAnsiTheme="minorEastAsia"/>
        </w:rPr>
        <w:t>72页。</w:t>
      </w:r>
    </w:p>
  </w:footnote>
  <w:footnote w:id="22">
    <w:p w14:paraId="1AAFF974" w14:textId="77777777" w:rsidR="00F13AF5" w:rsidRPr="00D91A1D" w:rsidRDefault="00F13AF5" w:rsidP="006A27BB">
      <w:pPr>
        <w:pStyle w:val="a9"/>
        <w:rPr>
          <w:rFonts w:asciiTheme="minorEastAsia" w:eastAsiaTheme="minorEastAsia" w:hAnsiTheme="minorEastAsia" w:hint="default"/>
        </w:rPr>
      </w:pPr>
      <w:r w:rsidRPr="00D91A1D">
        <w:rPr>
          <w:rStyle w:val="ab"/>
          <w:rFonts w:asciiTheme="minorEastAsia" w:eastAsiaTheme="minorEastAsia" w:hAnsiTheme="minorEastAsia" w:hint="default"/>
        </w:rPr>
        <w:footnoteRef/>
      </w:r>
      <w:r w:rsidRPr="00D91A1D">
        <w:rPr>
          <w:rFonts w:asciiTheme="minorEastAsia" w:eastAsiaTheme="minorEastAsia" w:hAnsiTheme="minorEastAsia" w:hint="default"/>
        </w:rPr>
        <w:t xml:space="preserve"> </w:t>
      </w:r>
      <w:r w:rsidR="00F4200F" w:rsidRPr="00D91A1D">
        <w:rPr>
          <w:rFonts w:asciiTheme="minorEastAsia" w:eastAsiaTheme="minorEastAsia" w:hAnsiTheme="minorEastAsia"/>
        </w:rPr>
        <w:t>[</w:t>
      </w:r>
      <w:r w:rsidR="00F4200F" w:rsidRPr="00D91A1D">
        <w:rPr>
          <w:rFonts w:asciiTheme="minorEastAsia" w:eastAsiaTheme="minorEastAsia" w:hAnsiTheme="minorEastAsia"/>
        </w:rPr>
        <w:t>古希腊]</w:t>
      </w:r>
      <w:r w:rsidRPr="00D91A1D">
        <w:rPr>
          <w:rFonts w:asciiTheme="minorEastAsia" w:eastAsiaTheme="minorEastAsia" w:hAnsiTheme="minorEastAsia"/>
        </w:rPr>
        <w:t>亚里士多德：《范畴篇 解释篇》，</w:t>
      </w:r>
      <w:r w:rsidR="00F4200F" w:rsidRPr="00D91A1D">
        <w:rPr>
          <w:rFonts w:asciiTheme="minorEastAsia" w:eastAsiaTheme="minorEastAsia" w:hAnsiTheme="minorEastAsia"/>
        </w:rPr>
        <w:t>方书春译，北京：</w:t>
      </w:r>
      <w:r w:rsidRPr="00D91A1D">
        <w:rPr>
          <w:rFonts w:asciiTheme="minorEastAsia" w:eastAsiaTheme="minorEastAsia" w:hAnsiTheme="minorEastAsia"/>
        </w:rPr>
        <w:t>商务印书馆，</w:t>
      </w:r>
      <w:r w:rsidR="00F4200F" w:rsidRPr="00D91A1D">
        <w:rPr>
          <w:rFonts w:asciiTheme="minorEastAsia" w:eastAsiaTheme="minorEastAsia" w:hAnsiTheme="minorEastAsia"/>
        </w:rPr>
        <w:t>2003年版，第48页</w:t>
      </w:r>
      <w:r w:rsidRPr="00D91A1D">
        <w:rPr>
          <w:rFonts w:asciiTheme="minorEastAsia" w:eastAsiaTheme="minorEastAsia" w:hAnsiTheme="minorEastAsia"/>
        </w:rPr>
        <w:t>。</w:t>
      </w:r>
    </w:p>
  </w:footnote>
  <w:footnote w:id="23">
    <w:p w14:paraId="6C0196C1" w14:textId="77777777" w:rsidR="00F13AF5" w:rsidRPr="00D91A1D" w:rsidRDefault="00F13AF5">
      <w:pPr>
        <w:pStyle w:val="a9"/>
        <w:rPr>
          <w:rFonts w:asciiTheme="minorEastAsia" w:eastAsiaTheme="minorEastAsia" w:hAnsiTheme="minorEastAsia" w:hint="default"/>
        </w:rPr>
      </w:pPr>
      <w:r w:rsidRPr="00D91A1D">
        <w:rPr>
          <w:rStyle w:val="ab"/>
          <w:rFonts w:asciiTheme="minorEastAsia" w:eastAsiaTheme="minorEastAsia" w:hAnsiTheme="minorEastAsia" w:hint="default"/>
        </w:rPr>
        <w:footnoteRef/>
      </w:r>
      <w:r w:rsidR="00D86B96">
        <w:rPr>
          <w:rFonts w:asciiTheme="minorEastAsia" w:eastAsiaTheme="minorEastAsia" w:hAnsiTheme="minorEastAsia" w:hint="default"/>
        </w:rPr>
        <w:t xml:space="preserve"> </w:t>
      </w:r>
      <w:r w:rsidRPr="00D91A1D">
        <w:rPr>
          <w:rFonts w:asciiTheme="minorEastAsia" w:eastAsiaTheme="minorEastAsia" w:hAnsiTheme="minorEastAsia"/>
        </w:rPr>
        <w:t>杨河</w:t>
      </w:r>
      <w:r w:rsidRPr="00D91A1D">
        <w:rPr>
          <w:rFonts w:asciiTheme="minorEastAsia" w:eastAsiaTheme="minorEastAsia" w:hAnsiTheme="minorEastAsia" w:hint="default"/>
        </w:rPr>
        <w:t>：《</w:t>
      </w:r>
      <w:r w:rsidRPr="00D91A1D">
        <w:rPr>
          <w:rFonts w:asciiTheme="minorEastAsia" w:eastAsiaTheme="minorEastAsia" w:hAnsiTheme="minorEastAsia"/>
        </w:rPr>
        <w:t>时间概念史</w:t>
      </w:r>
      <w:r w:rsidRPr="00D91A1D">
        <w:rPr>
          <w:rFonts w:asciiTheme="minorEastAsia" w:eastAsiaTheme="minorEastAsia" w:hAnsiTheme="minorEastAsia" w:hint="default"/>
        </w:rPr>
        <w:t>研究》，</w:t>
      </w:r>
      <w:r w:rsidR="00F4200F" w:rsidRPr="00D91A1D">
        <w:rPr>
          <w:rFonts w:asciiTheme="minorEastAsia" w:eastAsiaTheme="minorEastAsia" w:hAnsiTheme="minorEastAsia"/>
        </w:rPr>
        <w:t>北京：</w:t>
      </w:r>
      <w:r w:rsidRPr="00D91A1D">
        <w:rPr>
          <w:rFonts w:asciiTheme="minorEastAsia" w:eastAsiaTheme="minorEastAsia" w:hAnsiTheme="minorEastAsia"/>
        </w:rPr>
        <w:t>北京大学出版社</w:t>
      </w:r>
      <w:r w:rsidRPr="00D91A1D">
        <w:rPr>
          <w:rFonts w:asciiTheme="minorEastAsia" w:eastAsiaTheme="minorEastAsia" w:hAnsiTheme="minorEastAsia" w:hint="default"/>
        </w:rPr>
        <w:t>，1998</w:t>
      </w:r>
      <w:r w:rsidRPr="00D91A1D">
        <w:rPr>
          <w:rFonts w:asciiTheme="minorEastAsia" w:eastAsiaTheme="minorEastAsia" w:hAnsiTheme="minorEastAsia"/>
        </w:rPr>
        <w:t>年</w:t>
      </w:r>
      <w:r w:rsidR="00F4200F" w:rsidRPr="00D91A1D">
        <w:rPr>
          <w:rFonts w:asciiTheme="minorEastAsia" w:eastAsiaTheme="minorEastAsia" w:hAnsiTheme="minorEastAsia" w:cs="宋体"/>
        </w:rPr>
        <w:t>版</w:t>
      </w:r>
      <w:r w:rsidR="00F4200F" w:rsidRPr="00D91A1D">
        <w:rPr>
          <w:rFonts w:asciiTheme="minorEastAsia" w:eastAsiaTheme="minorEastAsia" w:hAnsiTheme="minorEastAsia"/>
        </w:rPr>
        <w:t>，第35页。</w:t>
      </w:r>
    </w:p>
  </w:footnote>
  <w:footnote w:id="24">
    <w:p w14:paraId="14014C1F" w14:textId="77777777" w:rsidR="00F13AF5" w:rsidRPr="00CE6F23" w:rsidRDefault="00F13AF5" w:rsidP="006A27BB">
      <w:pPr>
        <w:pStyle w:val="a9"/>
        <w:rPr>
          <w:rFonts w:asciiTheme="minorEastAsia" w:eastAsiaTheme="minorEastAsia" w:hAnsiTheme="minorEastAsia" w:hint="default"/>
        </w:rPr>
      </w:pPr>
      <w:r w:rsidRPr="00CE6F23">
        <w:rPr>
          <w:rStyle w:val="ab"/>
          <w:rFonts w:asciiTheme="minorEastAsia" w:eastAsiaTheme="minorEastAsia" w:hAnsiTheme="minorEastAsia" w:hint="default"/>
        </w:rPr>
        <w:footnoteRef/>
      </w:r>
      <w:r w:rsidRPr="00CE6F23">
        <w:rPr>
          <w:rFonts w:asciiTheme="minorEastAsia" w:eastAsiaTheme="minorEastAsia" w:hAnsiTheme="minorEastAsia" w:hint="default"/>
        </w:rPr>
        <w:t xml:space="preserve"> </w:t>
      </w:r>
      <w:r w:rsidR="00F4200F" w:rsidRPr="00CE6F23">
        <w:rPr>
          <w:rFonts w:asciiTheme="minorEastAsia" w:eastAsiaTheme="minorEastAsia" w:hAnsiTheme="minorEastAsia"/>
        </w:rPr>
        <w:t>[</w:t>
      </w:r>
      <w:r w:rsidR="00F4200F" w:rsidRPr="00CE6F23">
        <w:rPr>
          <w:rFonts w:asciiTheme="minorEastAsia" w:eastAsiaTheme="minorEastAsia" w:hAnsiTheme="minorEastAsia"/>
        </w:rPr>
        <w:t>古罗马]奥古斯丁：《忏悔录》，周士良译，北京：商务印书馆，2016年版，第</w:t>
      </w:r>
      <w:r w:rsidRPr="00CE6F23">
        <w:rPr>
          <w:rFonts w:asciiTheme="minorEastAsia" w:eastAsiaTheme="minorEastAsia" w:hAnsiTheme="minorEastAsia"/>
        </w:rPr>
        <w:t>258页-260页</w:t>
      </w:r>
      <w:r w:rsidR="00F4200F" w:rsidRPr="00CE6F23">
        <w:rPr>
          <w:rFonts w:asciiTheme="minorEastAsia" w:eastAsiaTheme="minorEastAsia" w:hAnsiTheme="minorEastAsia"/>
        </w:rPr>
        <w:t>。</w:t>
      </w:r>
    </w:p>
  </w:footnote>
  <w:footnote w:id="25">
    <w:p w14:paraId="10D20B38" w14:textId="77777777" w:rsidR="00F13AF5" w:rsidRPr="00D91A1D" w:rsidRDefault="00F13AF5" w:rsidP="006A27BB">
      <w:pPr>
        <w:pStyle w:val="a9"/>
        <w:rPr>
          <w:rFonts w:asciiTheme="minorEastAsia" w:eastAsiaTheme="minorEastAsia" w:hAnsiTheme="minorEastAsia" w:hint="default"/>
        </w:rPr>
      </w:pPr>
      <w:r w:rsidRPr="00D91A1D">
        <w:rPr>
          <w:rStyle w:val="ab"/>
          <w:rFonts w:asciiTheme="minorEastAsia" w:eastAsiaTheme="minorEastAsia" w:hAnsiTheme="minorEastAsia" w:hint="default"/>
        </w:rPr>
        <w:footnoteRef/>
      </w:r>
      <w:r>
        <w:rPr>
          <w:rFonts w:hint="default"/>
        </w:rPr>
        <w:t xml:space="preserve"> </w:t>
      </w:r>
      <w:r>
        <w:rPr>
          <w:rFonts w:eastAsiaTheme="minorEastAsia"/>
        </w:rPr>
        <w:t xml:space="preserve"> </w:t>
      </w:r>
      <w:r w:rsidRPr="00D91A1D">
        <w:rPr>
          <w:rFonts w:asciiTheme="minorEastAsia" w:eastAsiaTheme="minorEastAsia" w:hAnsiTheme="minorEastAsia"/>
        </w:rPr>
        <w:t>同上，</w:t>
      </w:r>
      <w:r w:rsidR="00D86B96">
        <w:rPr>
          <w:rFonts w:asciiTheme="minorEastAsia" w:eastAsiaTheme="minorEastAsia" w:hAnsiTheme="minorEastAsia"/>
        </w:rPr>
        <w:t>第</w:t>
      </w:r>
      <w:r w:rsidRPr="00D91A1D">
        <w:rPr>
          <w:rFonts w:asciiTheme="minorEastAsia" w:eastAsiaTheme="minorEastAsia" w:hAnsiTheme="minorEastAsia"/>
        </w:rPr>
        <w:t>269页</w:t>
      </w:r>
    </w:p>
  </w:footnote>
  <w:footnote w:id="26">
    <w:p w14:paraId="65052188" w14:textId="77777777" w:rsidR="00F13AF5" w:rsidRPr="00D91A1D" w:rsidRDefault="00F13AF5" w:rsidP="006A27BB">
      <w:pPr>
        <w:pStyle w:val="a9"/>
        <w:rPr>
          <w:rFonts w:asciiTheme="minorEastAsia" w:eastAsiaTheme="minorEastAsia" w:hAnsiTheme="minorEastAsia" w:hint="default"/>
        </w:rPr>
      </w:pPr>
      <w:r w:rsidRPr="00D91A1D">
        <w:rPr>
          <w:rStyle w:val="ab"/>
          <w:rFonts w:asciiTheme="minorEastAsia" w:eastAsiaTheme="minorEastAsia" w:hAnsiTheme="minorEastAsia" w:hint="default"/>
        </w:rPr>
        <w:footnoteRef/>
      </w:r>
      <w:r w:rsidRPr="00D91A1D">
        <w:rPr>
          <w:rFonts w:asciiTheme="minorEastAsia" w:eastAsiaTheme="minorEastAsia" w:hAnsiTheme="minorEastAsia" w:hint="default"/>
        </w:rPr>
        <w:t xml:space="preserve"> </w:t>
      </w:r>
      <w:r w:rsidR="00F4200F" w:rsidRPr="00D91A1D">
        <w:rPr>
          <w:rFonts w:asciiTheme="minorEastAsia" w:eastAsiaTheme="minorEastAsia" w:hAnsiTheme="minorEastAsia"/>
        </w:rPr>
        <w:t>[</w:t>
      </w:r>
      <w:r w:rsidR="00F4200F" w:rsidRPr="00D91A1D">
        <w:rPr>
          <w:rFonts w:asciiTheme="minorEastAsia" w:eastAsiaTheme="minorEastAsia" w:hAnsiTheme="minorEastAsia"/>
        </w:rPr>
        <w:t>古罗马]</w:t>
      </w:r>
      <w:r w:rsidRPr="00D91A1D">
        <w:rPr>
          <w:rFonts w:asciiTheme="minorEastAsia" w:eastAsiaTheme="minorEastAsia" w:hAnsiTheme="minorEastAsia"/>
        </w:rPr>
        <w:t>奥古斯丁：《论三位一体》，</w:t>
      </w:r>
      <w:r w:rsidR="00F4200F" w:rsidRPr="00D91A1D">
        <w:rPr>
          <w:rFonts w:asciiTheme="minorEastAsia" w:eastAsiaTheme="minorEastAsia" w:hAnsiTheme="minorEastAsia"/>
        </w:rPr>
        <w:t>周伟驰译，上海：上海人民出版社，2015年版，第</w:t>
      </w:r>
      <w:r w:rsidRPr="00D91A1D">
        <w:rPr>
          <w:rFonts w:asciiTheme="minorEastAsia" w:eastAsiaTheme="minorEastAsia" w:hAnsiTheme="minorEastAsia"/>
        </w:rPr>
        <w:t>239页-249</w:t>
      </w:r>
      <w:r w:rsidR="00F4200F" w:rsidRPr="00D91A1D">
        <w:rPr>
          <w:rFonts w:asciiTheme="minorEastAsia" w:eastAsiaTheme="minorEastAsia" w:hAnsiTheme="minorEastAsia"/>
        </w:rPr>
        <w:t>页</w:t>
      </w:r>
      <w:r w:rsidRPr="00D91A1D">
        <w:rPr>
          <w:rFonts w:asciiTheme="minorEastAsia" w:eastAsiaTheme="minorEastAsia" w:hAnsiTheme="minorEastAsia"/>
        </w:rPr>
        <w:t>。</w:t>
      </w:r>
    </w:p>
  </w:footnote>
  <w:footnote w:id="27">
    <w:p w14:paraId="10E45578" w14:textId="77777777" w:rsidR="00F13AF5" w:rsidRPr="00CE6F23" w:rsidRDefault="00F13AF5" w:rsidP="006A27BB">
      <w:pPr>
        <w:pStyle w:val="a9"/>
        <w:rPr>
          <w:rFonts w:asciiTheme="minorEastAsia" w:eastAsiaTheme="minorEastAsia" w:hAnsiTheme="minorEastAsia" w:hint="default"/>
        </w:rPr>
      </w:pPr>
      <w:r w:rsidRPr="00CE6F23">
        <w:rPr>
          <w:rStyle w:val="ab"/>
          <w:rFonts w:asciiTheme="minorEastAsia" w:eastAsiaTheme="minorEastAsia" w:hAnsiTheme="minorEastAsia" w:hint="default"/>
        </w:rPr>
        <w:footnoteRef/>
      </w:r>
      <w:r w:rsidRPr="00CE6F23">
        <w:rPr>
          <w:rFonts w:asciiTheme="minorEastAsia" w:eastAsiaTheme="minorEastAsia" w:hAnsiTheme="minorEastAsia"/>
        </w:rPr>
        <w:t xml:space="preserve"> </w:t>
      </w:r>
      <w:r w:rsidRPr="00CE6F23">
        <w:rPr>
          <w:rFonts w:asciiTheme="minorEastAsia" w:eastAsiaTheme="minorEastAsia" w:hAnsiTheme="minorEastAsia"/>
        </w:rPr>
        <w:t>参见徐龙飞</w:t>
      </w:r>
      <w:r w:rsidR="00F4200F" w:rsidRPr="00CE6F23">
        <w:rPr>
          <w:rFonts w:asciiTheme="minorEastAsia" w:eastAsiaTheme="minorEastAsia" w:hAnsiTheme="minorEastAsia"/>
        </w:rPr>
        <w:t>：</w:t>
      </w:r>
      <w:r w:rsidRPr="00CE6F23">
        <w:rPr>
          <w:rFonts w:asciiTheme="minorEastAsia" w:eastAsiaTheme="minorEastAsia" w:hAnsiTheme="minorEastAsia"/>
        </w:rPr>
        <w:t>《</w:t>
      </w:r>
      <w:r w:rsidR="00F4200F" w:rsidRPr="00CE6F23">
        <w:rPr>
          <w:rFonts w:asciiTheme="minorEastAsia" w:eastAsiaTheme="minorEastAsia" w:hAnsiTheme="minorEastAsia"/>
        </w:rPr>
        <w:t>论奥古斯丁的时间哲学的思维方式</w:t>
      </w:r>
      <w:r w:rsidRPr="00CE6F23">
        <w:rPr>
          <w:rFonts w:asciiTheme="minorEastAsia" w:eastAsiaTheme="minorEastAsia" w:hAnsiTheme="minorEastAsia"/>
        </w:rPr>
        <w:t>》</w:t>
      </w:r>
      <w:r w:rsidR="00F4200F" w:rsidRPr="00CE6F23">
        <w:rPr>
          <w:rFonts w:asciiTheme="minorEastAsia" w:eastAsiaTheme="minorEastAsia" w:hAnsiTheme="minorEastAsia"/>
        </w:rPr>
        <w:t>，载于《外国哲学》，2015年，第68页-108页；</w:t>
      </w:r>
      <w:r w:rsidRPr="00CE6F23">
        <w:rPr>
          <w:rFonts w:asciiTheme="minorEastAsia" w:eastAsiaTheme="minorEastAsia" w:hAnsiTheme="minorEastAsia"/>
        </w:rPr>
        <w:t>张荣</w:t>
      </w:r>
      <w:r w:rsidR="00F4200F" w:rsidRPr="00CE6F23">
        <w:rPr>
          <w:rFonts w:asciiTheme="minorEastAsia" w:eastAsiaTheme="minorEastAsia" w:hAnsiTheme="minorEastAsia"/>
        </w:rPr>
        <w:t>：</w:t>
      </w:r>
      <w:r w:rsidRPr="00CE6F23">
        <w:rPr>
          <w:rFonts w:asciiTheme="minorEastAsia" w:eastAsiaTheme="minorEastAsia" w:hAnsiTheme="minorEastAsia"/>
        </w:rPr>
        <w:t>《创造与伸展---奥古斯丁时间</w:t>
      </w:r>
      <w:r w:rsidR="00F4200F" w:rsidRPr="00CE6F23">
        <w:rPr>
          <w:rFonts w:asciiTheme="minorEastAsia" w:eastAsiaTheme="minorEastAsia" w:hAnsiTheme="minorEastAsia"/>
        </w:rPr>
        <w:t>观的两个向</w:t>
      </w:r>
      <w:r w:rsidRPr="00CE6F23">
        <w:rPr>
          <w:rFonts w:asciiTheme="minorEastAsia" w:eastAsiaTheme="minorEastAsia" w:hAnsiTheme="minorEastAsia"/>
        </w:rPr>
        <w:t>度》</w:t>
      </w:r>
      <w:r w:rsidR="00F4200F" w:rsidRPr="00CE6F23">
        <w:rPr>
          <w:rFonts w:asciiTheme="minorEastAsia" w:eastAsiaTheme="minorEastAsia" w:hAnsiTheme="minorEastAsia"/>
        </w:rPr>
        <w:t>，载于《现代哲学》，2005年第3期，第98页-106页。</w:t>
      </w:r>
    </w:p>
  </w:footnote>
  <w:footnote w:id="28">
    <w:p w14:paraId="22AFA820" w14:textId="77777777" w:rsidR="00F13AF5" w:rsidRPr="00CE6F23" w:rsidRDefault="00F13AF5" w:rsidP="006A27BB">
      <w:pPr>
        <w:pStyle w:val="a9"/>
        <w:rPr>
          <w:rFonts w:asciiTheme="minorEastAsia" w:eastAsiaTheme="minorEastAsia" w:hAnsiTheme="minorEastAsia" w:hint="default"/>
        </w:rPr>
      </w:pPr>
      <w:r w:rsidRPr="00CE6F23">
        <w:rPr>
          <w:rStyle w:val="ab"/>
          <w:rFonts w:asciiTheme="minorEastAsia" w:eastAsiaTheme="minorEastAsia" w:hAnsiTheme="minorEastAsia" w:hint="default"/>
        </w:rPr>
        <w:footnoteRef/>
      </w:r>
      <w:r w:rsidRPr="00CE6F23">
        <w:rPr>
          <w:rFonts w:asciiTheme="minorEastAsia" w:eastAsiaTheme="minorEastAsia" w:hAnsiTheme="minorEastAsia" w:hint="default"/>
        </w:rPr>
        <w:t xml:space="preserve"> </w:t>
      </w:r>
      <w:r w:rsidR="00F4200F" w:rsidRPr="00CE6F23">
        <w:rPr>
          <w:rFonts w:asciiTheme="minorEastAsia" w:eastAsiaTheme="minorEastAsia" w:hAnsiTheme="minorEastAsia"/>
        </w:rPr>
        <w:t>参见《圣经》（和合本）</w:t>
      </w:r>
      <w:r w:rsidR="00D86B96">
        <w:rPr>
          <w:rFonts w:asciiTheme="minorEastAsia" w:eastAsiaTheme="minorEastAsia" w:hAnsiTheme="minorEastAsia"/>
        </w:rPr>
        <w:t>《</w:t>
      </w:r>
      <w:r w:rsidR="00F4200F" w:rsidRPr="00CE6F23">
        <w:rPr>
          <w:rFonts w:asciiTheme="minorEastAsia" w:eastAsiaTheme="minorEastAsia" w:hAnsiTheme="minorEastAsia"/>
        </w:rPr>
        <w:t>创世记</w:t>
      </w:r>
      <w:r w:rsidR="00D86B96">
        <w:rPr>
          <w:rFonts w:asciiTheme="minorEastAsia" w:eastAsiaTheme="minorEastAsia" w:hAnsiTheme="minorEastAsia"/>
        </w:rPr>
        <w:t>》</w:t>
      </w:r>
      <w:r w:rsidR="00F4200F" w:rsidRPr="00CE6F23">
        <w:rPr>
          <w:rFonts w:asciiTheme="minorEastAsia" w:eastAsiaTheme="minorEastAsia" w:hAnsiTheme="minorEastAsia"/>
        </w:rPr>
        <w:t>第一章</w:t>
      </w:r>
      <w:r w:rsidR="00D86B96">
        <w:rPr>
          <w:rFonts w:asciiTheme="minorEastAsia" w:eastAsiaTheme="minorEastAsia" w:hAnsiTheme="minorEastAsia"/>
        </w:rPr>
        <w:t>。</w:t>
      </w:r>
    </w:p>
  </w:footnote>
  <w:footnote w:id="29">
    <w:p w14:paraId="47D18AB2" w14:textId="77777777" w:rsidR="00F13AF5" w:rsidRPr="00D91A1D" w:rsidRDefault="00F13AF5">
      <w:pPr>
        <w:pStyle w:val="a9"/>
        <w:rPr>
          <w:rFonts w:asciiTheme="minorEastAsia" w:eastAsiaTheme="minorEastAsia" w:hAnsiTheme="minorEastAsia" w:hint="default"/>
        </w:rPr>
      </w:pPr>
      <w:r w:rsidRPr="00CE6F23">
        <w:rPr>
          <w:rStyle w:val="ab"/>
          <w:rFonts w:asciiTheme="minorEastAsia" w:eastAsiaTheme="minorEastAsia" w:hAnsiTheme="minorEastAsia" w:hint="default"/>
        </w:rPr>
        <w:footnoteRef/>
      </w:r>
      <w:r w:rsidRPr="00CE6F23">
        <w:rPr>
          <w:rFonts w:asciiTheme="minorEastAsia" w:eastAsiaTheme="minorEastAsia" w:hAnsiTheme="minorEastAsia" w:hint="default"/>
        </w:rPr>
        <w:t xml:space="preserve"> </w:t>
      </w:r>
      <w:r w:rsidRPr="00CE6F23">
        <w:rPr>
          <w:rFonts w:asciiTheme="minorEastAsia" w:eastAsiaTheme="minorEastAsia" w:hAnsiTheme="minorEastAsia" w:hint="default"/>
        </w:rPr>
        <w:t>[</w:t>
      </w:r>
      <w:r w:rsidRPr="00CE6F23">
        <w:rPr>
          <w:rFonts w:asciiTheme="minorEastAsia" w:eastAsiaTheme="minorEastAsia" w:hAnsiTheme="minorEastAsia"/>
        </w:rPr>
        <w:t>古罗马</w:t>
      </w:r>
      <w:r w:rsidRPr="00CE6F23">
        <w:rPr>
          <w:rFonts w:asciiTheme="minorEastAsia" w:eastAsiaTheme="minorEastAsia" w:hAnsiTheme="minorEastAsia" w:hint="default"/>
        </w:rPr>
        <w:t>]</w:t>
      </w:r>
      <w:r w:rsidRPr="00CE6F23">
        <w:rPr>
          <w:rFonts w:asciiTheme="minorEastAsia" w:eastAsiaTheme="minorEastAsia" w:hAnsiTheme="minorEastAsia"/>
        </w:rPr>
        <w:t>奥古斯丁：《上帝之城·中》，吴飞译，上海：上海三联书店，2008年</w:t>
      </w:r>
      <w:r w:rsidR="00F4200F" w:rsidRPr="00CE6F23">
        <w:rPr>
          <w:rFonts w:asciiTheme="minorEastAsia" w:eastAsiaTheme="minorEastAsia" w:hAnsiTheme="minorEastAsia"/>
        </w:rPr>
        <w:t>版</w:t>
      </w:r>
      <w:r w:rsidRPr="00CE6F23">
        <w:rPr>
          <w:rFonts w:asciiTheme="minorEastAsia" w:eastAsiaTheme="minorEastAsia" w:hAnsiTheme="minorEastAsia"/>
        </w:rPr>
        <w:t>，</w:t>
      </w:r>
      <w:r w:rsidR="00F4200F" w:rsidRPr="00CE6F23">
        <w:rPr>
          <w:rFonts w:asciiTheme="minorEastAsia" w:eastAsiaTheme="minorEastAsia" w:hAnsiTheme="minorEastAsia"/>
        </w:rPr>
        <w:t>第</w:t>
      </w:r>
      <w:r w:rsidRPr="00CE6F23">
        <w:rPr>
          <w:rFonts w:asciiTheme="minorEastAsia" w:eastAsiaTheme="minorEastAsia" w:hAnsiTheme="minorEastAsia"/>
        </w:rPr>
        <w:t>86页-87页。</w:t>
      </w:r>
    </w:p>
  </w:footnote>
  <w:footnote w:id="30">
    <w:p w14:paraId="4CC2BBE9" w14:textId="77777777" w:rsidR="00F13AF5" w:rsidRPr="00CE6F23" w:rsidRDefault="00F13AF5">
      <w:pPr>
        <w:pStyle w:val="a9"/>
        <w:rPr>
          <w:rFonts w:asciiTheme="minorEastAsia" w:eastAsiaTheme="minorEastAsia" w:hAnsiTheme="minorEastAsia" w:hint="default"/>
        </w:rPr>
      </w:pPr>
      <w:r w:rsidRPr="00CE6F23">
        <w:rPr>
          <w:rStyle w:val="ab"/>
          <w:rFonts w:asciiTheme="minorEastAsia" w:eastAsiaTheme="minorEastAsia" w:hAnsiTheme="minorEastAsia" w:hint="default"/>
        </w:rPr>
        <w:footnoteRef/>
      </w:r>
      <w:r w:rsidRPr="00CE6F23">
        <w:rPr>
          <w:rFonts w:asciiTheme="minorEastAsia" w:eastAsiaTheme="minorEastAsia" w:hAnsiTheme="minorEastAsia" w:hint="default"/>
        </w:rPr>
        <w:t xml:space="preserve"> </w:t>
      </w:r>
      <w:r w:rsidR="00F4200F" w:rsidRPr="00CE6F23">
        <w:rPr>
          <w:rFonts w:asciiTheme="minorEastAsia" w:eastAsiaTheme="minorEastAsia" w:hAnsiTheme="minorEastAsia" w:hint="default"/>
        </w:rPr>
        <w:t>[</w:t>
      </w:r>
      <w:r w:rsidR="00F4200F" w:rsidRPr="00CE6F23">
        <w:rPr>
          <w:rFonts w:asciiTheme="minorEastAsia" w:eastAsiaTheme="minorEastAsia" w:hAnsiTheme="minorEastAsia"/>
        </w:rPr>
        <w:t>古罗马</w:t>
      </w:r>
      <w:r w:rsidR="00F4200F" w:rsidRPr="00CE6F23">
        <w:rPr>
          <w:rFonts w:asciiTheme="minorEastAsia" w:eastAsiaTheme="minorEastAsia" w:hAnsiTheme="minorEastAsia" w:hint="default"/>
        </w:rPr>
        <w:t>]</w:t>
      </w:r>
      <w:r w:rsidR="00F4200F" w:rsidRPr="00CE6F23">
        <w:rPr>
          <w:rFonts w:asciiTheme="minorEastAsia" w:eastAsiaTheme="minorEastAsia" w:hAnsiTheme="minorEastAsia"/>
        </w:rPr>
        <w:t>奥古斯丁：《上帝之城·中》，吴飞译，上海：上海三联书店，2008年版，第88页-90页。</w:t>
      </w:r>
    </w:p>
  </w:footnote>
  <w:footnote w:id="31">
    <w:p w14:paraId="65AFAD0A" w14:textId="77777777" w:rsidR="00F13AF5" w:rsidRPr="004A1D4A" w:rsidRDefault="00F13AF5" w:rsidP="006A27BB">
      <w:pPr>
        <w:pStyle w:val="a9"/>
        <w:rPr>
          <w:rFonts w:eastAsiaTheme="minorEastAsia" w:hint="default"/>
        </w:rPr>
      </w:pPr>
      <w:r w:rsidRPr="00CE6F23">
        <w:rPr>
          <w:rStyle w:val="ab"/>
          <w:rFonts w:asciiTheme="minorEastAsia" w:eastAsiaTheme="minorEastAsia" w:hAnsiTheme="minorEastAsia" w:hint="default"/>
        </w:rPr>
        <w:footnoteRef/>
      </w:r>
      <w:r w:rsidRPr="00CE6F23">
        <w:rPr>
          <w:rFonts w:asciiTheme="minorEastAsia" w:eastAsiaTheme="minorEastAsia" w:hAnsiTheme="minorEastAsia" w:hint="default"/>
        </w:rPr>
        <w:t xml:space="preserve"> </w:t>
      </w:r>
      <w:r w:rsidR="00F4200F" w:rsidRPr="00CE6F23">
        <w:rPr>
          <w:rFonts w:asciiTheme="minorEastAsia" w:eastAsiaTheme="minorEastAsia" w:hAnsiTheme="minorEastAsia"/>
        </w:rPr>
        <w:t>[</w:t>
      </w:r>
      <w:r w:rsidR="00F4200F" w:rsidRPr="00CE6F23">
        <w:rPr>
          <w:rFonts w:asciiTheme="minorEastAsia" w:eastAsiaTheme="minorEastAsia" w:hAnsiTheme="minorEastAsia"/>
        </w:rPr>
        <w:t>英]</w:t>
      </w:r>
      <w:r w:rsidRPr="00CE6F23">
        <w:rPr>
          <w:rFonts w:asciiTheme="minorEastAsia" w:eastAsiaTheme="minorEastAsia" w:hAnsiTheme="minorEastAsia"/>
        </w:rPr>
        <w:t>罗素：《人类的知识》，</w:t>
      </w:r>
      <w:r w:rsidR="00F4200F" w:rsidRPr="00CE6F23">
        <w:rPr>
          <w:rFonts w:asciiTheme="minorEastAsia" w:eastAsiaTheme="minorEastAsia" w:hAnsiTheme="minorEastAsia"/>
        </w:rPr>
        <w:t xml:space="preserve">张金言译，北京：商务印书馆， </w:t>
      </w:r>
      <w:r w:rsidRPr="00CE6F23">
        <w:rPr>
          <w:rFonts w:asciiTheme="minorEastAsia" w:eastAsiaTheme="minorEastAsia" w:hAnsiTheme="minorEastAsia"/>
        </w:rPr>
        <w:t>1983年</w:t>
      </w:r>
      <w:r w:rsidR="00F4200F" w:rsidRPr="00CE6F23">
        <w:rPr>
          <w:rFonts w:asciiTheme="minorEastAsia" w:eastAsiaTheme="minorEastAsia" w:hAnsiTheme="minorEastAsia"/>
        </w:rPr>
        <w:t>版，第259页。</w:t>
      </w:r>
    </w:p>
  </w:footnote>
  <w:footnote w:id="32">
    <w:p w14:paraId="1F8E38D8" w14:textId="77777777" w:rsidR="00F13AF5" w:rsidRPr="00573609" w:rsidRDefault="00F13AF5" w:rsidP="00573609">
      <w:pPr>
        <w:spacing w:line="360" w:lineRule="auto"/>
        <w:rPr>
          <w:rFonts w:ascii="Times New Roman" w:eastAsiaTheme="minorEastAsia" w:hAnsi="Times New Roman" w:cs="Times New Roman" w:hint="default"/>
          <w:sz w:val="18"/>
          <w:szCs w:val="18"/>
        </w:rPr>
      </w:pPr>
      <w:r w:rsidRPr="00CE6F23">
        <w:rPr>
          <w:rStyle w:val="ab"/>
          <w:rFonts w:asciiTheme="minorEastAsia" w:eastAsiaTheme="minorEastAsia" w:hAnsiTheme="minorEastAsia" w:hint="default"/>
        </w:rPr>
        <w:footnoteRef/>
      </w:r>
      <w:r w:rsidRPr="00CE6F23">
        <w:rPr>
          <w:rFonts w:asciiTheme="minorEastAsia" w:eastAsiaTheme="minorEastAsia" w:hAnsiTheme="minorEastAsia" w:hint="default"/>
        </w:rPr>
        <w:t xml:space="preserve"> </w:t>
      </w:r>
      <w:r w:rsidRPr="004A1D4A">
        <w:rPr>
          <w:rFonts w:eastAsiaTheme="minorEastAsia"/>
          <w:sz w:val="18"/>
          <w:szCs w:val="18"/>
        </w:rPr>
        <w:t>参见</w:t>
      </w:r>
      <w:r w:rsidRPr="00CE6F23">
        <w:rPr>
          <w:rFonts w:ascii="Times New Roman" w:eastAsiaTheme="minorEastAsia" w:hAnsi="Times New Roman" w:cs="Times New Roman" w:hint="default"/>
          <w:sz w:val="18"/>
          <w:szCs w:val="18"/>
          <w:lang w:val="en-US"/>
        </w:rPr>
        <w:t>J</w:t>
      </w:r>
      <w:r w:rsidRPr="00CE6F23">
        <w:rPr>
          <w:rFonts w:ascii="Times New Roman" w:eastAsiaTheme="minorEastAsia" w:hAnsi="Times New Roman" w:cs="Times New Roman" w:hint="default"/>
          <w:sz w:val="18"/>
          <w:szCs w:val="18"/>
        </w:rPr>
        <w:t>ohn</w:t>
      </w:r>
      <w:r w:rsidRPr="00CE6F23">
        <w:rPr>
          <w:rFonts w:ascii="Times New Roman" w:eastAsiaTheme="minorEastAsia" w:hAnsi="Times New Roman" w:cs="Times New Roman" w:hint="default"/>
          <w:sz w:val="18"/>
          <w:szCs w:val="18"/>
          <w:lang w:val="en-US"/>
        </w:rPr>
        <w:t xml:space="preserve"> L M</w:t>
      </w:r>
      <w:r w:rsidRPr="00CE6F23">
        <w:rPr>
          <w:rFonts w:ascii="Times New Roman" w:eastAsiaTheme="minorEastAsia" w:hAnsi="Times New Roman" w:cs="Times New Roman" w:hint="default"/>
          <w:sz w:val="18"/>
          <w:szCs w:val="18"/>
        </w:rPr>
        <w:t>orrision</w:t>
      </w:r>
      <w:r w:rsidRPr="00CE6F23">
        <w:rPr>
          <w:rFonts w:ascii="Times New Roman" w:eastAsiaTheme="minorEastAsia" w:hAnsi="Times New Roman" w:cs="Times New Roman" w:hint="default"/>
          <w:sz w:val="18"/>
          <w:szCs w:val="18"/>
        </w:rPr>
        <w:t>，</w:t>
      </w:r>
      <w:r w:rsidRPr="00CE6F23">
        <w:rPr>
          <w:rFonts w:ascii="Times New Roman" w:eastAsiaTheme="minorEastAsia" w:hAnsi="Times New Roman" w:cs="Times New Roman" w:hint="default"/>
          <w:sz w:val="18"/>
          <w:szCs w:val="18"/>
        </w:rPr>
        <w:t>“Augustine’s two theories of time”</w:t>
      </w:r>
      <w:r w:rsidRPr="00CE6F23">
        <w:rPr>
          <w:rFonts w:ascii="Times New Roman" w:eastAsiaTheme="minorEastAsia" w:hAnsi="Times New Roman" w:cs="Times New Roman" w:hint="default"/>
          <w:sz w:val="18"/>
          <w:szCs w:val="18"/>
        </w:rPr>
        <w:t>以及</w:t>
      </w:r>
      <w:r w:rsidRPr="00CE6F23">
        <w:rPr>
          <w:rFonts w:ascii="Times New Roman" w:eastAsiaTheme="minorEastAsia" w:hAnsi="Times New Roman" w:cs="Times New Roman" w:hint="default"/>
          <w:sz w:val="18"/>
          <w:szCs w:val="18"/>
          <w:lang w:val="en-US"/>
        </w:rPr>
        <w:t>J</w:t>
      </w:r>
      <w:r w:rsidRPr="00CE6F23">
        <w:rPr>
          <w:rFonts w:ascii="Times New Roman" w:eastAsiaTheme="minorEastAsia" w:hAnsi="Times New Roman" w:cs="Times New Roman" w:hint="default"/>
          <w:sz w:val="18"/>
          <w:szCs w:val="18"/>
        </w:rPr>
        <w:t xml:space="preserve"> </w:t>
      </w:r>
      <w:r w:rsidRPr="00CE6F23">
        <w:rPr>
          <w:rFonts w:ascii="Times New Roman" w:eastAsiaTheme="minorEastAsia" w:hAnsi="Times New Roman" w:cs="Times New Roman" w:hint="default"/>
          <w:sz w:val="18"/>
          <w:szCs w:val="18"/>
          <w:lang w:val="en-US"/>
        </w:rPr>
        <w:t>C</w:t>
      </w:r>
      <w:r w:rsidRPr="00CE6F23">
        <w:rPr>
          <w:rFonts w:ascii="Times New Roman" w:eastAsiaTheme="minorEastAsia" w:hAnsi="Times New Roman" w:cs="Times New Roman" w:hint="default"/>
          <w:sz w:val="18"/>
          <w:szCs w:val="18"/>
        </w:rPr>
        <w:t xml:space="preserve">avadini“time and ascent in </w:t>
      </w:r>
      <w:r w:rsidRPr="00CE6F23">
        <w:rPr>
          <w:rFonts w:ascii="Times New Roman" w:eastAsiaTheme="minorEastAsia" w:hAnsi="Times New Roman" w:cs="Times New Roman" w:hint="default"/>
          <w:lang w:val="en-US"/>
        </w:rPr>
        <w:t>confessions</w:t>
      </w:r>
      <w:r w:rsidRPr="00CE6F23">
        <w:rPr>
          <w:rFonts w:ascii="Times New Roman" w:eastAsiaTheme="minorEastAsia" w:hAnsi="Times New Roman" w:cs="Times New Roman" w:hint="default"/>
          <w:sz w:val="18"/>
          <w:szCs w:val="18"/>
          <w:lang w:val="en-US"/>
        </w:rPr>
        <w:t xml:space="preserve"> XI</w:t>
      </w:r>
      <w:r w:rsidRPr="00CE6F23">
        <w:rPr>
          <w:rFonts w:ascii="Times New Roman" w:eastAsiaTheme="minorEastAsia" w:hAnsi="Times New Roman" w:cs="Times New Roman" w:hint="default"/>
          <w:sz w:val="18"/>
          <w:szCs w:val="18"/>
          <w:lang w:val="en-US"/>
        </w:rPr>
        <w:t>，</w:t>
      </w:r>
      <w:r w:rsidRPr="00CE6F23">
        <w:rPr>
          <w:rFonts w:ascii="Times New Roman" w:eastAsiaTheme="minorEastAsia" w:hAnsi="Times New Roman" w:cs="Times New Roman" w:hint="default"/>
          <w:sz w:val="18"/>
          <w:szCs w:val="18"/>
          <w:lang w:val="en-US"/>
        </w:rPr>
        <w:t>p178.n.8</w:t>
      </w:r>
      <w:r w:rsidR="00D86B96">
        <w:rPr>
          <w:rFonts w:ascii="Times New Roman" w:eastAsiaTheme="minorEastAsia" w:hAnsi="Times New Roman" w:cs="Times New Roman"/>
          <w:sz w:val="18"/>
          <w:szCs w:val="18"/>
          <w:lang w:val="en-US"/>
        </w:rPr>
        <w:t>.</w:t>
      </w:r>
    </w:p>
  </w:footnote>
  <w:footnote w:id="33">
    <w:p w14:paraId="2E2772A3" w14:textId="77777777" w:rsidR="00F13AF5" w:rsidRPr="00B201CA" w:rsidRDefault="00F13AF5">
      <w:pPr>
        <w:pStyle w:val="a9"/>
        <w:rPr>
          <w:rFonts w:ascii="Times New Roman" w:eastAsiaTheme="minorEastAsia" w:hAnsi="Times New Roman" w:cs="Times New Roman" w:hint="default"/>
          <w:lang w:val="en-US"/>
        </w:rPr>
      </w:pPr>
      <w:r w:rsidRPr="00CE6F23">
        <w:rPr>
          <w:rStyle w:val="ab"/>
          <w:rFonts w:asciiTheme="minorEastAsia" w:eastAsiaTheme="minorEastAsia" w:hAnsiTheme="minorEastAsia" w:hint="default"/>
        </w:rPr>
        <w:footnoteRef/>
      </w:r>
      <w:r w:rsidRPr="00CE6F23">
        <w:rPr>
          <w:rFonts w:asciiTheme="minorEastAsia" w:eastAsiaTheme="minorEastAsia" w:hAnsiTheme="minorEastAsia" w:hint="default"/>
        </w:rPr>
        <w:t xml:space="preserve"> </w:t>
      </w:r>
      <w:r>
        <w:rPr>
          <w:rFonts w:eastAsiaTheme="minorEastAsia"/>
        </w:rPr>
        <w:t xml:space="preserve"> </w:t>
      </w:r>
      <w:r>
        <w:rPr>
          <w:rFonts w:eastAsiaTheme="minorEastAsia"/>
        </w:rPr>
        <w:t>参见</w:t>
      </w:r>
      <w:r w:rsidRPr="00CE6F23">
        <w:rPr>
          <w:rFonts w:ascii="Times New Roman" w:eastAsiaTheme="minorEastAsia" w:hAnsi="Times New Roman" w:cs="Times New Roman" w:hint="default"/>
          <w:lang w:val="en-US"/>
        </w:rPr>
        <w:t>H</w:t>
      </w:r>
      <w:r w:rsidRPr="00CE6F23">
        <w:rPr>
          <w:rFonts w:ascii="Times New Roman" w:eastAsiaTheme="minorEastAsia" w:hAnsi="Times New Roman" w:cs="Times New Roman" w:hint="default"/>
        </w:rPr>
        <w:t>enry</w:t>
      </w:r>
      <w:r w:rsidRPr="00CE6F23">
        <w:rPr>
          <w:rFonts w:ascii="Times New Roman" w:eastAsiaTheme="minorEastAsia" w:hAnsi="Times New Roman" w:cs="Times New Roman" w:hint="default"/>
          <w:lang w:val="en-US"/>
        </w:rPr>
        <w:t xml:space="preserve"> C</w:t>
      </w:r>
      <w:r w:rsidRPr="00CE6F23">
        <w:rPr>
          <w:rFonts w:ascii="Times New Roman" w:eastAsiaTheme="minorEastAsia" w:hAnsi="Times New Roman" w:cs="Times New Roman" w:hint="default"/>
        </w:rPr>
        <w:t>hadiwick</w:t>
      </w:r>
      <w:r w:rsidRPr="00CE6F23">
        <w:rPr>
          <w:rFonts w:ascii="Times New Roman" w:eastAsiaTheme="minorEastAsia" w:hAnsi="Times New Roman" w:cs="Times New Roman" w:hint="default"/>
        </w:rPr>
        <w:t>：</w:t>
      </w:r>
      <w:r w:rsidRPr="00CE6F23">
        <w:rPr>
          <w:rFonts w:ascii="Times New Roman" w:eastAsiaTheme="minorEastAsia" w:hAnsi="Times New Roman" w:cs="Times New Roman" w:hint="default"/>
        </w:rPr>
        <w:t xml:space="preserve"> </w:t>
      </w:r>
      <w:r w:rsidRPr="00CE6F23">
        <w:rPr>
          <w:rFonts w:ascii="Times New Roman" w:eastAsiaTheme="minorEastAsia" w:hAnsi="Times New Roman" w:cs="Times New Roman" w:hint="default"/>
          <w:lang w:val="en-US"/>
        </w:rPr>
        <w:t>S</w:t>
      </w:r>
      <w:r w:rsidRPr="00CE6F23">
        <w:rPr>
          <w:rFonts w:ascii="Times New Roman" w:eastAsiaTheme="minorEastAsia" w:hAnsi="Times New Roman" w:cs="Times New Roman" w:hint="default"/>
        </w:rPr>
        <w:t xml:space="preserve">ant </w:t>
      </w:r>
      <w:r w:rsidRPr="00CE6F23">
        <w:rPr>
          <w:rFonts w:ascii="Times New Roman" w:eastAsiaTheme="minorEastAsia" w:hAnsi="Times New Roman" w:cs="Times New Roman" w:hint="default"/>
          <w:lang w:val="en-US"/>
        </w:rPr>
        <w:t>A</w:t>
      </w:r>
      <w:r w:rsidRPr="00CE6F23">
        <w:rPr>
          <w:rFonts w:ascii="Times New Roman" w:eastAsiaTheme="minorEastAsia" w:hAnsi="Times New Roman" w:cs="Times New Roman" w:hint="default"/>
        </w:rPr>
        <w:t>ugustine</w:t>
      </w:r>
      <w:r w:rsidRPr="00CE6F23">
        <w:rPr>
          <w:rFonts w:ascii="Times New Roman" w:eastAsiaTheme="minorEastAsia" w:hAnsi="Times New Roman" w:cs="Times New Roman" w:hint="default"/>
        </w:rPr>
        <w:t>：</w:t>
      </w:r>
      <w:r w:rsidRPr="00CE6F23">
        <w:rPr>
          <w:rFonts w:ascii="Times New Roman" w:eastAsiaTheme="minorEastAsia" w:hAnsi="Times New Roman" w:cs="Times New Roman" w:hint="default"/>
        </w:rPr>
        <w:t>confessions</w:t>
      </w:r>
      <w:r w:rsidRPr="00CE6F23">
        <w:rPr>
          <w:rFonts w:ascii="Times New Roman" w:eastAsiaTheme="minorEastAsia" w:hAnsi="Times New Roman" w:cs="Times New Roman" w:hint="default"/>
          <w:lang w:val="en-US"/>
        </w:rPr>
        <w:t>.p 250.n.19</w:t>
      </w:r>
      <w:r>
        <w:rPr>
          <w:rFonts w:ascii="Times New Roman" w:eastAsiaTheme="minorEastAsia" w:hAnsi="Times New Roman" w:cs="Times New Roman"/>
          <w:lang w:val="en-US"/>
        </w:rPr>
        <w:t>以及</w:t>
      </w:r>
      <w:r w:rsidRPr="00B201CA">
        <w:rPr>
          <w:rFonts w:ascii="Times New Roman" w:eastAsiaTheme="minorEastAsia" w:hAnsi="Times New Roman" w:cs="Times New Roman"/>
          <w:lang w:val="en-US"/>
        </w:rPr>
        <w:t>参见罗素《人类的知识》第三部分第五章“经验的时间”一节</w:t>
      </w:r>
      <w:r w:rsidR="00D91A1D">
        <w:rPr>
          <w:rFonts w:ascii="Times New Roman" w:eastAsiaTheme="minorEastAsia" w:hAnsi="Times New Roman" w:cs="Times New Roman"/>
          <w:lang w:val="en-US"/>
        </w:rPr>
        <w:t>。</w:t>
      </w:r>
    </w:p>
  </w:footnote>
  <w:footnote w:id="34">
    <w:p w14:paraId="3A65AB96" w14:textId="77777777" w:rsidR="00F13AF5" w:rsidRPr="00CE6F23" w:rsidRDefault="00F13AF5" w:rsidP="00F13AF5">
      <w:pPr>
        <w:pStyle w:val="a9"/>
        <w:rPr>
          <w:rFonts w:asciiTheme="minorEastAsia" w:eastAsiaTheme="minorEastAsia" w:hAnsiTheme="minorEastAsia" w:hint="default"/>
        </w:rPr>
      </w:pPr>
      <w:r w:rsidRPr="00CE6F23">
        <w:rPr>
          <w:rStyle w:val="ab"/>
          <w:rFonts w:asciiTheme="minorEastAsia" w:eastAsiaTheme="minorEastAsia" w:hAnsiTheme="minorEastAsia" w:hint="default"/>
        </w:rPr>
        <w:footnoteRef/>
      </w:r>
      <w:r w:rsidR="00D86B96">
        <w:rPr>
          <w:rFonts w:asciiTheme="minorEastAsia" w:eastAsiaTheme="minorEastAsia" w:hAnsiTheme="minorEastAsia" w:hint="default"/>
        </w:rPr>
        <w:t xml:space="preserve"> </w:t>
      </w:r>
      <w:r w:rsidR="00F4200F" w:rsidRPr="00CE6F23">
        <w:rPr>
          <w:rFonts w:asciiTheme="minorEastAsia" w:eastAsiaTheme="minorEastAsia" w:hAnsiTheme="minorEastAsia"/>
        </w:rPr>
        <w:t>[</w:t>
      </w:r>
      <w:r w:rsidR="00F4200F" w:rsidRPr="00CE6F23">
        <w:rPr>
          <w:rFonts w:asciiTheme="minorEastAsia" w:eastAsiaTheme="minorEastAsia" w:hAnsiTheme="minorEastAsia"/>
        </w:rPr>
        <w:t>古希腊]</w:t>
      </w:r>
      <w:r w:rsidRPr="00CE6F23">
        <w:rPr>
          <w:rFonts w:asciiTheme="minorEastAsia" w:eastAsiaTheme="minorEastAsia" w:hAnsiTheme="minorEastAsia"/>
        </w:rPr>
        <w:t>亚里士多德</w:t>
      </w:r>
      <w:r w:rsidRPr="00CE6F23">
        <w:rPr>
          <w:rFonts w:asciiTheme="minorEastAsia" w:eastAsiaTheme="minorEastAsia" w:hAnsiTheme="minorEastAsia" w:hint="default"/>
        </w:rPr>
        <w:t>：《</w:t>
      </w:r>
      <w:r w:rsidRPr="00CE6F23">
        <w:rPr>
          <w:rFonts w:asciiTheme="minorEastAsia" w:eastAsiaTheme="minorEastAsia" w:hAnsiTheme="minorEastAsia"/>
        </w:rPr>
        <w:t>范畴篇</w:t>
      </w:r>
      <w:r w:rsidRPr="00CE6F23">
        <w:rPr>
          <w:rFonts w:asciiTheme="minorEastAsia" w:eastAsiaTheme="minorEastAsia" w:hAnsiTheme="minorEastAsia" w:hint="default"/>
        </w:rPr>
        <w:t xml:space="preserve"> </w:t>
      </w:r>
      <w:r w:rsidRPr="00CE6F23">
        <w:rPr>
          <w:rFonts w:asciiTheme="minorEastAsia" w:eastAsiaTheme="minorEastAsia" w:hAnsiTheme="minorEastAsia"/>
        </w:rPr>
        <w:t>解释篇</w:t>
      </w:r>
      <w:r w:rsidRPr="00CE6F23">
        <w:rPr>
          <w:rFonts w:asciiTheme="minorEastAsia" w:eastAsiaTheme="minorEastAsia" w:hAnsiTheme="minorEastAsia" w:hint="default"/>
        </w:rPr>
        <w:t>》，</w:t>
      </w:r>
      <w:r w:rsidR="00F4200F" w:rsidRPr="00CE6F23">
        <w:rPr>
          <w:rFonts w:asciiTheme="minorEastAsia" w:eastAsiaTheme="minorEastAsia" w:hAnsiTheme="minorEastAsia"/>
        </w:rPr>
        <w:t>方书春译</w:t>
      </w:r>
      <w:r w:rsidRPr="00CE6F23">
        <w:rPr>
          <w:rFonts w:asciiTheme="minorEastAsia" w:eastAsiaTheme="minorEastAsia" w:hAnsiTheme="minorEastAsia" w:hint="default"/>
        </w:rPr>
        <w:t>，</w:t>
      </w:r>
      <w:r w:rsidR="00F4200F" w:rsidRPr="00CE6F23">
        <w:rPr>
          <w:rFonts w:asciiTheme="minorEastAsia" w:eastAsiaTheme="minorEastAsia" w:hAnsiTheme="minorEastAsia"/>
        </w:rPr>
        <w:t>北京：</w:t>
      </w:r>
      <w:r w:rsidRPr="00CE6F23">
        <w:rPr>
          <w:rFonts w:asciiTheme="minorEastAsia" w:eastAsiaTheme="minorEastAsia" w:hAnsiTheme="minorEastAsia"/>
        </w:rPr>
        <w:t>商务印书馆</w:t>
      </w:r>
      <w:r w:rsidRPr="00CE6F23">
        <w:rPr>
          <w:rFonts w:asciiTheme="minorEastAsia" w:eastAsiaTheme="minorEastAsia" w:hAnsiTheme="minorEastAsia" w:hint="default"/>
        </w:rPr>
        <w:t>，</w:t>
      </w:r>
      <w:r w:rsidR="00F4200F" w:rsidRPr="00CE6F23">
        <w:rPr>
          <w:rFonts w:asciiTheme="minorEastAsia" w:eastAsiaTheme="minorEastAsia" w:hAnsiTheme="minorEastAsia"/>
        </w:rPr>
        <w:t>200</w:t>
      </w:r>
      <w:r w:rsidRPr="00CE6F23">
        <w:rPr>
          <w:rFonts w:asciiTheme="minorEastAsia" w:eastAsiaTheme="minorEastAsia" w:hAnsiTheme="minorEastAsia" w:hint="default"/>
        </w:rPr>
        <w:t>3</w:t>
      </w:r>
      <w:r w:rsidRPr="00CE6F23">
        <w:rPr>
          <w:rFonts w:asciiTheme="minorEastAsia" w:eastAsiaTheme="minorEastAsia" w:hAnsiTheme="minorEastAsia"/>
        </w:rPr>
        <w:t>年</w:t>
      </w:r>
      <w:r w:rsidR="00F4200F" w:rsidRPr="00CE6F23">
        <w:rPr>
          <w:rFonts w:asciiTheme="minorEastAsia" w:eastAsiaTheme="minorEastAsia" w:hAnsiTheme="minorEastAsia" w:cs="宋体"/>
        </w:rPr>
        <w:t>版</w:t>
      </w:r>
      <w:r w:rsidR="00F4200F" w:rsidRPr="00CE6F23">
        <w:rPr>
          <w:rFonts w:asciiTheme="minorEastAsia" w:eastAsiaTheme="minorEastAsia" w:hAnsiTheme="minorEastAsia"/>
        </w:rPr>
        <w:t>，第10页。</w:t>
      </w:r>
    </w:p>
  </w:footnote>
  <w:footnote w:id="35">
    <w:p w14:paraId="69746132" w14:textId="77777777" w:rsidR="00F13AF5" w:rsidRPr="00F4200F" w:rsidRDefault="00F13AF5" w:rsidP="00F13AF5">
      <w:pPr>
        <w:pStyle w:val="a9"/>
        <w:rPr>
          <w:rFonts w:eastAsiaTheme="minorEastAsia" w:hint="default"/>
        </w:rPr>
      </w:pPr>
      <w:r w:rsidRPr="00CE6F23">
        <w:rPr>
          <w:rStyle w:val="ab"/>
          <w:rFonts w:asciiTheme="minorEastAsia" w:eastAsiaTheme="minorEastAsia" w:hAnsiTheme="minorEastAsia" w:hint="default"/>
        </w:rPr>
        <w:footnoteRef/>
      </w:r>
      <w:r w:rsidR="00D86B96">
        <w:rPr>
          <w:rFonts w:asciiTheme="minorEastAsia" w:eastAsiaTheme="minorEastAsia" w:hAnsiTheme="minorEastAsia" w:hint="default"/>
        </w:rPr>
        <w:t xml:space="preserve"> </w:t>
      </w:r>
      <w:r w:rsidR="00F4200F" w:rsidRPr="00CE6F23">
        <w:rPr>
          <w:rFonts w:asciiTheme="minorEastAsia" w:eastAsiaTheme="minorEastAsia" w:hAnsiTheme="minorEastAsia"/>
        </w:rPr>
        <w:t>[</w:t>
      </w:r>
      <w:r w:rsidR="00F4200F" w:rsidRPr="00CE6F23">
        <w:rPr>
          <w:rFonts w:asciiTheme="minorEastAsia" w:eastAsiaTheme="minorEastAsia" w:hAnsiTheme="minorEastAsia"/>
        </w:rPr>
        <w:t>古罗马]</w:t>
      </w:r>
      <w:r w:rsidRPr="00CE6F23">
        <w:rPr>
          <w:rFonts w:asciiTheme="minorEastAsia" w:eastAsiaTheme="minorEastAsia" w:hAnsiTheme="minorEastAsia"/>
        </w:rPr>
        <w:t>奥古斯丁</w:t>
      </w:r>
      <w:r w:rsidRPr="00CE6F23">
        <w:rPr>
          <w:rFonts w:asciiTheme="minorEastAsia" w:eastAsiaTheme="minorEastAsia" w:hAnsiTheme="minorEastAsia" w:hint="default"/>
        </w:rPr>
        <w:t>：《</w:t>
      </w:r>
      <w:r w:rsidRPr="00CE6F23">
        <w:rPr>
          <w:rFonts w:asciiTheme="minorEastAsia" w:eastAsiaTheme="minorEastAsia" w:hAnsiTheme="minorEastAsia"/>
        </w:rPr>
        <w:t>上帝之城</w:t>
      </w:r>
      <w:r w:rsidR="00F4200F" w:rsidRPr="00CE6F23">
        <w:rPr>
          <w:rFonts w:asciiTheme="minorEastAsia" w:eastAsiaTheme="minorEastAsia" w:hAnsiTheme="minorEastAsia"/>
        </w:rPr>
        <w:t>·中</w:t>
      </w:r>
      <w:r w:rsidRPr="00CE6F23">
        <w:rPr>
          <w:rFonts w:asciiTheme="minorEastAsia" w:eastAsiaTheme="minorEastAsia" w:hAnsiTheme="minorEastAsia" w:hint="default"/>
        </w:rPr>
        <w:t>》，</w:t>
      </w:r>
      <w:r w:rsidR="00F4200F" w:rsidRPr="00CE6F23">
        <w:rPr>
          <w:rFonts w:asciiTheme="minorEastAsia" w:eastAsiaTheme="minorEastAsia" w:hAnsiTheme="minorEastAsia"/>
        </w:rPr>
        <w:t>吴飞译，上海：上海</w:t>
      </w:r>
      <w:r w:rsidR="00F4200F" w:rsidRPr="00CE6F23">
        <w:rPr>
          <w:rFonts w:asciiTheme="minorEastAsia" w:eastAsiaTheme="minorEastAsia" w:hAnsiTheme="minorEastAsia" w:hint="default"/>
        </w:rPr>
        <w:t>三联</w:t>
      </w:r>
      <w:r w:rsidR="00F4200F" w:rsidRPr="00CE6F23">
        <w:rPr>
          <w:rFonts w:asciiTheme="minorEastAsia" w:eastAsiaTheme="minorEastAsia" w:hAnsiTheme="minorEastAsia"/>
        </w:rPr>
        <w:t>书店</w:t>
      </w:r>
      <w:r w:rsidRPr="00CE6F23">
        <w:rPr>
          <w:rFonts w:asciiTheme="minorEastAsia" w:eastAsiaTheme="minorEastAsia" w:hAnsiTheme="minorEastAsia" w:hint="default"/>
        </w:rPr>
        <w:t>，2008</w:t>
      </w:r>
      <w:r w:rsidRPr="00CE6F23">
        <w:rPr>
          <w:rFonts w:asciiTheme="minorEastAsia" w:eastAsiaTheme="minorEastAsia" w:hAnsiTheme="minorEastAsia"/>
        </w:rPr>
        <w:t>年</w:t>
      </w:r>
      <w:r w:rsidR="00F4200F" w:rsidRPr="00CE6F23">
        <w:rPr>
          <w:rFonts w:asciiTheme="minorEastAsia" w:eastAsiaTheme="minorEastAsia" w:hAnsiTheme="minorEastAsia" w:cs="宋体"/>
        </w:rPr>
        <w:t>版</w:t>
      </w:r>
      <w:r w:rsidR="00F4200F" w:rsidRPr="00CE6F23">
        <w:rPr>
          <w:rFonts w:asciiTheme="minorEastAsia" w:eastAsiaTheme="minorEastAsia" w:hAnsiTheme="minorEastAsia"/>
        </w:rPr>
        <w:t>，第83页。</w:t>
      </w:r>
    </w:p>
  </w:footnote>
  <w:footnote w:id="36">
    <w:p w14:paraId="30C1B4D9" w14:textId="77777777" w:rsidR="00F13AF5" w:rsidRPr="00CE6F23" w:rsidRDefault="00F13AF5" w:rsidP="00F13AF5">
      <w:pPr>
        <w:pStyle w:val="a9"/>
        <w:rPr>
          <w:rFonts w:asciiTheme="minorEastAsia" w:eastAsiaTheme="minorEastAsia" w:hAnsiTheme="minorEastAsia" w:hint="default"/>
        </w:rPr>
      </w:pPr>
      <w:r w:rsidRPr="00CE6F23">
        <w:rPr>
          <w:rStyle w:val="ab"/>
          <w:rFonts w:asciiTheme="minorEastAsia" w:eastAsiaTheme="minorEastAsia" w:hAnsiTheme="minorEastAsia" w:hint="default"/>
        </w:rPr>
        <w:footnoteRef/>
      </w:r>
      <w:r w:rsidR="00D86B96">
        <w:rPr>
          <w:rFonts w:asciiTheme="minorEastAsia" w:eastAsiaTheme="minorEastAsia" w:hAnsiTheme="minorEastAsia" w:hint="default"/>
        </w:rPr>
        <w:t xml:space="preserve"> </w:t>
      </w:r>
      <w:r w:rsidR="00F4200F" w:rsidRPr="00CE6F23">
        <w:rPr>
          <w:rFonts w:asciiTheme="minorEastAsia" w:eastAsiaTheme="minorEastAsia" w:hAnsiTheme="minorEastAsia"/>
        </w:rPr>
        <w:t>[</w:t>
      </w:r>
      <w:r w:rsidR="00F4200F" w:rsidRPr="00CE6F23">
        <w:rPr>
          <w:rFonts w:asciiTheme="minorEastAsia" w:eastAsiaTheme="minorEastAsia" w:hAnsiTheme="minorEastAsia"/>
        </w:rPr>
        <w:t>古罗马]</w:t>
      </w:r>
      <w:r w:rsidRPr="00CE6F23">
        <w:rPr>
          <w:rFonts w:asciiTheme="minorEastAsia" w:eastAsiaTheme="minorEastAsia" w:hAnsiTheme="minorEastAsia"/>
        </w:rPr>
        <w:t>奥古斯丁</w:t>
      </w:r>
      <w:r w:rsidRPr="00CE6F23">
        <w:rPr>
          <w:rFonts w:asciiTheme="minorEastAsia" w:eastAsiaTheme="minorEastAsia" w:hAnsiTheme="minorEastAsia" w:hint="default"/>
        </w:rPr>
        <w:t>：</w:t>
      </w:r>
      <w:r w:rsidR="00F4200F" w:rsidRPr="00CE6F23">
        <w:rPr>
          <w:rFonts w:asciiTheme="minorEastAsia" w:eastAsiaTheme="minorEastAsia" w:hAnsiTheme="minorEastAsia"/>
        </w:rPr>
        <w:t>《</w:t>
      </w:r>
      <w:r w:rsidR="00F4200F" w:rsidRPr="00CE6F23">
        <w:rPr>
          <w:rFonts w:asciiTheme="minorEastAsia" w:eastAsiaTheme="minorEastAsia" w:hAnsiTheme="minorEastAsia" w:cs="宋体"/>
        </w:rPr>
        <w:t>论秩序</w:t>
      </w:r>
      <w:r w:rsidR="00F4200F" w:rsidRPr="00CE6F23">
        <w:rPr>
          <w:rFonts w:asciiTheme="minorEastAsia" w:eastAsiaTheme="minorEastAsia" w:hAnsiTheme="minorEastAsia"/>
        </w:rPr>
        <w:t>---</w:t>
      </w:r>
      <w:r w:rsidR="00F4200F" w:rsidRPr="00CE6F23">
        <w:rPr>
          <w:rFonts w:asciiTheme="minorEastAsia" w:eastAsiaTheme="minorEastAsia" w:hAnsiTheme="minorEastAsia" w:cs="宋体"/>
        </w:rPr>
        <w:t>奥古斯丁早期作品选</w:t>
      </w:r>
      <w:r w:rsidR="00F4200F" w:rsidRPr="00CE6F23">
        <w:rPr>
          <w:rFonts w:asciiTheme="minorEastAsia" w:eastAsiaTheme="minorEastAsia" w:hAnsiTheme="minorEastAsia" w:cs="Malgun Gothic"/>
        </w:rPr>
        <w:t>》</w:t>
      </w:r>
      <w:r w:rsidR="00F4200F" w:rsidRPr="00CE6F23">
        <w:rPr>
          <w:rFonts w:asciiTheme="minorEastAsia" w:eastAsiaTheme="minorEastAsia" w:hAnsiTheme="minorEastAsia"/>
        </w:rPr>
        <w:t>.</w:t>
      </w:r>
      <w:r w:rsidR="00F4200F" w:rsidRPr="00CE6F23">
        <w:rPr>
          <w:rFonts w:asciiTheme="minorEastAsia" w:eastAsiaTheme="minorEastAsia" w:hAnsiTheme="minorEastAsia" w:cs="宋体"/>
        </w:rPr>
        <w:t>石敏敏译</w:t>
      </w:r>
      <w:r w:rsidR="00F4200F" w:rsidRPr="00CE6F23">
        <w:rPr>
          <w:rFonts w:asciiTheme="minorEastAsia" w:eastAsiaTheme="minorEastAsia" w:hAnsiTheme="minorEastAsia"/>
        </w:rPr>
        <w:t>，</w:t>
      </w:r>
      <w:r w:rsidR="00F4200F" w:rsidRPr="00CE6F23">
        <w:rPr>
          <w:rFonts w:asciiTheme="minorEastAsia" w:eastAsiaTheme="minorEastAsia" w:hAnsiTheme="minorEastAsia" w:cs="宋体"/>
        </w:rPr>
        <w:t>北京</w:t>
      </w:r>
      <w:r w:rsidR="00F4200F" w:rsidRPr="00CE6F23">
        <w:rPr>
          <w:rFonts w:asciiTheme="minorEastAsia" w:eastAsiaTheme="minorEastAsia" w:hAnsiTheme="minorEastAsia" w:cs="Malgun Gothic"/>
        </w:rPr>
        <w:t>：</w:t>
      </w:r>
      <w:r w:rsidR="00F4200F" w:rsidRPr="00CE6F23">
        <w:rPr>
          <w:rFonts w:asciiTheme="minorEastAsia" w:eastAsiaTheme="minorEastAsia" w:hAnsiTheme="minorEastAsia" w:cs="宋体"/>
        </w:rPr>
        <w:t>中国社会科学出版社</w:t>
      </w:r>
      <w:r w:rsidR="00F4200F" w:rsidRPr="00CE6F23">
        <w:rPr>
          <w:rFonts w:asciiTheme="minorEastAsia" w:eastAsiaTheme="minorEastAsia" w:hAnsiTheme="minorEastAsia"/>
        </w:rPr>
        <w:t>，2017</w:t>
      </w:r>
      <w:r w:rsidR="00F4200F" w:rsidRPr="00CE6F23">
        <w:rPr>
          <w:rFonts w:asciiTheme="minorEastAsia" w:eastAsiaTheme="minorEastAsia" w:hAnsiTheme="minorEastAsia" w:cs="宋体"/>
        </w:rPr>
        <w:t>年版</w:t>
      </w:r>
      <w:r w:rsidR="00F4200F" w:rsidRPr="00CE6F23">
        <w:rPr>
          <w:rFonts w:asciiTheme="minorEastAsia" w:eastAsiaTheme="minorEastAsia" w:hAnsiTheme="minorEastAsia"/>
        </w:rPr>
        <w:t>，</w:t>
      </w:r>
      <w:r w:rsidR="00F4200F" w:rsidRPr="00CE6F23">
        <w:rPr>
          <w:rFonts w:asciiTheme="minorEastAsia" w:eastAsiaTheme="minorEastAsia" w:hAnsiTheme="minorEastAsia" w:cs="宋体"/>
        </w:rPr>
        <w:t>第</w:t>
      </w:r>
      <w:r w:rsidR="00F4200F" w:rsidRPr="00CE6F23">
        <w:rPr>
          <w:rFonts w:asciiTheme="minorEastAsia" w:eastAsiaTheme="minorEastAsia" w:hAnsiTheme="minorEastAsia"/>
        </w:rPr>
        <w:t>286</w:t>
      </w:r>
      <w:r w:rsidR="00F4200F" w:rsidRPr="00CE6F23">
        <w:rPr>
          <w:rFonts w:asciiTheme="minorEastAsia" w:eastAsiaTheme="minorEastAsia" w:hAnsiTheme="minorEastAsia" w:cs="宋体"/>
        </w:rPr>
        <w:t>页</w:t>
      </w:r>
      <w:r w:rsidR="00F4200F" w:rsidRPr="00CE6F23">
        <w:rPr>
          <w:rFonts w:asciiTheme="minorEastAsia" w:eastAsiaTheme="minorEastAsia" w:hAnsiTheme="minorEastAsia"/>
        </w:rPr>
        <w:t>。</w:t>
      </w:r>
      <w:r w:rsidR="00F4200F" w:rsidRPr="00CE6F23">
        <w:rPr>
          <w:rFonts w:asciiTheme="minorEastAsia" w:eastAsiaTheme="minorEastAsia" w:hAnsiTheme="minorEastAsia" w:hint="default"/>
        </w:rPr>
        <w:t xml:space="preserve"> </w:t>
      </w:r>
    </w:p>
  </w:footnote>
  <w:footnote w:id="37">
    <w:p w14:paraId="1243C213" w14:textId="77777777" w:rsidR="00F13AF5" w:rsidRPr="00CE6F23" w:rsidRDefault="00F13AF5" w:rsidP="00F13AF5">
      <w:pPr>
        <w:pStyle w:val="a9"/>
        <w:rPr>
          <w:rFonts w:asciiTheme="minorEastAsia" w:eastAsiaTheme="minorEastAsia" w:hAnsiTheme="minorEastAsia" w:hint="default"/>
        </w:rPr>
      </w:pPr>
      <w:r w:rsidRPr="00CE6F23">
        <w:rPr>
          <w:rStyle w:val="ab"/>
          <w:rFonts w:asciiTheme="minorEastAsia" w:eastAsiaTheme="minorEastAsia" w:hAnsiTheme="minorEastAsia" w:hint="default"/>
        </w:rPr>
        <w:footnoteRef/>
      </w:r>
      <w:r w:rsidR="00D86B96">
        <w:rPr>
          <w:rFonts w:asciiTheme="minorEastAsia" w:eastAsiaTheme="minorEastAsia" w:hAnsiTheme="minorEastAsia" w:hint="default"/>
        </w:rPr>
        <w:t xml:space="preserve"> </w:t>
      </w:r>
      <w:r w:rsidRPr="00CE6F23">
        <w:rPr>
          <w:rFonts w:asciiTheme="minorEastAsia" w:eastAsiaTheme="minorEastAsia" w:hAnsiTheme="minorEastAsia"/>
        </w:rPr>
        <w:t>同上</w:t>
      </w:r>
      <w:r w:rsidRPr="00CE6F23">
        <w:rPr>
          <w:rFonts w:asciiTheme="minorEastAsia" w:eastAsiaTheme="minorEastAsia" w:hAnsiTheme="minorEastAsia" w:hint="default"/>
        </w:rPr>
        <w:t>，</w:t>
      </w:r>
      <w:r w:rsidR="00F4200F" w:rsidRPr="00CE6F23">
        <w:rPr>
          <w:rFonts w:asciiTheme="minorEastAsia" w:eastAsiaTheme="minorEastAsia" w:hAnsiTheme="minorEastAsia" w:cs="宋体"/>
        </w:rPr>
        <w:t>第</w:t>
      </w:r>
      <w:r w:rsidRPr="00CE6F23">
        <w:rPr>
          <w:rFonts w:asciiTheme="minorEastAsia" w:eastAsiaTheme="minorEastAsia" w:hAnsiTheme="minorEastAsia" w:hint="default"/>
        </w:rPr>
        <w:t>290</w:t>
      </w:r>
      <w:r w:rsidRPr="00CE6F23">
        <w:rPr>
          <w:rFonts w:asciiTheme="minorEastAsia" w:eastAsiaTheme="minorEastAsia" w:hAnsiTheme="minorEastAsia"/>
        </w:rPr>
        <w:t>页</w:t>
      </w:r>
      <w:r w:rsidRPr="00CE6F23">
        <w:rPr>
          <w:rFonts w:asciiTheme="minorEastAsia" w:eastAsiaTheme="minorEastAsia" w:hAnsiTheme="minorEastAsia" w:hint="default"/>
        </w:rPr>
        <w:t>。</w:t>
      </w:r>
    </w:p>
  </w:footnote>
  <w:footnote w:id="38">
    <w:p w14:paraId="4C791331" w14:textId="77777777" w:rsidR="00F13AF5" w:rsidRPr="00CE6F23" w:rsidRDefault="00F13AF5" w:rsidP="00F13AF5">
      <w:pPr>
        <w:pStyle w:val="a9"/>
        <w:rPr>
          <w:rFonts w:asciiTheme="minorEastAsia" w:eastAsiaTheme="minorEastAsia" w:hAnsiTheme="minorEastAsia" w:hint="default"/>
        </w:rPr>
      </w:pPr>
      <w:r w:rsidRPr="00CE6F23">
        <w:rPr>
          <w:rStyle w:val="ab"/>
          <w:rFonts w:asciiTheme="minorEastAsia" w:eastAsiaTheme="minorEastAsia" w:hAnsiTheme="minorEastAsia" w:hint="default"/>
        </w:rPr>
        <w:footnoteRef/>
      </w:r>
      <w:r w:rsidR="00D86B96">
        <w:rPr>
          <w:rFonts w:asciiTheme="minorEastAsia" w:eastAsiaTheme="minorEastAsia" w:hAnsiTheme="minorEastAsia" w:hint="default"/>
        </w:rPr>
        <w:t xml:space="preserve"> </w:t>
      </w:r>
      <w:r w:rsidRPr="00CE6F23">
        <w:rPr>
          <w:rFonts w:asciiTheme="minorEastAsia" w:eastAsiaTheme="minorEastAsia" w:hAnsiTheme="minorEastAsia" w:hint="default"/>
        </w:rPr>
        <w:t>同上，</w:t>
      </w:r>
      <w:r w:rsidR="00F4200F" w:rsidRPr="00CE6F23">
        <w:rPr>
          <w:rFonts w:asciiTheme="minorEastAsia" w:eastAsiaTheme="minorEastAsia" w:hAnsiTheme="minorEastAsia" w:cs="宋体"/>
        </w:rPr>
        <w:t>第</w:t>
      </w:r>
      <w:r w:rsidRPr="00CE6F23">
        <w:rPr>
          <w:rFonts w:asciiTheme="minorEastAsia" w:eastAsiaTheme="minorEastAsia" w:hAnsiTheme="minorEastAsia" w:hint="default"/>
        </w:rPr>
        <w:t>292</w:t>
      </w:r>
      <w:r w:rsidRPr="00CE6F23">
        <w:rPr>
          <w:rFonts w:asciiTheme="minorEastAsia" w:eastAsiaTheme="minorEastAsia" w:hAnsiTheme="minorEastAsia"/>
        </w:rPr>
        <w:t>页</w:t>
      </w:r>
      <w:r w:rsidRPr="00CE6F23">
        <w:rPr>
          <w:rFonts w:asciiTheme="minorEastAsia" w:eastAsiaTheme="minorEastAsia" w:hAnsiTheme="minorEastAsia" w:hint="default"/>
        </w:rPr>
        <w:t>。</w:t>
      </w:r>
    </w:p>
  </w:footnote>
  <w:footnote w:id="39">
    <w:p w14:paraId="5BE212CB" w14:textId="77777777" w:rsidR="00F13AF5" w:rsidRPr="00CE6F23" w:rsidRDefault="00F13AF5" w:rsidP="00F13AF5">
      <w:pPr>
        <w:pStyle w:val="a9"/>
        <w:rPr>
          <w:rFonts w:asciiTheme="minorEastAsia" w:eastAsiaTheme="minorEastAsia" w:hAnsiTheme="minorEastAsia" w:hint="default"/>
        </w:rPr>
      </w:pPr>
      <w:r w:rsidRPr="00CE6F23">
        <w:rPr>
          <w:rStyle w:val="ab"/>
          <w:rFonts w:asciiTheme="minorEastAsia" w:eastAsiaTheme="minorEastAsia" w:hAnsiTheme="minorEastAsia" w:hint="default"/>
        </w:rPr>
        <w:footnoteRef/>
      </w:r>
      <w:r w:rsidR="00D86B96">
        <w:rPr>
          <w:rFonts w:asciiTheme="minorEastAsia" w:eastAsiaTheme="minorEastAsia" w:hAnsiTheme="minorEastAsia" w:hint="default"/>
        </w:rPr>
        <w:t xml:space="preserve"> </w:t>
      </w:r>
      <w:r w:rsidRPr="00CE6F23">
        <w:rPr>
          <w:rFonts w:asciiTheme="minorEastAsia" w:eastAsiaTheme="minorEastAsia" w:hAnsiTheme="minorEastAsia"/>
        </w:rPr>
        <w:t>同上</w:t>
      </w:r>
      <w:r w:rsidRPr="00CE6F23">
        <w:rPr>
          <w:rFonts w:asciiTheme="minorEastAsia" w:eastAsiaTheme="minorEastAsia" w:hAnsiTheme="minorEastAsia" w:hint="default"/>
        </w:rPr>
        <w:t>，</w:t>
      </w:r>
      <w:r w:rsidR="00F4200F" w:rsidRPr="00CE6F23">
        <w:rPr>
          <w:rFonts w:asciiTheme="minorEastAsia" w:eastAsiaTheme="minorEastAsia" w:hAnsiTheme="minorEastAsia" w:cs="宋体"/>
        </w:rPr>
        <w:t>第</w:t>
      </w:r>
      <w:r w:rsidRPr="00CE6F23">
        <w:rPr>
          <w:rFonts w:asciiTheme="minorEastAsia" w:eastAsiaTheme="minorEastAsia" w:hAnsiTheme="minorEastAsia" w:hint="default"/>
        </w:rPr>
        <w:t>292</w:t>
      </w:r>
      <w:r w:rsidRPr="00CE6F23">
        <w:rPr>
          <w:rFonts w:asciiTheme="minorEastAsia" w:eastAsiaTheme="minorEastAsia" w:hAnsiTheme="minorEastAsia"/>
        </w:rPr>
        <w:t>页</w:t>
      </w:r>
      <w:r w:rsidRPr="00CE6F23">
        <w:rPr>
          <w:rFonts w:asciiTheme="minorEastAsia" w:eastAsiaTheme="minorEastAsia" w:hAnsiTheme="minorEastAsia" w:hint="default"/>
        </w:rPr>
        <w:t>-293</w:t>
      </w:r>
      <w:r w:rsidRPr="00CE6F23">
        <w:rPr>
          <w:rFonts w:asciiTheme="minorEastAsia" w:eastAsiaTheme="minorEastAsia" w:hAnsiTheme="minorEastAsia"/>
        </w:rPr>
        <w:t>页</w:t>
      </w:r>
      <w:r w:rsidRPr="00CE6F23">
        <w:rPr>
          <w:rFonts w:asciiTheme="minorEastAsia" w:eastAsiaTheme="minorEastAsia" w:hAnsiTheme="minorEastAsia" w:hint="default"/>
        </w:rPr>
        <w:t>。。</w:t>
      </w:r>
    </w:p>
  </w:footnote>
  <w:footnote w:id="40">
    <w:p w14:paraId="0AF7E757" w14:textId="77777777" w:rsidR="00F13AF5" w:rsidRDefault="00F13AF5" w:rsidP="00F13AF5">
      <w:pPr>
        <w:pStyle w:val="a9"/>
        <w:rPr>
          <w:rFonts w:hint="default"/>
        </w:rPr>
      </w:pPr>
      <w:r w:rsidRPr="00CE6F23">
        <w:rPr>
          <w:rStyle w:val="ab"/>
          <w:rFonts w:asciiTheme="minorEastAsia" w:eastAsiaTheme="minorEastAsia" w:hAnsiTheme="minorEastAsia" w:hint="default"/>
        </w:rPr>
        <w:footnoteRef/>
      </w:r>
      <w:r w:rsidR="00D86B96">
        <w:rPr>
          <w:rFonts w:asciiTheme="minorEastAsia" w:eastAsiaTheme="minorEastAsia" w:hAnsiTheme="minorEastAsia" w:hint="default"/>
        </w:rPr>
        <w:t xml:space="preserve"> </w:t>
      </w:r>
      <w:r w:rsidR="00F4200F" w:rsidRPr="00CE6F23">
        <w:rPr>
          <w:rFonts w:asciiTheme="minorEastAsia" w:eastAsiaTheme="minorEastAsia" w:hAnsiTheme="minorEastAsia"/>
        </w:rPr>
        <w:t>[</w:t>
      </w:r>
      <w:r w:rsidR="00F4200F" w:rsidRPr="00CE6F23">
        <w:rPr>
          <w:rFonts w:asciiTheme="minorEastAsia" w:eastAsiaTheme="minorEastAsia" w:hAnsiTheme="minorEastAsia"/>
        </w:rPr>
        <w:t>古罗马]</w:t>
      </w:r>
      <w:r w:rsidRPr="00CE6F23">
        <w:rPr>
          <w:rFonts w:asciiTheme="minorEastAsia" w:eastAsiaTheme="minorEastAsia" w:hAnsiTheme="minorEastAsia"/>
        </w:rPr>
        <w:t>奥古斯丁</w:t>
      </w:r>
      <w:r w:rsidRPr="00CE6F23">
        <w:rPr>
          <w:rFonts w:asciiTheme="minorEastAsia" w:eastAsiaTheme="minorEastAsia" w:hAnsiTheme="minorEastAsia" w:hint="default"/>
        </w:rPr>
        <w:t>：</w:t>
      </w:r>
      <w:r w:rsidRPr="00CE6F23">
        <w:rPr>
          <w:rFonts w:asciiTheme="minorEastAsia" w:eastAsiaTheme="minorEastAsia" w:hAnsiTheme="minorEastAsia"/>
        </w:rPr>
        <w:t>《论三位一体</w:t>
      </w:r>
      <w:r w:rsidRPr="00CE6F23">
        <w:rPr>
          <w:rFonts w:asciiTheme="minorEastAsia" w:eastAsiaTheme="minorEastAsia" w:hAnsiTheme="minorEastAsia" w:hint="default"/>
        </w:rPr>
        <w:t>》，</w:t>
      </w:r>
      <w:r w:rsidR="00F4200F" w:rsidRPr="00CE6F23">
        <w:rPr>
          <w:rFonts w:asciiTheme="minorEastAsia" w:eastAsiaTheme="minorEastAsia" w:hAnsiTheme="minorEastAsia"/>
        </w:rPr>
        <w:t>周伟驰译，北京：商务印书馆，2015年版，第</w:t>
      </w:r>
      <w:r w:rsidRPr="00CE6F23">
        <w:rPr>
          <w:rFonts w:asciiTheme="minorEastAsia" w:eastAsiaTheme="minorEastAsia" w:hAnsiTheme="minorEastAsia" w:hint="default"/>
        </w:rPr>
        <w:t>92</w:t>
      </w:r>
      <w:r w:rsidRPr="00CE6F23">
        <w:rPr>
          <w:rFonts w:asciiTheme="minorEastAsia" w:eastAsiaTheme="minorEastAsia" w:hAnsiTheme="minorEastAsia"/>
        </w:rPr>
        <w:t>页</w:t>
      </w:r>
      <w:r w:rsidRPr="00CE6F23">
        <w:rPr>
          <w:rFonts w:asciiTheme="minorEastAsia" w:eastAsiaTheme="minorEastAsia" w:hAnsiTheme="minorEastAsia" w:hint="default"/>
        </w:rPr>
        <w:t>。</w:t>
      </w:r>
    </w:p>
  </w:footnote>
  <w:footnote w:id="41">
    <w:p w14:paraId="6372B62A" w14:textId="77777777" w:rsidR="00F13AF5" w:rsidRPr="00CE6F23" w:rsidRDefault="00F13AF5" w:rsidP="00F13AF5">
      <w:pPr>
        <w:pStyle w:val="a9"/>
        <w:rPr>
          <w:rFonts w:asciiTheme="minorEastAsia" w:eastAsiaTheme="minorEastAsia" w:hAnsiTheme="minorEastAsia" w:hint="default"/>
        </w:rPr>
      </w:pPr>
      <w:r w:rsidRPr="00CE6F23">
        <w:rPr>
          <w:rStyle w:val="ab"/>
          <w:rFonts w:asciiTheme="minorEastAsia" w:eastAsiaTheme="minorEastAsia" w:hAnsiTheme="minorEastAsia" w:hint="default"/>
        </w:rPr>
        <w:footnoteRef/>
      </w:r>
      <w:r w:rsidR="00D86B96">
        <w:rPr>
          <w:rFonts w:asciiTheme="minorEastAsia" w:eastAsiaTheme="minorEastAsia" w:hAnsiTheme="minorEastAsia" w:hint="default"/>
        </w:rPr>
        <w:t xml:space="preserve"> </w:t>
      </w:r>
      <w:r w:rsidR="00F4200F" w:rsidRPr="00CE6F23">
        <w:rPr>
          <w:rFonts w:asciiTheme="minorEastAsia" w:eastAsiaTheme="minorEastAsia" w:hAnsiTheme="minorEastAsia"/>
        </w:rPr>
        <w:t>[</w:t>
      </w:r>
      <w:r w:rsidR="00F4200F" w:rsidRPr="00CE6F23">
        <w:rPr>
          <w:rFonts w:asciiTheme="minorEastAsia" w:eastAsiaTheme="minorEastAsia" w:hAnsiTheme="minorEastAsia"/>
        </w:rPr>
        <w:t>古希腊]</w:t>
      </w:r>
      <w:r w:rsidRPr="00CE6F23">
        <w:rPr>
          <w:rFonts w:asciiTheme="minorEastAsia" w:eastAsiaTheme="minorEastAsia" w:hAnsiTheme="minorEastAsia"/>
        </w:rPr>
        <w:t>亚里士多德</w:t>
      </w:r>
      <w:r w:rsidRPr="00CE6F23">
        <w:rPr>
          <w:rFonts w:asciiTheme="minorEastAsia" w:eastAsiaTheme="minorEastAsia" w:hAnsiTheme="minorEastAsia" w:hint="default"/>
        </w:rPr>
        <w:t>：《</w:t>
      </w:r>
      <w:r w:rsidRPr="00CE6F23">
        <w:rPr>
          <w:rFonts w:asciiTheme="minorEastAsia" w:eastAsiaTheme="minorEastAsia" w:hAnsiTheme="minorEastAsia"/>
        </w:rPr>
        <w:t>范畴篇</w:t>
      </w:r>
      <w:r w:rsidRPr="00CE6F23">
        <w:rPr>
          <w:rFonts w:asciiTheme="minorEastAsia" w:eastAsiaTheme="minorEastAsia" w:hAnsiTheme="minorEastAsia" w:hint="default"/>
        </w:rPr>
        <w:t xml:space="preserve"> </w:t>
      </w:r>
      <w:r w:rsidRPr="00CE6F23">
        <w:rPr>
          <w:rFonts w:asciiTheme="minorEastAsia" w:eastAsiaTheme="minorEastAsia" w:hAnsiTheme="minorEastAsia"/>
        </w:rPr>
        <w:t>解释篇</w:t>
      </w:r>
      <w:r w:rsidRPr="00CE6F23">
        <w:rPr>
          <w:rFonts w:asciiTheme="minorEastAsia" w:eastAsiaTheme="minorEastAsia" w:hAnsiTheme="minorEastAsia" w:hint="default"/>
        </w:rPr>
        <w:t>》，</w:t>
      </w:r>
      <w:r w:rsidR="00F4200F" w:rsidRPr="00CE6F23">
        <w:rPr>
          <w:rFonts w:asciiTheme="minorEastAsia" w:eastAsiaTheme="minorEastAsia" w:hAnsiTheme="minorEastAsia"/>
        </w:rPr>
        <w:t>方书春译，北京：商务印书馆，2003年版，第</w:t>
      </w:r>
      <w:r w:rsidRPr="00CE6F23">
        <w:rPr>
          <w:rFonts w:asciiTheme="minorEastAsia" w:eastAsiaTheme="minorEastAsia" w:hAnsiTheme="minorEastAsia" w:hint="default"/>
        </w:rPr>
        <w:t>12</w:t>
      </w:r>
      <w:r w:rsidRPr="00CE6F23">
        <w:rPr>
          <w:rFonts w:asciiTheme="minorEastAsia" w:eastAsiaTheme="minorEastAsia" w:hAnsiTheme="minorEastAsia"/>
        </w:rPr>
        <w:t>页</w:t>
      </w:r>
      <w:r w:rsidRPr="00CE6F23">
        <w:rPr>
          <w:rFonts w:asciiTheme="minorEastAsia" w:eastAsiaTheme="minorEastAsia" w:hAnsiTheme="minorEastAsia" w:hint="default"/>
        </w:rPr>
        <w:t>-13</w:t>
      </w:r>
      <w:r w:rsidRPr="00CE6F23">
        <w:rPr>
          <w:rFonts w:asciiTheme="minorEastAsia" w:eastAsiaTheme="minorEastAsia" w:hAnsiTheme="minorEastAsia"/>
        </w:rPr>
        <w:t>页</w:t>
      </w:r>
      <w:r w:rsidRPr="00CE6F23">
        <w:rPr>
          <w:rFonts w:asciiTheme="minorEastAsia" w:eastAsiaTheme="minorEastAsia" w:hAnsiTheme="minorEastAsia" w:hint="default"/>
        </w:rPr>
        <w:t>。</w:t>
      </w:r>
    </w:p>
  </w:footnote>
  <w:footnote w:id="42">
    <w:p w14:paraId="42C366FD" w14:textId="77777777" w:rsidR="00F13AF5" w:rsidRPr="00CE6F23" w:rsidRDefault="00F13AF5" w:rsidP="00F13AF5">
      <w:pPr>
        <w:pStyle w:val="a9"/>
        <w:rPr>
          <w:rFonts w:asciiTheme="minorEastAsia" w:eastAsiaTheme="minorEastAsia" w:hAnsiTheme="minorEastAsia" w:hint="default"/>
        </w:rPr>
      </w:pPr>
      <w:r w:rsidRPr="00CE6F23">
        <w:rPr>
          <w:rStyle w:val="ab"/>
          <w:rFonts w:asciiTheme="minorEastAsia" w:eastAsiaTheme="minorEastAsia" w:hAnsiTheme="minorEastAsia" w:hint="default"/>
        </w:rPr>
        <w:footnoteRef/>
      </w:r>
      <w:r w:rsidR="00D86B96">
        <w:rPr>
          <w:rFonts w:asciiTheme="minorEastAsia" w:eastAsiaTheme="minorEastAsia" w:hAnsiTheme="minorEastAsia" w:hint="default"/>
        </w:rPr>
        <w:t xml:space="preserve"> </w:t>
      </w:r>
      <w:r w:rsidR="00F4200F" w:rsidRPr="00CE6F23">
        <w:rPr>
          <w:rFonts w:asciiTheme="minorEastAsia" w:eastAsiaTheme="minorEastAsia" w:hAnsiTheme="minorEastAsia"/>
        </w:rPr>
        <w:t>[</w:t>
      </w:r>
      <w:r w:rsidR="00F4200F" w:rsidRPr="00CE6F23">
        <w:rPr>
          <w:rFonts w:asciiTheme="minorEastAsia" w:eastAsiaTheme="minorEastAsia" w:hAnsiTheme="minorEastAsia"/>
        </w:rPr>
        <w:t>古罗马]</w:t>
      </w:r>
      <w:r w:rsidRPr="00CE6F23">
        <w:rPr>
          <w:rFonts w:asciiTheme="minorEastAsia" w:eastAsiaTheme="minorEastAsia" w:hAnsiTheme="minorEastAsia"/>
        </w:rPr>
        <w:t>奥古斯丁</w:t>
      </w:r>
      <w:r w:rsidRPr="00CE6F23">
        <w:rPr>
          <w:rFonts w:asciiTheme="minorEastAsia" w:eastAsiaTheme="minorEastAsia" w:hAnsiTheme="minorEastAsia" w:hint="default"/>
        </w:rPr>
        <w:t>：《</w:t>
      </w:r>
      <w:r w:rsidRPr="00CE6F23">
        <w:rPr>
          <w:rFonts w:asciiTheme="minorEastAsia" w:eastAsiaTheme="minorEastAsia" w:hAnsiTheme="minorEastAsia"/>
        </w:rPr>
        <w:t>论自由意志</w:t>
      </w:r>
      <w:r w:rsidRPr="00CE6F23">
        <w:rPr>
          <w:rFonts w:asciiTheme="minorEastAsia" w:eastAsiaTheme="minorEastAsia" w:hAnsiTheme="minorEastAsia" w:hint="default"/>
        </w:rPr>
        <w:t>》，</w:t>
      </w:r>
      <w:r w:rsidR="00F4200F" w:rsidRPr="00CE6F23">
        <w:rPr>
          <w:rFonts w:asciiTheme="minorEastAsia" w:eastAsiaTheme="minorEastAsia" w:hAnsiTheme="minorEastAsia" w:cs="宋体"/>
        </w:rPr>
        <w:t>成官泯译上海：上海人民出版社，2010年版，第</w:t>
      </w:r>
      <w:r w:rsidRPr="00CE6F23">
        <w:rPr>
          <w:rFonts w:asciiTheme="minorEastAsia" w:eastAsiaTheme="minorEastAsia" w:hAnsiTheme="minorEastAsia" w:hint="default"/>
        </w:rPr>
        <w:t>139</w:t>
      </w:r>
      <w:r w:rsidRPr="00CE6F23">
        <w:rPr>
          <w:rFonts w:asciiTheme="minorEastAsia" w:eastAsiaTheme="minorEastAsia" w:hAnsiTheme="minorEastAsia"/>
        </w:rPr>
        <w:t>页</w:t>
      </w:r>
      <w:r w:rsidRPr="00CE6F23">
        <w:rPr>
          <w:rFonts w:asciiTheme="minorEastAsia" w:eastAsiaTheme="minorEastAsia" w:hAnsiTheme="minorEastAsia" w:hint="default"/>
        </w:rPr>
        <w:t>-147</w:t>
      </w:r>
      <w:r w:rsidRPr="00CE6F23">
        <w:rPr>
          <w:rFonts w:asciiTheme="minorEastAsia" w:eastAsiaTheme="minorEastAsia" w:hAnsiTheme="minorEastAsia"/>
        </w:rPr>
        <w:t>页</w:t>
      </w:r>
      <w:r w:rsidRPr="00CE6F23">
        <w:rPr>
          <w:rFonts w:asciiTheme="minorEastAsia" w:eastAsiaTheme="minorEastAsia" w:hAnsiTheme="minorEastAsia" w:hint="default"/>
        </w:rPr>
        <w:t>。</w:t>
      </w:r>
    </w:p>
  </w:footnote>
  <w:footnote w:id="43">
    <w:p w14:paraId="5D52C9CE" w14:textId="77777777" w:rsidR="00F13AF5" w:rsidRPr="00CE6F23" w:rsidRDefault="00F13AF5" w:rsidP="00F13AF5">
      <w:pPr>
        <w:pStyle w:val="a9"/>
        <w:rPr>
          <w:rFonts w:asciiTheme="minorEastAsia" w:eastAsiaTheme="minorEastAsia" w:hAnsiTheme="minorEastAsia" w:hint="default"/>
        </w:rPr>
      </w:pPr>
      <w:r w:rsidRPr="00CE6F23">
        <w:rPr>
          <w:rStyle w:val="ab"/>
          <w:rFonts w:asciiTheme="minorEastAsia" w:eastAsiaTheme="minorEastAsia" w:hAnsiTheme="minorEastAsia" w:hint="default"/>
        </w:rPr>
        <w:footnoteRef/>
      </w:r>
      <w:r w:rsidR="00D86B96">
        <w:rPr>
          <w:rFonts w:asciiTheme="minorEastAsia" w:eastAsiaTheme="minorEastAsia" w:hAnsiTheme="minorEastAsia" w:hint="default"/>
        </w:rPr>
        <w:t xml:space="preserve"> </w:t>
      </w:r>
      <w:r w:rsidRPr="00CE6F23">
        <w:rPr>
          <w:rFonts w:asciiTheme="minorEastAsia" w:eastAsiaTheme="minorEastAsia" w:hAnsiTheme="minorEastAsia"/>
        </w:rPr>
        <w:t>同上</w:t>
      </w:r>
      <w:r w:rsidRPr="00CE6F23">
        <w:rPr>
          <w:rFonts w:asciiTheme="minorEastAsia" w:eastAsiaTheme="minorEastAsia" w:hAnsiTheme="minorEastAsia" w:hint="default"/>
        </w:rPr>
        <w:t>，</w:t>
      </w:r>
      <w:r w:rsidR="00CE6F23" w:rsidRPr="00CE6F23">
        <w:rPr>
          <w:rFonts w:asciiTheme="minorEastAsia" w:eastAsiaTheme="minorEastAsia" w:hAnsiTheme="minorEastAsia"/>
        </w:rPr>
        <w:t>第</w:t>
      </w:r>
      <w:r w:rsidRPr="00CE6F23">
        <w:rPr>
          <w:rFonts w:asciiTheme="minorEastAsia" w:eastAsiaTheme="minorEastAsia" w:hAnsiTheme="minorEastAsia" w:hint="default"/>
        </w:rPr>
        <w:t>61</w:t>
      </w:r>
      <w:r w:rsidRPr="00CE6F23">
        <w:rPr>
          <w:rFonts w:asciiTheme="minorEastAsia" w:eastAsiaTheme="minorEastAsia" w:hAnsiTheme="minorEastAsia"/>
        </w:rPr>
        <w:t>页</w:t>
      </w:r>
      <w:r w:rsidR="00CE6F23" w:rsidRPr="00CE6F23">
        <w:rPr>
          <w:rFonts w:asciiTheme="minorEastAsia" w:eastAsiaTheme="minorEastAsia" w:hAnsiTheme="minorEastAsia"/>
        </w:rPr>
        <w:t>。</w:t>
      </w:r>
    </w:p>
  </w:footnote>
  <w:footnote w:id="44">
    <w:p w14:paraId="4C14D221" w14:textId="77777777" w:rsidR="00F13AF5" w:rsidRPr="00CE6F23" w:rsidRDefault="00F13AF5" w:rsidP="00F13AF5">
      <w:pPr>
        <w:pStyle w:val="a9"/>
        <w:rPr>
          <w:rFonts w:asciiTheme="minorEastAsia" w:eastAsiaTheme="minorEastAsia" w:hAnsiTheme="minorEastAsia" w:hint="default"/>
        </w:rPr>
      </w:pPr>
      <w:r w:rsidRPr="00CE6F23">
        <w:rPr>
          <w:rStyle w:val="ab"/>
          <w:rFonts w:asciiTheme="minorEastAsia" w:eastAsiaTheme="minorEastAsia" w:hAnsiTheme="minorEastAsia" w:hint="default"/>
        </w:rPr>
        <w:footnoteRef/>
      </w:r>
      <w:r w:rsidR="00D86B96">
        <w:rPr>
          <w:rFonts w:asciiTheme="minorEastAsia" w:eastAsiaTheme="minorEastAsia" w:hAnsiTheme="minorEastAsia" w:hint="default"/>
        </w:rPr>
        <w:t xml:space="preserve"> </w:t>
      </w:r>
      <w:r w:rsidR="00F4200F" w:rsidRPr="00CE6F23">
        <w:rPr>
          <w:rFonts w:asciiTheme="minorEastAsia" w:eastAsiaTheme="minorEastAsia" w:hAnsiTheme="minorEastAsia"/>
        </w:rPr>
        <w:t>[</w:t>
      </w:r>
      <w:r w:rsidR="00F4200F" w:rsidRPr="00CE6F23">
        <w:rPr>
          <w:rFonts w:asciiTheme="minorEastAsia" w:eastAsiaTheme="minorEastAsia" w:hAnsiTheme="minorEastAsia"/>
        </w:rPr>
        <w:t>古罗马]</w:t>
      </w:r>
      <w:r w:rsidRPr="00CE6F23">
        <w:rPr>
          <w:rFonts w:asciiTheme="minorEastAsia" w:eastAsiaTheme="minorEastAsia" w:hAnsiTheme="minorEastAsia"/>
        </w:rPr>
        <w:t>奥古斯丁</w:t>
      </w:r>
      <w:r w:rsidRPr="00CE6F23">
        <w:rPr>
          <w:rFonts w:asciiTheme="minorEastAsia" w:eastAsiaTheme="minorEastAsia" w:hAnsiTheme="minorEastAsia" w:hint="default"/>
        </w:rPr>
        <w:t>：《</w:t>
      </w:r>
      <w:r w:rsidRPr="00CE6F23">
        <w:rPr>
          <w:rFonts w:asciiTheme="minorEastAsia" w:eastAsiaTheme="minorEastAsia" w:hAnsiTheme="minorEastAsia"/>
        </w:rPr>
        <w:t>论三位一体</w:t>
      </w:r>
      <w:r w:rsidRPr="00CE6F23">
        <w:rPr>
          <w:rFonts w:asciiTheme="minorEastAsia" w:eastAsiaTheme="minorEastAsia" w:hAnsiTheme="minorEastAsia" w:hint="default"/>
        </w:rPr>
        <w:t>》，</w:t>
      </w:r>
      <w:r w:rsidR="00F4200F" w:rsidRPr="00CE6F23">
        <w:rPr>
          <w:rFonts w:asciiTheme="minorEastAsia" w:eastAsiaTheme="minorEastAsia" w:hAnsiTheme="minorEastAsia"/>
        </w:rPr>
        <w:t>周伟驰译，北京：商务印书馆，2015年版，第</w:t>
      </w:r>
      <w:r w:rsidRPr="00CE6F23">
        <w:rPr>
          <w:rFonts w:asciiTheme="minorEastAsia" w:eastAsiaTheme="minorEastAsia" w:hAnsiTheme="minorEastAsia" w:hint="default"/>
        </w:rPr>
        <w:t>268</w:t>
      </w:r>
      <w:r w:rsidRPr="00CE6F23">
        <w:rPr>
          <w:rFonts w:asciiTheme="minorEastAsia" w:eastAsiaTheme="minorEastAsia" w:hAnsiTheme="minorEastAsia"/>
        </w:rPr>
        <w:t>页</w:t>
      </w:r>
      <w:r w:rsidRPr="00CE6F23">
        <w:rPr>
          <w:rFonts w:asciiTheme="minorEastAsia" w:eastAsiaTheme="minorEastAsia" w:hAnsiTheme="minorEastAsia" w:hint="default"/>
        </w:rPr>
        <w:t>。</w:t>
      </w:r>
    </w:p>
  </w:footnote>
  <w:footnote w:id="45">
    <w:p w14:paraId="55CE2436" w14:textId="77777777" w:rsidR="00F13AF5" w:rsidRPr="00CE6F23" w:rsidRDefault="00F13AF5" w:rsidP="00F13AF5">
      <w:pPr>
        <w:pStyle w:val="a9"/>
        <w:rPr>
          <w:rFonts w:asciiTheme="minorEastAsia" w:eastAsiaTheme="minorEastAsia" w:hAnsiTheme="minorEastAsia" w:hint="default"/>
        </w:rPr>
      </w:pPr>
      <w:r w:rsidRPr="00CE6F23">
        <w:rPr>
          <w:rStyle w:val="ab"/>
          <w:rFonts w:asciiTheme="minorEastAsia" w:eastAsiaTheme="minorEastAsia" w:hAnsiTheme="minorEastAsia" w:hint="default"/>
        </w:rPr>
        <w:footnoteRef/>
      </w:r>
      <w:r w:rsidR="00D86B96">
        <w:rPr>
          <w:rFonts w:asciiTheme="minorEastAsia" w:eastAsiaTheme="minorEastAsia" w:hAnsiTheme="minorEastAsia" w:hint="default"/>
        </w:rPr>
        <w:t xml:space="preserve"> </w:t>
      </w:r>
      <w:r w:rsidRPr="00CE6F23">
        <w:rPr>
          <w:rFonts w:asciiTheme="minorEastAsia" w:eastAsiaTheme="minorEastAsia" w:hAnsiTheme="minorEastAsia"/>
        </w:rPr>
        <w:t>同上</w:t>
      </w:r>
      <w:r w:rsidRPr="00CE6F23">
        <w:rPr>
          <w:rFonts w:asciiTheme="minorEastAsia" w:eastAsiaTheme="minorEastAsia" w:hAnsiTheme="minorEastAsia" w:hint="default"/>
        </w:rPr>
        <w:t>，</w:t>
      </w:r>
      <w:r w:rsidR="00CE6F23" w:rsidRPr="00CE6F23">
        <w:rPr>
          <w:rFonts w:asciiTheme="minorEastAsia" w:eastAsiaTheme="minorEastAsia" w:hAnsiTheme="minorEastAsia"/>
        </w:rPr>
        <w:t>第</w:t>
      </w:r>
      <w:r w:rsidRPr="00CE6F23">
        <w:rPr>
          <w:rFonts w:asciiTheme="minorEastAsia" w:eastAsiaTheme="minorEastAsia" w:hAnsiTheme="minorEastAsia" w:hint="default"/>
        </w:rPr>
        <w:t>302</w:t>
      </w:r>
      <w:r w:rsidRPr="00CE6F23">
        <w:rPr>
          <w:rFonts w:asciiTheme="minorEastAsia" w:eastAsiaTheme="minorEastAsia" w:hAnsiTheme="minorEastAsia"/>
        </w:rPr>
        <w:t>页</w:t>
      </w:r>
      <w:r w:rsidRPr="00CE6F23">
        <w:rPr>
          <w:rFonts w:asciiTheme="minorEastAsia" w:eastAsiaTheme="minorEastAsia" w:hAnsiTheme="minorEastAsia" w:hint="default"/>
        </w:rPr>
        <w:t>-304</w:t>
      </w:r>
      <w:r w:rsidRPr="00CE6F23">
        <w:rPr>
          <w:rFonts w:asciiTheme="minorEastAsia" w:eastAsiaTheme="minorEastAsia" w:hAnsiTheme="minorEastAsia"/>
        </w:rPr>
        <w:t>页</w:t>
      </w:r>
      <w:r w:rsidR="00CE6F23" w:rsidRPr="00CE6F23">
        <w:rPr>
          <w:rFonts w:asciiTheme="minorEastAsia" w:eastAsiaTheme="minorEastAsia" w:hAnsiTheme="minorEastAsia"/>
        </w:rPr>
        <w:t>。</w:t>
      </w:r>
    </w:p>
  </w:footnote>
  <w:footnote w:id="46">
    <w:p w14:paraId="60501EDB" w14:textId="77777777" w:rsidR="00F13AF5" w:rsidRPr="00CE6F23" w:rsidRDefault="00F13AF5" w:rsidP="00F13AF5">
      <w:pPr>
        <w:pStyle w:val="a9"/>
        <w:rPr>
          <w:rFonts w:eastAsiaTheme="minorEastAsia" w:hint="default"/>
        </w:rPr>
      </w:pPr>
      <w:r w:rsidRPr="00CE6F23">
        <w:rPr>
          <w:rStyle w:val="ab"/>
          <w:rFonts w:asciiTheme="minorEastAsia" w:eastAsiaTheme="minorEastAsia" w:hAnsiTheme="minorEastAsia" w:hint="default"/>
        </w:rPr>
        <w:footnoteRef/>
      </w:r>
      <w:r w:rsidR="00D86B96">
        <w:rPr>
          <w:rFonts w:asciiTheme="minorEastAsia" w:eastAsiaTheme="minorEastAsia" w:hAnsiTheme="minorEastAsia" w:hint="default"/>
        </w:rPr>
        <w:t xml:space="preserve"> </w:t>
      </w:r>
      <w:r w:rsidRPr="00CE6F23">
        <w:rPr>
          <w:rFonts w:asciiTheme="minorEastAsia" w:eastAsiaTheme="minorEastAsia" w:hAnsiTheme="minorEastAsia"/>
        </w:rPr>
        <w:t>参见</w:t>
      </w:r>
      <w:r w:rsidR="00F4200F" w:rsidRPr="00CE6F23">
        <w:rPr>
          <w:rFonts w:asciiTheme="minorEastAsia" w:eastAsiaTheme="minorEastAsia" w:hAnsiTheme="minorEastAsia"/>
        </w:rPr>
        <w:t>本文18页脚注1</w:t>
      </w:r>
      <w:r w:rsidR="00CE6F23" w:rsidRPr="00CE6F23">
        <w:rPr>
          <w:rFonts w:asciiTheme="minorEastAsia" w:eastAsiaTheme="minorEastAsia" w:hAnsiTheme="minorEastAsia"/>
        </w:rPr>
        <w:t>。</w:t>
      </w:r>
    </w:p>
  </w:footnote>
  <w:footnote w:id="47">
    <w:p w14:paraId="7CBC9F55" w14:textId="77777777" w:rsidR="00F13AF5" w:rsidRPr="00CE6F23" w:rsidRDefault="00F13AF5" w:rsidP="00F13AF5">
      <w:pPr>
        <w:pStyle w:val="a9"/>
        <w:rPr>
          <w:rFonts w:asciiTheme="minorEastAsia" w:eastAsiaTheme="minorEastAsia" w:hAnsiTheme="minorEastAsia" w:hint="default"/>
        </w:rPr>
      </w:pPr>
      <w:r w:rsidRPr="00CE6F23">
        <w:rPr>
          <w:rStyle w:val="ab"/>
          <w:rFonts w:asciiTheme="minorEastAsia" w:eastAsiaTheme="minorEastAsia" w:hAnsiTheme="minorEastAsia" w:hint="default"/>
        </w:rPr>
        <w:footnoteRef/>
      </w:r>
      <w:r w:rsidR="00D86B96">
        <w:rPr>
          <w:rFonts w:asciiTheme="minorEastAsia" w:eastAsiaTheme="minorEastAsia" w:hAnsiTheme="minorEastAsia" w:hint="default"/>
        </w:rPr>
        <w:t xml:space="preserve"> </w:t>
      </w:r>
      <w:r w:rsidR="00F4200F" w:rsidRPr="00CE6F23">
        <w:rPr>
          <w:rFonts w:asciiTheme="minorEastAsia" w:eastAsiaTheme="minorEastAsia" w:hAnsiTheme="minorEastAsia"/>
        </w:rPr>
        <w:t>[</w:t>
      </w:r>
      <w:r w:rsidR="00F4200F" w:rsidRPr="00CE6F23">
        <w:rPr>
          <w:rFonts w:asciiTheme="minorEastAsia" w:eastAsiaTheme="minorEastAsia" w:hAnsiTheme="minorEastAsia"/>
        </w:rPr>
        <w:t>古希腊]</w:t>
      </w:r>
      <w:r w:rsidRPr="00CE6F23">
        <w:rPr>
          <w:rFonts w:asciiTheme="minorEastAsia" w:eastAsiaTheme="minorEastAsia" w:hAnsiTheme="minorEastAsia"/>
        </w:rPr>
        <w:t>亚里士多德</w:t>
      </w:r>
      <w:r w:rsidRPr="00CE6F23">
        <w:rPr>
          <w:rFonts w:asciiTheme="minorEastAsia" w:eastAsiaTheme="minorEastAsia" w:hAnsiTheme="minorEastAsia" w:hint="default"/>
        </w:rPr>
        <w:t>：《</w:t>
      </w:r>
      <w:r w:rsidRPr="00CE6F23">
        <w:rPr>
          <w:rFonts w:asciiTheme="minorEastAsia" w:eastAsiaTheme="minorEastAsia" w:hAnsiTheme="minorEastAsia"/>
        </w:rPr>
        <w:t>范畴篇</w:t>
      </w:r>
      <w:r w:rsidRPr="00CE6F23">
        <w:rPr>
          <w:rFonts w:asciiTheme="minorEastAsia" w:eastAsiaTheme="minorEastAsia" w:hAnsiTheme="minorEastAsia" w:hint="default"/>
        </w:rPr>
        <w:t xml:space="preserve"> </w:t>
      </w:r>
      <w:r w:rsidRPr="00CE6F23">
        <w:rPr>
          <w:rFonts w:asciiTheme="minorEastAsia" w:eastAsiaTheme="minorEastAsia" w:hAnsiTheme="minorEastAsia"/>
        </w:rPr>
        <w:t>解释篇</w:t>
      </w:r>
      <w:r w:rsidRPr="00CE6F23">
        <w:rPr>
          <w:rFonts w:asciiTheme="minorEastAsia" w:eastAsiaTheme="minorEastAsia" w:hAnsiTheme="minorEastAsia" w:hint="default"/>
        </w:rPr>
        <w:t>》，</w:t>
      </w:r>
      <w:r w:rsidR="00F4200F" w:rsidRPr="00CE6F23">
        <w:rPr>
          <w:rFonts w:asciiTheme="minorEastAsia" w:eastAsiaTheme="minorEastAsia" w:hAnsiTheme="minorEastAsia"/>
        </w:rPr>
        <w:t>方书春译，北京：商务印书馆，2003年版，第</w:t>
      </w:r>
      <w:r w:rsidRPr="00CE6F23">
        <w:rPr>
          <w:rFonts w:asciiTheme="minorEastAsia" w:eastAsiaTheme="minorEastAsia" w:hAnsiTheme="minorEastAsia" w:hint="default"/>
        </w:rPr>
        <w:t>10</w:t>
      </w:r>
      <w:r w:rsidRPr="00CE6F23">
        <w:rPr>
          <w:rFonts w:asciiTheme="minorEastAsia" w:eastAsiaTheme="minorEastAsia" w:hAnsiTheme="minorEastAsia"/>
        </w:rPr>
        <w:t>页</w:t>
      </w:r>
      <w:r w:rsidR="00F4200F" w:rsidRPr="00CE6F23">
        <w:rPr>
          <w:rFonts w:asciiTheme="minorEastAsia" w:eastAsiaTheme="minorEastAsia" w:hAnsiTheme="minorEastAsia"/>
        </w:rPr>
        <w:t>-11页</w:t>
      </w:r>
      <w:r w:rsidR="00CE6F23" w:rsidRPr="00CE6F23">
        <w:rPr>
          <w:rFonts w:asciiTheme="minorEastAsia" w:eastAsiaTheme="minorEastAsia" w:hAnsiTheme="minorEastAsia"/>
        </w:rPr>
        <w:t>。</w:t>
      </w:r>
    </w:p>
  </w:footnote>
  <w:footnote w:id="48">
    <w:p w14:paraId="6B396FAB" w14:textId="77777777" w:rsidR="00F13AF5" w:rsidRPr="00CE6F23" w:rsidRDefault="00F13AF5" w:rsidP="00F13AF5">
      <w:pPr>
        <w:pStyle w:val="a9"/>
        <w:rPr>
          <w:rFonts w:eastAsiaTheme="minorEastAsia" w:hint="default"/>
        </w:rPr>
      </w:pPr>
      <w:r w:rsidRPr="00CE6F23">
        <w:rPr>
          <w:rStyle w:val="ab"/>
          <w:rFonts w:asciiTheme="minorEastAsia" w:eastAsiaTheme="minorEastAsia" w:hAnsiTheme="minorEastAsia" w:hint="default"/>
        </w:rPr>
        <w:footnoteRef/>
      </w:r>
      <w:r w:rsidR="00D86B96">
        <w:rPr>
          <w:rFonts w:asciiTheme="minorEastAsia" w:eastAsiaTheme="minorEastAsia" w:hAnsiTheme="minorEastAsia" w:hint="default"/>
        </w:rPr>
        <w:t xml:space="preserve"> </w:t>
      </w:r>
      <w:r w:rsidR="00F4200F" w:rsidRPr="00CE6F23">
        <w:rPr>
          <w:rFonts w:asciiTheme="minorEastAsia" w:eastAsiaTheme="minorEastAsia" w:hAnsiTheme="minorEastAsia"/>
        </w:rPr>
        <w:t>[</w:t>
      </w:r>
      <w:r w:rsidR="00F4200F" w:rsidRPr="00CE6F23">
        <w:rPr>
          <w:rFonts w:asciiTheme="minorEastAsia" w:eastAsiaTheme="minorEastAsia" w:hAnsiTheme="minorEastAsia"/>
        </w:rPr>
        <w:t>古希腊]</w:t>
      </w:r>
      <w:r w:rsidRPr="00CE6F23">
        <w:rPr>
          <w:rFonts w:asciiTheme="minorEastAsia" w:eastAsiaTheme="minorEastAsia" w:hAnsiTheme="minorEastAsia"/>
        </w:rPr>
        <w:t>亚里士多德</w:t>
      </w:r>
      <w:r w:rsidRPr="00CE6F23">
        <w:rPr>
          <w:rFonts w:asciiTheme="minorEastAsia" w:eastAsiaTheme="minorEastAsia" w:hAnsiTheme="minorEastAsia" w:hint="default"/>
        </w:rPr>
        <w:t>：《</w:t>
      </w:r>
      <w:r w:rsidRPr="00CE6F23">
        <w:rPr>
          <w:rFonts w:asciiTheme="minorEastAsia" w:eastAsiaTheme="minorEastAsia" w:hAnsiTheme="minorEastAsia"/>
        </w:rPr>
        <w:t>形而上学</w:t>
      </w:r>
      <w:r w:rsidRPr="00CE6F23">
        <w:rPr>
          <w:rFonts w:asciiTheme="minorEastAsia" w:eastAsiaTheme="minorEastAsia" w:hAnsiTheme="minorEastAsia" w:hint="default"/>
        </w:rPr>
        <w:t>》，</w:t>
      </w:r>
      <w:r w:rsidR="00F4200F" w:rsidRPr="00CE6F23">
        <w:rPr>
          <w:rFonts w:asciiTheme="minorEastAsia" w:eastAsiaTheme="minorEastAsia" w:hAnsiTheme="minorEastAsia" w:cs="宋体"/>
        </w:rPr>
        <w:t>吴寿彭译，北京：商务印书馆，1997年版，第</w:t>
      </w:r>
      <w:r w:rsidRPr="00CE6F23">
        <w:rPr>
          <w:rFonts w:asciiTheme="minorEastAsia" w:eastAsiaTheme="minorEastAsia" w:hAnsiTheme="minorEastAsia" w:hint="default"/>
        </w:rPr>
        <w:t>94</w:t>
      </w:r>
      <w:r w:rsidRPr="00CE6F23">
        <w:rPr>
          <w:rFonts w:asciiTheme="minorEastAsia" w:eastAsiaTheme="minorEastAsia" w:hAnsiTheme="minorEastAsia"/>
        </w:rPr>
        <w:t>页</w:t>
      </w:r>
      <w:r w:rsidR="00CE6F23" w:rsidRPr="00CE6F23">
        <w:rPr>
          <w:rFonts w:asciiTheme="minorEastAsia" w:eastAsiaTheme="minorEastAsia" w:hAnsiTheme="minorEastAsia"/>
        </w:rPr>
        <w:t>。</w:t>
      </w:r>
    </w:p>
  </w:footnote>
  <w:footnote w:id="49">
    <w:p w14:paraId="157DF3A0" w14:textId="77777777" w:rsidR="00F13AF5" w:rsidRPr="00CE6F23" w:rsidRDefault="00F13AF5" w:rsidP="00F13AF5">
      <w:pPr>
        <w:pStyle w:val="a9"/>
        <w:rPr>
          <w:rFonts w:asciiTheme="minorEastAsia" w:eastAsiaTheme="minorEastAsia" w:hAnsiTheme="minorEastAsia" w:hint="default"/>
        </w:rPr>
      </w:pPr>
      <w:r w:rsidRPr="00CE6F23">
        <w:rPr>
          <w:rStyle w:val="ab"/>
          <w:rFonts w:asciiTheme="minorEastAsia" w:eastAsiaTheme="minorEastAsia" w:hAnsiTheme="minorEastAsia" w:hint="default"/>
        </w:rPr>
        <w:footnoteRef/>
      </w:r>
      <w:r w:rsidR="00D86B96">
        <w:rPr>
          <w:rFonts w:asciiTheme="minorEastAsia" w:eastAsiaTheme="minorEastAsia" w:hAnsiTheme="minorEastAsia" w:hint="default"/>
        </w:rPr>
        <w:t xml:space="preserve"> </w:t>
      </w:r>
      <w:r w:rsidR="00F4200F" w:rsidRPr="00CE6F23">
        <w:rPr>
          <w:rFonts w:asciiTheme="minorEastAsia" w:eastAsiaTheme="minorEastAsia" w:hAnsiTheme="minorEastAsia"/>
        </w:rPr>
        <w:t>[</w:t>
      </w:r>
      <w:r w:rsidR="00F4200F" w:rsidRPr="00CE6F23">
        <w:rPr>
          <w:rFonts w:asciiTheme="minorEastAsia" w:eastAsiaTheme="minorEastAsia" w:hAnsiTheme="minorEastAsia"/>
        </w:rPr>
        <w:t>古罗马]</w:t>
      </w:r>
      <w:r w:rsidRPr="00CE6F23">
        <w:rPr>
          <w:rFonts w:asciiTheme="minorEastAsia" w:eastAsiaTheme="minorEastAsia" w:hAnsiTheme="minorEastAsia"/>
        </w:rPr>
        <w:t>奥古斯丁</w:t>
      </w:r>
      <w:r w:rsidRPr="00CE6F23">
        <w:rPr>
          <w:rFonts w:asciiTheme="minorEastAsia" w:eastAsiaTheme="minorEastAsia" w:hAnsiTheme="minorEastAsia" w:hint="default"/>
        </w:rPr>
        <w:t>：《</w:t>
      </w:r>
      <w:r w:rsidRPr="00CE6F23">
        <w:rPr>
          <w:rFonts w:asciiTheme="minorEastAsia" w:eastAsiaTheme="minorEastAsia" w:hAnsiTheme="minorEastAsia"/>
        </w:rPr>
        <w:t>论三位一体</w:t>
      </w:r>
      <w:r w:rsidRPr="00CE6F23">
        <w:rPr>
          <w:rFonts w:asciiTheme="minorEastAsia" w:eastAsiaTheme="minorEastAsia" w:hAnsiTheme="minorEastAsia" w:hint="default"/>
        </w:rPr>
        <w:t>》，</w:t>
      </w:r>
      <w:r w:rsidR="00F4200F" w:rsidRPr="00CE6F23">
        <w:rPr>
          <w:rFonts w:asciiTheme="minorEastAsia" w:eastAsiaTheme="minorEastAsia" w:hAnsiTheme="minorEastAsia"/>
        </w:rPr>
        <w:t>周伟驰译，北京：商务印书馆，2015年版，第</w:t>
      </w:r>
      <w:r w:rsidRPr="00CE6F23">
        <w:rPr>
          <w:rFonts w:asciiTheme="minorEastAsia" w:eastAsiaTheme="minorEastAsia" w:hAnsiTheme="minorEastAsia" w:hint="default"/>
        </w:rPr>
        <w:t>268</w:t>
      </w:r>
      <w:r w:rsidRPr="00CE6F23">
        <w:rPr>
          <w:rFonts w:asciiTheme="minorEastAsia" w:eastAsiaTheme="minorEastAsia" w:hAnsiTheme="minorEastAsia"/>
        </w:rPr>
        <w:t>页</w:t>
      </w:r>
      <w:r w:rsidR="00CE6F23" w:rsidRPr="00CE6F23">
        <w:rPr>
          <w:rFonts w:asciiTheme="minorEastAsia" w:eastAsiaTheme="minorEastAsia" w:hAnsiTheme="minorEastAsia"/>
        </w:rPr>
        <w:t>。</w:t>
      </w:r>
    </w:p>
  </w:footnote>
  <w:footnote w:id="50">
    <w:p w14:paraId="1BF80862" w14:textId="77777777" w:rsidR="00F13AF5" w:rsidRPr="00CE6F23" w:rsidRDefault="00F13AF5" w:rsidP="00F13AF5">
      <w:pPr>
        <w:pStyle w:val="a9"/>
        <w:rPr>
          <w:rFonts w:asciiTheme="minorEastAsia" w:eastAsiaTheme="minorEastAsia" w:hAnsiTheme="minorEastAsia" w:hint="default"/>
        </w:rPr>
      </w:pPr>
      <w:r w:rsidRPr="00CE6F23">
        <w:rPr>
          <w:rStyle w:val="ab"/>
          <w:rFonts w:asciiTheme="minorEastAsia" w:eastAsiaTheme="minorEastAsia" w:hAnsiTheme="minorEastAsia" w:hint="default"/>
        </w:rPr>
        <w:footnoteRef/>
      </w:r>
      <w:r w:rsidR="00D86B96">
        <w:rPr>
          <w:rFonts w:asciiTheme="minorEastAsia" w:eastAsiaTheme="minorEastAsia" w:hAnsiTheme="minorEastAsia" w:hint="default"/>
        </w:rPr>
        <w:t xml:space="preserve"> </w:t>
      </w:r>
      <w:r w:rsidR="00F4200F" w:rsidRPr="00CE6F23">
        <w:rPr>
          <w:rFonts w:asciiTheme="minorEastAsia" w:eastAsiaTheme="minorEastAsia" w:hAnsiTheme="minorEastAsia"/>
        </w:rPr>
        <w:t>[</w:t>
      </w:r>
      <w:r w:rsidR="00F4200F" w:rsidRPr="00CE6F23">
        <w:rPr>
          <w:rFonts w:asciiTheme="minorEastAsia" w:eastAsiaTheme="minorEastAsia" w:hAnsiTheme="minorEastAsia"/>
        </w:rPr>
        <w:t>古罗马]</w:t>
      </w:r>
      <w:r w:rsidRPr="00CE6F23">
        <w:rPr>
          <w:rFonts w:asciiTheme="minorEastAsia" w:eastAsiaTheme="minorEastAsia" w:hAnsiTheme="minorEastAsia"/>
        </w:rPr>
        <w:t>奥古斯丁</w:t>
      </w:r>
      <w:r w:rsidRPr="00CE6F23">
        <w:rPr>
          <w:rFonts w:asciiTheme="minorEastAsia" w:eastAsiaTheme="minorEastAsia" w:hAnsiTheme="minorEastAsia" w:hint="default"/>
        </w:rPr>
        <w:t>：《</w:t>
      </w:r>
      <w:r w:rsidRPr="00CE6F23">
        <w:rPr>
          <w:rFonts w:asciiTheme="minorEastAsia" w:eastAsiaTheme="minorEastAsia" w:hAnsiTheme="minorEastAsia"/>
        </w:rPr>
        <w:t>论自由意志</w:t>
      </w:r>
      <w:r w:rsidRPr="00CE6F23">
        <w:rPr>
          <w:rFonts w:asciiTheme="minorEastAsia" w:eastAsiaTheme="minorEastAsia" w:hAnsiTheme="minorEastAsia" w:hint="default"/>
        </w:rPr>
        <w:t>》，</w:t>
      </w:r>
      <w:r w:rsidR="00F4200F" w:rsidRPr="00CE6F23">
        <w:rPr>
          <w:rFonts w:asciiTheme="minorEastAsia" w:eastAsiaTheme="minorEastAsia" w:hAnsiTheme="minorEastAsia" w:cs="宋体"/>
        </w:rPr>
        <w:t>成官泯译，上海：上海人民出版社，2010年版，第</w:t>
      </w:r>
      <w:r w:rsidRPr="00CE6F23">
        <w:rPr>
          <w:rFonts w:asciiTheme="minorEastAsia" w:eastAsiaTheme="minorEastAsia" w:hAnsiTheme="minorEastAsia" w:hint="default"/>
        </w:rPr>
        <w:t>110</w:t>
      </w:r>
      <w:r w:rsidRPr="00CE6F23">
        <w:rPr>
          <w:rFonts w:asciiTheme="minorEastAsia" w:eastAsiaTheme="minorEastAsia" w:hAnsiTheme="minorEastAsia"/>
        </w:rPr>
        <w:t>页</w:t>
      </w:r>
      <w:r w:rsidR="00CE6F23" w:rsidRPr="00CE6F23">
        <w:rPr>
          <w:rFonts w:asciiTheme="minorEastAsia" w:eastAsiaTheme="minorEastAsia" w:hAnsiTheme="minorEastAsia"/>
        </w:rPr>
        <w:t>。</w:t>
      </w:r>
    </w:p>
  </w:footnote>
  <w:footnote w:id="51">
    <w:p w14:paraId="1566677A" w14:textId="77777777" w:rsidR="00F13AF5" w:rsidRPr="00CE6F23" w:rsidRDefault="00F13AF5" w:rsidP="00F13AF5">
      <w:pPr>
        <w:pStyle w:val="a9"/>
        <w:rPr>
          <w:rFonts w:eastAsiaTheme="minorEastAsia" w:hint="default"/>
        </w:rPr>
      </w:pPr>
      <w:r w:rsidRPr="00CE6F23">
        <w:rPr>
          <w:rStyle w:val="ab"/>
          <w:rFonts w:asciiTheme="minorEastAsia" w:eastAsiaTheme="minorEastAsia" w:hAnsiTheme="minorEastAsia" w:hint="default"/>
        </w:rPr>
        <w:footnoteRef/>
      </w:r>
      <w:r w:rsidR="00D86B96">
        <w:rPr>
          <w:rFonts w:asciiTheme="minorEastAsia" w:eastAsiaTheme="minorEastAsia" w:hAnsiTheme="minorEastAsia" w:hint="default"/>
        </w:rPr>
        <w:t xml:space="preserve"> </w:t>
      </w:r>
      <w:r w:rsidRPr="00CE6F23">
        <w:rPr>
          <w:rFonts w:asciiTheme="minorEastAsia" w:eastAsiaTheme="minorEastAsia" w:hAnsiTheme="minorEastAsia"/>
        </w:rPr>
        <w:t>同上</w:t>
      </w:r>
      <w:r w:rsidRPr="00CE6F23">
        <w:rPr>
          <w:rFonts w:asciiTheme="minorEastAsia" w:eastAsiaTheme="minorEastAsia" w:hAnsiTheme="minorEastAsia" w:hint="default"/>
        </w:rPr>
        <w:t>，110</w:t>
      </w:r>
      <w:r w:rsidRPr="00CE6F23">
        <w:rPr>
          <w:rFonts w:asciiTheme="minorEastAsia" w:eastAsiaTheme="minorEastAsia" w:hAnsiTheme="minorEastAsia"/>
        </w:rPr>
        <w:t>页</w:t>
      </w:r>
      <w:r w:rsidRPr="00CE6F23">
        <w:rPr>
          <w:rFonts w:asciiTheme="minorEastAsia" w:eastAsiaTheme="minorEastAsia" w:hAnsiTheme="minorEastAsia" w:hint="default"/>
        </w:rPr>
        <w:t>-111</w:t>
      </w:r>
      <w:r w:rsidRPr="00CE6F23">
        <w:rPr>
          <w:rFonts w:asciiTheme="minorEastAsia" w:eastAsiaTheme="minorEastAsia" w:hAnsiTheme="minorEastAsia"/>
        </w:rPr>
        <w:t>页</w:t>
      </w:r>
      <w:r w:rsidR="00CE6F23" w:rsidRPr="00CE6F23">
        <w:rPr>
          <w:rFonts w:asciiTheme="minorEastAsia" w:eastAsiaTheme="minorEastAsia" w:hAnsiTheme="minorEastAsia"/>
        </w:rPr>
        <w:t>。</w:t>
      </w:r>
    </w:p>
  </w:footnote>
  <w:footnote w:id="52">
    <w:p w14:paraId="149C7EED" w14:textId="77777777" w:rsidR="00F13AF5" w:rsidRPr="00CE6F23" w:rsidRDefault="00F13AF5" w:rsidP="00F13AF5">
      <w:pPr>
        <w:pStyle w:val="a9"/>
        <w:rPr>
          <w:rFonts w:asciiTheme="minorEastAsia" w:eastAsiaTheme="minorEastAsia" w:hAnsiTheme="minorEastAsia" w:hint="default"/>
        </w:rPr>
      </w:pPr>
      <w:r w:rsidRPr="00CE6F23">
        <w:rPr>
          <w:rStyle w:val="ab"/>
          <w:rFonts w:asciiTheme="minorEastAsia" w:eastAsiaTheme="minorEastAsia" w:hAnsiTheme="minorEastAsia" w:hint="default"/>
        </w:rPr>
        <w:footnoteRef/>
      </w:r>
      <w:r w:rsidR="00D86B96">
        <w:rPr>
          <w:rFonts w:asciiTheme="minorEastAsia" w:eastAsiaTheme="minorEastAsia" w:hAnsiTheme="minorEastAsia" w:hint="default"/>
        </w:rPr>
        <w:t xml:space="preserve"> </w:t>
      </w:r>
      <w:r w:rsidR="00F4200F" w:rsidRPr="00CE6F23">
        <w:rPr>
          <w:rFonts w:asciiTheme="minorEastAsia" w:eastAsiaTheme="minorEastAsia" w:hAnsiTheme="minorEastAsia"/>
        </w:rPr>
        <w:t>[</w:t>
      </w:r>
      <w:r w:rsidR="00F4200F" w:rsidRPr="00CE6F23">
        <w:rPr>
          <w:rFonts w:asciiTheme="minorEastAsia" w:eastAsiaTheme="minorEastAsia" w:hAnsiTheme="minorEastAsia"/>
        </w:rPr>
        <w:t>古罗马]</w:t>
      </w:r>
      <w:r w:rsidR="00F4200F" w:rsidRPr="00CE6F23">
        <w:rPr>
          <w:rFonts w:asciiTheme="minorEastAsia" w:eastAsiaTheme="minorEastAsia" w:hAnsiTheme="minorEastAsia" w:cs="宋体"/>
        </w:rPr>
        <w:t>奥古斯丁</w:t>
      </w:r>
      <w:r w:rsidR="00F4200F" w:rsidRPr="00CE6F23">
        <w:rPr>
          <w:rFonts w:asciiTheme="minorEastAsia" w:eastAsiaTheme="minorEastAsia" w:hAnsiTheme="minorEastAsia" w:hint="default"/>
        </w:rPr>
        <w:t>：</w:t>
      </w:r>
      <w:r w:rsidR="00F4200F" w:rsidRPr="00CE6F23">
        <w:rPr>
          <w:rFonts w:asciiTheme="minorEastAsia" w:eastAsiaTheme="minorEastAsia" w:hAnsiTheme="minorEastAsia"/>
        </w:rPr>
        <w:t>《</w:t>
      </w:r>
      <w:r w:rsidR="00F4200F" w:rsidRPr="00CE6F23">
        <w:rPr>
          <w:rFonts w:asciiTheme="minorEastAsia" w:eastAsiaTheme="minorEastAsia" w:hAnsiTheme="minorEastAsia" w:cs="宋体"/>
        </w:rPr>
        <w:t>论秩序</w:t>
      </w:r>
      <w:r w:rsidR="00F4200F" w:rsidRPr="00CE6F23">
        <w:rPr>
          <w:rFonts w:asciiTheme="minorEastAsia" w:eastAsiaTheme="minorEastAsia" w:hAnsiTheme="minorEastAsia"/>
        </w:rPr>
        <w:t>---</w:t>
      </w:r>
      <w:r w:rsidR="00F4200F" w:rsidRPr="00CE6F23">
        <w:rPr>
          <w:rFonts w:asciiTheme="minorEastAsia" w:eastAsiaTheme="minorEastAsia" w:hAnsiTheme="minorEastAsia" w:cs="宋体"/>
        </w:rPr>
        <w:t>奥古斯丁早期作品选</w:t>
      </w:r>
      <w:r w:rsidR="00F4200F" w:rsidRPr="00CE6F23">
        <w:rPr>
          <w:rFonts w:asciiTheme="minorEastAsia" w:eastAsiaTheme="minorEastAsia" w:hAnsiTheme="minorEastAsia" w:cs="Malgun Gothic"/>
        </w:rPr>
        <w:t>》</w:t>
      </w:r>
      <w:r w:rsidR="00F4200F" w:rsidRPr="00CE6F23">
        <w:rPr>
          <w:rFonts w:asciiTheme="minorEastAsia" w:eastAsiaTheme="minorEastAsia" w:hAnsiTheme="minorEastAsia"/>
        </w:rPr>
        <w:t>.</w:t>
      </w:r>
      <w:r w:rsidR="00F4200F" w:rsidRPr="00CE6F23">
        <w:rPr>
          <w:rFonts w:asciiTheme="minorEastAsia" w:eastAsiaTheme="minorEastAsia" w:hAnsiTheme="minorEastAsia" w:cs="宋体"/>
        </w:rPr>
        <w:t>石敏敏译</w:t>
      </w:r>
      <w:r w:rsidR="00F4200F" w:rsidRPr="00CE6F23">
        <w:rPr>
          <w:rFonts w:asciiTheme="minorEastAsia" w:eastAsiaTheme="minorEastAsia" w:hAnsiTheme="minorEastAsia"/>
        </w:rPr>
        <w:t>，</w:t>
      </w:r>
      <w:r w:rsidR="00F4200F" w:rsidRPr="00CE6F23">
        <w:rPr>
          <w:rFonts w:asciiTheme="minorEastAsia" w:eastAsiaTheme="minorEastAsia" w:hAnsiTheme="minorEastAsia" w:cs="宋体"/>
        </w:rPr>
        <w:t>北京</w:t>
      </w:r>
      <w:r w:rsidR="00F4200F" w:rsidRPr="00CE6F23">
        <w:rPr>
          <w:rFonts w:asciiTheme="minorEastAsia" w:eastAsiaTheme="minorEastAsia" w:hAnsiTheme="minorEastAsia" w:cs="Malgun Gothic"/>
        </w:rPr>
        <w:t>：</w:t>
      </w:r>
      <w:r w:rsidR="00F4200F" w:rsidRPr="00CE6F23">
        <w:rPr>
          <w:rFonts w:asciiTheme="minorEastAsia" w:eastAsiaTheme="minorEastAsia" w:hAnsiTheme="minorEastAsia" w:cs="宋体"/>
        </w:rPr>
        <w:t>中国社会科学出版社</w:t>
      </w:r>
      <w:r w:rsidR="00F4200F" w:rsidRPr="00CE6F23">
        <w:rPr>
          <w:rFonts w:asciiTheme="minorEastAsia" w:eastAsiaTheme="minorEastAsia" w:hAnsiTheme="minorEastAsia"/>
        </w:rPr>
        <w:t>，2017</w:t>
      </w:r>
      <w:r w:rsidR="00F4200F" w:rsidRPr="00CE6F23">
        <w:rPr>
          <w:rFonts w:asciiTheme="minorEastAsia" w:eastAsiaTheme="minorEastAsia" w:hAnsiTheme="minorEastAsia" w:cs="宋体"/>
        </w:rPr>
        <w:t>年版</w:t>
      </w:r>
      <w:r w:rsidR="00F4200F" w:rsidRPr="00CE6F23">
        <w:rPr>
          <w:rFonts w:asciiTheme="minorEastAsia" w:eastAsiaTheme="minorEastAsia" w:hAnsiTheme="minorEastAsia"/>
        </w:rPr>
        <w:t>，</w:t>
      </w:r>
      <w:r w:rsidR="00F4200F" w:rsidRPr="00CE6F23">
        <w:rPr>
          <w:rFonts w:asciiTheme="minorEastAsia" w:eastAsiaTheme="minorEastAsia" w:hAnsiTheme="minorEastAsia" w:cs="宋体"/>
        </w:rPr>
        <w:t>第2</w:t>
      </w:r>
      <w:r w:rsidR="00F4200F" w:rsidRPr="00CE6F23">
        <w:rPr>
          <w:rFonts w:asciiTheme="minorEastAsia" w:eastAsiaTheme="minorEastAsia" w:hAnsiTheme="minorEastAsia"/>
        </w:rPr>
        <w:t>36</w:t>
      </w:r>
      <w:r w:rsidR="00F4200F" w:rsidRPr="00CE6F23">
        <w:rPr>
          <w:rFonts w:asciiTheme="minorEastAsia" w:eastAsiaTheme="minorEastAsia" w:hAnsiTheme="minorEastAsia" w:cs="宋体"/>
        </w:rPr>
        <w:t>页</w:t>
      </w:r>
      <w:r w:rsidR="00F4200F" w:rsidRPr="00CE6F23">
        <w:rPr>
          <w:rFonts w:asciiTheme="minorEastAsia" w:eastAsiaTheme="minorEastAsia" w:hAnsiTheme="minorEastAsia"/>
        </w:rPr>
        <w:t>。</w:t>
      </w:r>
      <w:r w:rsidR="00F4200F" w:rsidRPr="00CE6F23">
        <w:rPr>
          <w:rFonts w:asciiTheme="minorEastAsia" w:eastAsiaTheme="minorEastAsia" w:hAnsiTheme="minorEastAsia" w:hint="default"/>
        </w:rPr>
        <w:t xml:space="preserve"> </w:t>
      </w:r>
    </w:p>
  </w:footnote>
  <w:footnote w:id="53">
    <w:p w14:paraId="52BE0823" w14:textId="77777777" w:rsidR="00F13AF5" w:rsidRPr="00CE6F23" w:rsidRDefault="00F13AF5" w:rsidP="00F13AF5">
      <w:pPr>
        <w:pStyle w:val="a9"/>
        <w:rPr>
          <w:rFonts w:asciiTheme="minorEastAsia" w:eastAsiaTheme="minorEastAsia" w:hAnsiTheme="minorEastAsia" w:hint="default"/>
        </w:rPr>
      </w:pPr>
      <w:r w:rsidRPr="00CE6F23">
        <w:rPr>
          <w:rStyle w:val="ab"/>
          <w:rFonts w:asciiTheme="minorEastAsia" w:eastAsiaTheme="minorEastAsia" w:hAnsiTheme="minorEastAsia" w:hint="default"/>
        </w:rPr>
        <w:footnoteRef/>
      </w:r>
      <w:r w:rsidR="00D86B96">
        <w:rPr>
          <w:rFonts w:asciiTheme="minorEastAsia" w:eastAsiaTheme="minorEastAsia" w:hAnsiTheme="minorEastAsia" w:hint="default"/>
        </w:rPr>
        <w:t xml:space="preserve"> </w:t>
      </w:r>
      <w:r w:rsidR="00F4200F" w:rsidRPr="00CE6F23">
        <w:rPr>
          <w:rFonts w:asciiTheme="minorEastAsia" w:eastAsiaTheme="minorEastAsia" w:hAnsiTheme="minorEastAsia"/>
        </w:rPr>
        <w:t>[</w:t>
      </w:r>
      <w:r w:rsidR="00F4200F" w:rsidRPr="00CE6F23">
        <w:rPr>
          <w:rFonts w:asciiTheme="minorEastAsia" w:eastAsiaTheme="minorEastAsia" w:hAnsiTheme="minorEastAsia"/>
        </w:rPr>
        <w:t>古罗马]</w:t>
      </w:r>
      <w:r w:rsidRPr="00CE6F23">
        <w:rPr>
          <w:rFonts w:asciiTheme="minorEastAsia" w:eastAsiaTheme="minorEastAsia" w:hAnsiTheme="minorEastAsia"/>
        </w:rPr>
        <w:t>奥古斯丁</w:t>
      </w:r>
      <w:r w:rsidRPr="00CE6F23">
        <w:rPr>
          <w:rFonts w:asciiTheme="minorEastAsia" w:eastAsiaTheme="minorEastAsia" w:hAnsiTheme="minorEastAsia" w:hint="default"/>
        </w:rPr>
        <w:t>：《</w:t>
      </w:r>
      <w:r w:rsidRPr="00CE6F23">
        <w:rPr>
          <w:rFonts w:asciiTheme="minorEastAsia" w:eastAsiaTheme="minorEastAsia" w:hAnsiTheme="minorEastAsia"/>
        </w:rPr>
        <w:t>上帝之城</w:t>
      </w:r>
      <w:r w:rsidRPr="00CE6F23">
        <w:rPr>
          <w:rFonts w:asciiTheme="minorEastAsia" w:eastAsiaTheme="minorEastAsia" w:hAnsiTheme="minorEastAsia" w:hint="default"/>
        </w:rPr>
        <w:t>·</w:t>
      </w:r>
      <w:r w:rsidRPr="00CE6F23">
        <w:rPr>
          <w:rFonts w:asciiTheme="minorEastAsia" w:eastAsiaTheme="minorEastAsia" w:hAnsiTheme="minorEastAsia"/>
        </w:rPr>
        <w:t>下</w:t>
      </w:r>
      <w:r w:rsidRPr="00CE6F23">
        <w:rPr>
          <w:rFonts w:asciiTheme="minorEastAsia" w:eastAsiaTheme="minorEastAsia" w:hAnsiTheme="minorEastAsia" w:hint="default"/>
        </w:rPr>
        <w:t>》，</w:t>
      </w:r>
      <w:r w:rsidR="00F4200F" w:rsidRPr="00CE6F23">
        <w:rPr>
          <w:rFonts w:asciiTheme="minorEastAsia" w:eastAsiaTheme="minorEastAsia" w:hAnsiTheme="minorEastAsia"/>
        </w:rPr>
        <w:t>吴飞译，上海：上海三联书店，2009年版，第</w:t>
      </w:r>
      <w:r w:rsidRPr="00CE6F23">
        <w:rPr>
          <w:rFonts w:asciiTheme="minorEastAsia" w:eastAsiaTheme="minorEastAsia" w:hAnsiTheme="minorEastAsia" w:hint="default"/>
        </w:rPr>
        <w:t>198</w:t>
      </w:r>
      <w:r w:rsidRPr="00CE6F23">
        <w:rPr>
          <w:rFonts w:asciiTheme="minorEastAsia" w:eastAsiaTheme="minorEastAsia" w:hAnsiTheme="minorEastAsia"/>
        </w:rPr>
        <w:t>页</w:t>
      </w:r>
      <w:r w:rsidRPr="00CE6F23">
        <w:rPr>
          <w:rFonts w:asciiTheme="minorEastAsia" w:eastAsiaTheme="minorEastAsia" w:hAnsiTheme="minorEastAsia" w:hint="default"/>
        </w:rPr>
        <w:t>-204</w:t>
      </w:r>
      <w:r w:rsidRPr="00CE6F23">
        <w:rPr>
          <w:rFonts w:asciiTheme="minorEastAsia" w:eastAsiaTheme="minorEastAsia" w:hAnsiTheme="minorEastAsia"/>
        </w:rPr>
        <w:t>页</w:t>
      </w:r>
      <w:r w:rsidRPr="00CE6F23">
        <w:rPr>
          <w:rFonts w:asciiTheme="minorEastAsia" w:eastAsiaTheme="minorEastAsia" w:hAnsiTheme="minorEastAsia" w:hint="default"/>
        </w:rPr>
        <w:t>。</w:t>
      </w:r>
    </w:p>
  </w:footnote>
  <w:footnote w:id="54">
    <w:p w14:paraId="5F4B0FD6" w14:textId="77777777" w:rsidR="00F4200F" w:rsidRPr="00CE6F23" w:rsidRDefault="00F13AF5" w:rsidP="00F4200F">
      <w:pPr>
        <w:pStyle w:val="a9"/>
        <w:rPr>
          <w:rFonts w:asciiTheme="minorEastAsia" w:eastAsiaTheme="minorEastAsia" w:hAnsiTheme="minorEastAsia" w:hint="default"/>
        </w:rPr>
      </w:pPr>
      <w:r w:rsidRPr="00CE6F23">
        <w:rPr>
          <w:rStyle w:val="ab"/>
          <w:rFonts w:asciiTheme="minorEastAsia" w:eastAsiaTheme="minorEastAsia" w:hAnsiTheme="minorEastAsia" w:hint="default"/>
        </w:rPr>
        <w:footnoteRef/>
      </w:r>
      <w:r w:rsidR="00D86B96">
        <w:rPr>
          <w:rFonts w:asciiTheme="minorEastAsia" w:eastAsiaTheme="minorEastAsia" w:hAnsiTheme="minorEastAsia" w:hint="default"/>
        </w:rPr>
        <w:t xml:space="preserve"> </w:t>
      </w:r>
      <w:r w:rsidR="00F4200F" w:rsidRPr="00CE6F23">
        <w:rPr>
          <w:rFonts w:asciiTheme="minorEastAsia" w:eastAsiaTheme="minorEastAsia" w:hAnsiTheme="minorEastAsia"/>
        </w:rPr>
        <w:t>[</w:t>
      </w:r>
      <w:r w:rsidR="00F4200F" w:rsidRPr="00CE6F23">
        <w:rPr>
          <w:rFonts w:asciiTheme="minorEastAsia" w:eastAsiaTheme="minorEastAsia" w:hAnsiTheme="minorEastAsia"/>
        </w:rPr>
        <w:t>古罗马]</w:t>
      </w:r>
      <w:r w:rsidR="00F4200F" w:rsidRPr="00CE6F23">
        <w:rPr>
          <w:rFonts w:asciiTheme="minorEastAsia" w:eastAsiaTheme="minorEastAsia" w:hAnsiTheme="minorEastAsia" w:cs="宋体"/>
        </w:rPr>
        <w:t>奥古斯丁</w:t>
      </w:r>
      <w:r w:rsidR="00F4200F" w:rsidRPr="00CE6F23">
        <w:rPr>
          <w:rFonts w:asciiTheme="minorEastAsia" w:eastAsiaTheme="minorEastAsia" w:hAnsiTheme="minorEastAsia" w:hint="default"/>
        </w:rPr>
        <w:t>：</w:t>
      </w:r>
      <w:r w:rsidR="00F4200F" w:rsidRPr="00CE6F23">
        <w:rPr>
          <w:rFonts w:asciiTheme="minorEastAsia" w:eastAsiaTheme="minorEastAsia" w:hAnsiTheme="minorEastAsia"/>
        </w:rPr>
        <w:t>《</w:t>
      </w:r>
      <w:r w:rsidR="00F4200F" w:rsidRPr="00CE6F23">
        <w:rPr>
          <w:rFonts w:asciiTheme="minorEastAsia" w:eastAsiaTheme="minorEastAsia" w:hAnsiTheme="minorEastAsia" w:cs="宋体"/>
        </w:rPr>
        <w:t>论秩序</w:t>
      </w:r>
      <w:r w:rsidR="00F4200F" w:rsidRPr="00CE6F23">
        <w:rPr>
          <w:rFonts w:asciiTheme="minorEastAsia" w:eastAsiaTheme="minorEastAsia" w:hAnsiTheme="minorEastAsia"/>
        </w:rPr>
        <w:t>---</w:t>
      </w:r>
      <w:r w:rsidR="00F4200F" w:rsidRPr="00CE6F23">
        <w:rPr>
          <w:rFonts w:asciiTheme="minorEastAsia" w:eastAsiaTheme="minorEastAsia" w:hAnsiTheme="minorEastAsia" w:cs="宋体"/>
        </w:rPr>
        <w:t>奥古斯丁早期作品选</w:t>
      </w:r>
      <w:r w:rsidR="00F4200F" w:rsidRPr="00CE6F23">
        <w:rPr>
          <w:rFonts w:asciiTheme="minorEastAsia" w:eastAsiaTheme="minorEastAsia" w:hAnsiTheme="minorEastAsia" w:cs="Malgun Gothic"/>
        </w:rPr>
        <w:t>》</w:t>
      </w:r>
      <w:r w:rsidR="00F4200F" w:rsidRPr="00CE6F23">
        <w:rPr>
          <w:rFonts w:asciiTheme="minorEastAsia" w:eastAsiaTheme="minorEastAsia" w:hAnsiTheme="minorEastAsia"/>
        </w:rPr>
        <w:t>.</w:t>
      </w:r>
      <w:r w:rsidR="00F4200F" w:rsidRPr="00CE6F23">
        <w:rPr>
          <w:rFonts w:asciiTheme="minorEastAsia" w:eastAsiaTheme="minorEastAsia" w:hAnsiTheme="minorEastAsia" w:cs="宋体"/>
        </w:rPr>
        <w:t>石敏敏译</w:t>
      </w:r>
      <w:r w:rsidR="00F4200F" w:rsidRPr="00CE6F23">
        <w:rPr>
          <w:rFonts w:asciiTheme="minorEastAsia" w:eastAsiaTheme="minorEastAsia" w:hAnsiTheme="minorEastAsia"/>
        </w:rPr>
        <w:t>，</w:t>
      </w:r>
      <w:r w:rsidR="00F4200F" w:rsidRPr="00CE6F23">
        <w:rPr>
          <w:rFonts w:asciiTheme="minorEastAsia" w:eastAsiaTheme="minorEastAsia" w:hAnsiTheme="minorEastAsia" w:cs="宋体"/>
        </w:rPr>
        <w:t>北京</w:t>
      </w:r>
      <w:r w:rsidR="00F4200F" w:rsidRPr="00CE6F23">
        <w:rPr>
          <w:rFonts w:asciiTheme="minorEastAsia" w:eastAsiaTheme="minorEastAsia" w:hAnsiTheme="minorEastAsia" w:cs="Malgun Gothic"/>
        </w:rPr>
        <w:t>：</w:t>
      </w:r>
      <w:r w:rsidR="00F4200F" w:rsidRPr="00CE6F23">
        <w:rPr>
          <w:rFonts w:asciiTheme="minorEastAsia" w:eastAsiaTheme="minorEastAsia" w:hAnsiTheme="minorEastAsia" w:cs="宋体"/>
        </w:rPr>
        <w:t>中国社会科学出版社</w:t>
      </w:r>
      <w:r w:rsidR="00F4200F" w:rsidRPr="00CE6F23">
        <w:rPr>
          <w:rFonts w:asciiTheme="minorEastAsia" w:eastAsiaTheme="minorEastAsia" w:hAnsiTheme="minorEastAsia"/>
        </w:rPr>
        <w:t>，2017</w:t>
      </w:r>
      <w:r w:rsidR="00F4200F" w:rsidRPr="00CE6F23">
        <w:rPr>
          <w:rFonts w:asciiTheme="minorEastAsia" w:eastAsiaTheme="minorEastAsia" w:hAnsiTheme="minorEastAsia" w:cs="宋体"/>
        </w:rPr>
        <w:t>年版</w:t>
      </w:r>
      <w:r w:rsidR="00F4200F" w:rsidRPr="00CE6F23">
        <w:rPr>
          <w:rFonts w:asciiTheme="minorEastAsia" w:eastAsiaTheme="minorEastAsia" w:hAnsiTheme="minorEastAsia"/>
        </w:rPr>
        <w:t>，</w:t>
      </w:r>
      <w:r w:rsidR="00F4200F" w:rsidRPr="00CE6F23">
        <w:rPr>
          <w:rFonts w:asciiTheme="minorEastAsia" w:eastAsiaTheme="minorEastAsia" w:hAnsiTheme="minorEastAsia" w:cs="宋体"/>
        </w:rPr>
        <w:t>第</w:t>
      </w:r>
      <w:r w:rsidR="00F4200F" w:rsidRPr="00CE6F23">
        <w:rPr>
          <w:rFonts w:asciiTheme="minorEastAsia" w:eastAsiaTheme="minorEastAsia" w:hAnsiTheme="minorEastAsia"/>
        </w:rPr>
        <w:t>236</w:t>
      </w:r>
      <w:r w:rsidR="00F4200F" w:rsidRPr="00CE6F23">
        <w:rPr>
          <w:rFonts w:asciiTheme="minorEastAsia" w:eastAsiaTheme="minorEastAsia" w:hAnsiTheme="minorEastAsia" w:cs="宋体"/>
        </w:rPr>
        <w:t>页-237页</w:t>
      </w:r>
      <w:r w:rsidR="00F4200F" w:rsidRPr="00CE6F23">
        <w:rPr>
          <w:rFonts w:asciiTheme="minorEastAsia" w:eastAsiaTheme="minorEastAsia" w:hAnsiTheme="minorEastAsia"/>
        </w:rPr>
        <w:t>。</w:t>
      </w:r>
      <w:r w:rsidR="00F4200F" w:rsidRPr="00CE6F23">
        <w:rPr>
          <w:rFonts w:asciiTheme="minorEastAsia" w:eastAsiaTheme="minorEastAsia" w:hAnsiTheme="minorEastAsia" w:hint="default"/>
        </w:rPr>
        <w:t xml:space="preserve"> </w:t>
      </w:r>
    </w:p>
    <w:p w14:paraId="5DAB7EE0" w14:textId="77777777" w:rsidR="00F13AF5" w:rsidRDefault="00F13AF5" w:rsidP="00F13AF5">
      <w:pPr>
        <w:pStyle w:val="a9"/>
        <w:rPr>
          <w:rFonts w:hint="default"/>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6A866" w14:textId="77777777" w:rsidR="00BB3223" w:rsidRPr="00BB3223" w:rsidRDefault="00BB3223">
    <w:pPr>
      <w:pStyle w:val="a4"/>
      <w:rPr>
        <w:rFonts w:eastAsiaTheme="minorEastAsia" w:hint="default"/>
      </w:rPr>
    </w:pPr>
    <w:r>
      <w:rPr>
        <w:rFonts w:eastAsiaTheme="minorEastAsia"/>
      </w:rPr>
      <w:t>主客观维度统一的时间——《范畴篇》视野下的奥古斯丁时间理论探析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numFmt w:val="decimalEnclosedCircleChinese"/>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F6"/>
    <w:rsid w:val="00002977"/>
    <w:rsid w:val="0001441C"/>
    <w:rsid w:val="0003100B"/>
    <w:rsid w:val="00097BF6"/>
    <w:rsid w:val="000D522E"/>
    <w:rsid w:val="0015607A"/>
    <w:rsid w:val="001A336D"/>
    <w:rsid w:val="00202656"/>
    <w:rsid w:val="00221EE0"/>
    <w:rsid w:val="00222EDA"/>
    <w:rsid w:val="00226931"/>
    <w:rsid w:val="00262D34"/>
    <w:rsid w:val="0026441E"/>
    <w:rsid w:val="00270068"/>
    <w:rsid w:val="002824A4"/>
    <w:rsid w:val="002A355D"/>
    <w:rsid w:val="002B78B7"/>
    <w:rsid w:val="002D5EBE"/>
    <w:rsid w:val="002E4995"/>
    <w:rsid w:val="002E7C57"/>
    <w:rsid w:val="00350DC1"/>
    <w:rsid w:val="003670D7"/>
    <w:rsid w:val="0038169A"/>
    <w:rsid w:val="00381E41"/>
    <w:rsid w:val="003A1747"/>
    <w:rsid w:val="003A177A"/>
    <w:rsid w:val="003B6598"/>
    <w:rsid w:val="003D130F"/>
    <w:rsid w:val="004629EE"/>
    <w:rsid w:val="004872BA"/>
    <w:rsid w:val="004907FB"/>
    <w:rsid w:val="00493EAD"/>
    <w:rsid w:val="004A1D4A"/>
    <w:rsid w:val="004C21A4"/>
    <w:rsid w:val="00502B0A"/>
    <w:rsid w:val="00564671"/>
    <w:rsid w:val="00573609"/>
    <w:rsid w:val="0057485F"/>
    <w:rsid w:val="005C11D3"/>
    <w:rsid w:val="00611F76"/>
    <w:rsid w:val="00665998"/>
    <w:rsid w:val="00670170"/>
    <w:rsid w:val="006A27BB"/>
    <w:rsid w:val="006B295B"/>
    <w:rsid w:val="006B6CC6"/>
    <w:rsid w:val="006C24C0"/>
    <w:rsid w:val="006F4BC9"/>
    <w:rsid w:val="00725BE1"/>
    <w:rsid w:val="00741820"/>
    <w:rsid w:val="0075105C"/>
    <w:rsid w:val="00752936"/>
    <w:rsid w:val="00772B8D"/>
    <w:rsid w:val="007869D8"/>
    <w:rsid w:val="007902CA"/>
    <w:rsid w:val="00795DFD"/>
    <w:rsid w:val="007C038D"/>
    <w:rsid w:val="007C20FF"/>
    <w:rsid w:val="007C357C"/>
    <w:rsid w:val="007C53DF"/>
    <w:rsid w:val="007D18B9"/>
    <w:rsid w:val="007D7BBC"/>
    <w:rsid w:val="00803470"/>
    <w:rsid w:val="008845D2"/>
    <w:rsid w:val="00891810"/>
    <w:rsid w:val="008A0E4D"/>
    <w:rsid w:val="008D6412"/>
    <w:rsid w:val="008E38C4"/>
    <w:rsid w:val="00910C3F"/>
    <w:rsid w:val="00957402"/>
    <w:rsid w:val="00987BB1"/>
    <w:rsid w:val="009C2097"/>
    <w:rsid w:val="009E02AB"/>
    <w:rsid w:val="009E4139"/>
    <w:rsid w:val="009F43D0"/>
    <w:rsid w:val="009F74E7"/>
    <w:rsid w:val="00A074F6"/>
    <w:rsid w:val="00A13401"/>
    <w:rsid w:val="00A519B4"/>
    <w:rsid w:val="00A76F51"/>
    <w:rsid w:val="00AB3D1D"/>
    <w:rsid w:val="00AC768D"/>
    <w:rsid w:val="00AE1C2A"/>
    <w:rsid w:val="00B07984"/>
    <w:rsid w:val="00B201CA"/>
    <w:rsid w:val="00B31BF4"/>
    <w:rsid w:val="00B55140"/>
    <w:rsid w:val="00B57DEE"/>
    <w:rsid w:val="00B731AB"/>
    <w:rsid w:val="00B73BF6"/>
    <w:rsid w:val="00B94190"/>
    <w:rsid w:val="00BB070E"/>
    <w:rsid w:val="00BB3223"/>
    <w:rsid w:val="00BB5C9F"/>
    <w:rsid w:val="00BB6640"/>
    <w:rsid w:val="00BC1B17"/>
    <w:rsid w:val="00BD79A0"/>
    <w:rsid w:val="00C05318"/>
    <w:rsid w:val="00C50CA6"/>
    <w:rsid w:val="00C74C37"/>
    <w:rsid w:val="00C80348"/>
    <w:rsid w:val="00CB54AE"/>
    <w:rsid w:val="00CB6E7A"/>
    <w:rsid w:val="00CD2FD6"/>
    <w:rsid w:val="00CE6F23"/>
    <w:rsid w:val="00D42254"/>
    <w:rsid w:val="00D86B96"/>
    <w:rsid w:val="00D91A1D"/>
    <w:rsid w:val="00D94F11"/>
    <w:rsid w:val="00DC5695"/>
    <w:rsid w:val="00DD0C98"/>
    <w:rsid w:val="00DF048D"/>
    <w:rsid w:val="00E1378F"/>
    <w:rsid w:val="00E20FE0"/>
    <w:rsid w:val="00E950B8"/>
    <w:rsid w:val="00E96F2F"/>
    <w:rsid w:val="00F04FD7"/>
    <w:rsid w:val="00F10632"/>
    <w:rsid w:val="00F13AF5"/>
    <w:rsid w:val="00F4200F"/>
    <w:rsid w:val="00F47057"/>
    <w:rsid w:val="00F52CBD"/>
    <w:rsid w:val="00F67C56"/>
    <w:rsid w:val="00F81861"/>
    <w:rsid w:val="00F85E26"/>
    <w:rsid w:val="00F86D57"/>
    <w:rsid w:val="00FA0D41"/>
    <w:rsid w:val="00FD6866"/>
    <w:rsid w:val="00FD7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483E8"/>
  <w15:docId w15:val="{46411E31-7CD3-457E-BF91-5DBC780A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4"/>
        <w:szCs w:val="24"/>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73BF6"/>
    <w:rPr>
      <w:rFonts w:ascii="Arial Unicode MS" w:eastAsia="Helvetica Neue" w:hAnsi="Arial Unicode MS" w:cs="Arial Unicode MS" w:hint="eastAsia"/>
      <w:color w:val="000000"/>
      <w:sz w:val="22"/>
      <w:szCs w:val="22"/>
      <w:lang w:val="zh-CN"/>
    </w:rPr>
  </w:style>
  <w:style w:type="paragraph" w:styleId="1">
    <w:name w:val="heading 1"/>
    <w:basedOn w:val="a"/>
    <w:next w:val="a"/>
    <w:link w:val="10"/>
    <w:uiPriority w:val="9"/>
    <w:qFormat/>
    <w:rsid w:val="00F67C56"/>
    <w:pPr>
      <w:keepNext/>
      <w:keepLines/>
      <w:spacing w:before="340" w:after="330" w:line="578" w:lineRule="auto"/>
      <w:outlineLvl w:val="0"/>
    </w:pPr>
    <w:rPr>
      <w:rFonts w:eastAsiaTheme="majorEastAsia"/>
      <w:bCs/>
      <w:kern w:val="44"/>
      <w:sz w:val="30"/>
      <w:szCs w:val="44"/>
    </w:rPr>
  </w:style>
  <w:style w:type="paragraph" w:styleId="2">
    <w:name w:val="heading 2"/>
    <w:basedOn w:val="a"/>
    <w:next w:val="a"/>
    <w:link w:val="20"/>
    <w:uiPriority w:val="9"/>
    <w:unhideWhenUsed/>
    <w:qFormat/>
    <w:rsid w:val="00F67C56"/>
    <w:pPr>
      <w:keepNext/>
      <w:keepLines/>
      <w:spacing w:before="260" w:after="260" w:line="416" w:lineRule="auto"/>
      <w:outlineLvl w:val="1"/>
    </w:pPr>
    <w:rPr>
      <w:rFonts w:asciiTheme="majorHAnsi" w:eastAsiaTheme="majorEastAsia" w:hAnsiTheme="majorHAnsi" w:cstheme="majorBidi"/>
      <w:bCs/>
      <w:sz w:val="28"/>
      <w:szCs w:val="32"/>
    </w:rPr>
  </w:style>
  <w:style w:type="paragraph" w:styleId="3">
    <w:name w:val="heading 3"/>
    <w:basedOn w:val="a"/>
    <w:next w:val="a"/>
    <w:link w:val="30"/>
    <w:uiPriority w:val="9"/>
    <w:unhideWhenUsed/>
    <w:qFormat/>
    <w:rsid w:val="00F67C56"/>
    <w:pPr>
      <w:keepNext/>
      <w:keepLines/>
      <w:spacing w:before="260" w:after="260" w:line="416" w:lineRule="auto"/>
      <w:outlineLvl w:val="2"/>
    </w:pPr>
    <w:rPr>
      <w:rFonts w:eastAsiaTheme="majorEastAsia"/>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73BF6"/>
    <w:rPr>
      <w:u w:val="single"/>
    </w:rPr>
  </w:style>
  <w:style w:type="table" w:customStyle="1" w:styleId="TableNormal">
    <w:name w:val="Table Normal"/>
    <w:rsid w:val="00B73BF6"/>
    <w:tblPr>
      <w:tblInd w:w="0" w:type="dxa"/>
      <w:tblCellMar>
        <w:top w:w="0" w:type="dxa"/>
        <w:left w:w="0" w:type="dxa"/>
        <w:bottom w:w="0" w:type="dxa"/>
        <w:right w:w="0" w:type="dxa"/>
      </w:tblCellMar>
    </w:tblPr>
  </w:style>
  <w:style w:type="paragraph" w:styleId="a4">
    <w:name w:val="header"/>
    <w:basedOn w:val="a"/>
    <w:link w:val="a5"/>
    <w:uiPriority w:val="99"/>
    <w:unhideWhenUsed/>
    <w:rsid w:val="00E20FE0"/>
    <w:pPr>
      <w:pBdr>
        <w:bottom w:val="single" w:sz="6" w:space="1" w:color="auto"/>
      </w:pBdr>
      <w:tabs>
        <w:tab w:val="center" w:pos="4153"/>
        <w:tab w:val="right" w:pos="8306"/>
      </w:tabs>
      <w:snapToGrid w:val="0"/>
      <w:jc w:val="center"/>
    </w:pPr>
    <w:rPr>
      <w:sz w:val="18"/>
      <w:szCs w:val="18"/>
    </w:rPr>
  </w:style>
  <w:style w:type="character" w:customStyle="1" w:styleId="a5">
    <w:name w:val="页眉字符"/>
    <w:basedOn w:val="a0"/>
    <w:link w:val="a4"/>
    <w:uiPriority w:val="99"/>
    <w:rsid w:val="00E20FE0"/>
    <w:rPr>
      <w:rFonts w:ascii="Arial Unicode MS" w:eastAsia="Helvetica Neue" w:hAnsi="Arial Unicode MS" w:cs="Arial Unicode MS"/>
      <w:color w:val="000000"/>
      <w:sz w:val="18"/>
      <w:szCs w:val="18"/>
      <w:lang w:val="zh-CN"/>
    </w:rPr>
  </w:style>
  <w:style w:type="paragraph" w:styleId="a6">
    <w:name w:val="footer"/>
    <w:basedOn w:val="a"/>
    <w:link w:val="a7"/>
    <w:uiPriority w:val="99"/>
    <w:unhideWhenUsed/>
    <w:rsid w:val="00E20FE0"/>
    <w:pPr>
      <w:tabs>
        <w:tab w:val="center" w:pos="4153"/>
        <w:tab w:val="right" w:pos="8306"/>
      </w:tabs>
      <w:snapToGrid w:val="0"/>
    </w:pPr>
    <w:rPr>
      <w:sz w:val="18"/>
      <w:szCs w:val="18"/>
    </w:rPr>
  </w:style>
  <w:style w:type="character" w:customStyle="1" w:styleId="a7">
    <w:name w:val="页脚字符"/>
    <w:basedOn w:val="a0"/>
    <w:link w:val="a6"/>
    <w:uiPriority w:val="99"/>
    <w:rsid w:val="00E20FE0"/>
    <w:rPr>
      <w:rFonts w:ascii="Arial Unicode MS" w:eastAsia="Helvetica Neue" w:hAnsi="Arial Unicode MS" w:cs="Arial Unicode MS"/>
      <w:color w:val="000000"/>
      <w:sz w:val="18"/>
      <w:szCs w:val="18"/>
      <w:lang w:val="zh-CN"/>
    </w:rPr>
  </w:style>
  <w:style w:type="paragraph" w:customStyle="1" w:styleId="a8">
    <w:name w:val="默认"/>
    <w:rsid w:val="00E20FE0"/>
    <w:rPr>
      <w:rFonts w:ascii="Arial Unicode MS" w:eastAsia="Helvetica Neue" w:hAnsi="Arial Unicode MS" w:cs="Arial Unicode MS" w:hint="eastAsia"/>
      <w:color w:val="000000"/>
      <w:sz w:val="22"/>
      <w:szCs w:val="22"/>
      <w:lang w:val="zh-CN"/>
    </w:rPr>
  </w:style>
  <w:style w:type="paragraph" w:styleId="a9">
    <w:name w:val="footnote text"/>
    <w:basedOn w:val="a"/>
    <w:link w:val="aa"/>
    <w:uiPriority w:val="99"/>
    <w:unhideWhenUsed/>
    <w:rsid w:val="004A1D4A"/>
    <w:pPr>
      <w:snapToGrid w:val="0"/>
    </w:pPr>
    <w:rPr>
      <w:sz w:val="18"/>
      <w:szCs w:val="18"/>
    </w:rPr>
  </w:style>
  <w:style w:type="character" w:customStyle="1" w:styleId="aa">
    <w:name w:val="脚注文本字符"/>
    <w:basedOn w:val="a0"/>
    <w:link w:val="a9"/>
    <w:uiPriority w:val="99"/>
    <w:rsid w:val="004A1D4A"/>
    <w:rPr>
      <w:rFonts w:ascii="Arial Unicode MS" w:eastAsia="Helvetica Neue" w:hAnsi="Arial Unicode MS" w:cs="Arial Unicode MS"/>
      <w:color w:val="000000"/>
      <w:sz w:val="18"/>
      <w:szCs w:val="18"/>
      <w:lang w:val="zh-CN"/>
    </w:rPr>
  </w:style>
  <w:style w:type="character" w:styleId="ab">
    <w:name w:val="footnote reference"/>
    <w:basedOn w:val="a0"/>
    <w:uiPriority w:val="99"/>
    <w:unhideWhenUsed/>
    <w:rsid w:val="004A1D4A"/>
    <w:rPr>
      <w:vertAlign w:val="superscript"/>
    </w:rPr>
  </w:style>
  <w:style w:type="character" w:customStyle="1" w:styleId="10">
    <w:name w:val="标题 1字符"/>
    <w:basedOn w:val="a0"/>
    <w:link w:val="1"/>
    <w:uiPriority w:val="9"/>
    <w:rsid w:val="00F67C56"/>
    <w:rPr>
      <w:rFonts w:ascii="Arial Unicode MS" w:eastAsiaTheme="majorEastAsia" w:hAnsi="Arial Unicode MS" w:cs="Arial Unicode MS"/>
      <w:bCs/>
      <w:color w:val="000000"/>
      <w:kern w:val="44"/>
      <w:sz w:val="30"/>
      <w:szCs w:val="44"/>
      <w:lang w:val="zh-CN"/>
    </w:rPr>
  </w:style>
  <w:style w:type="character" w:customStyle="1" w:styleId="20">
    <w:name w:val="标题 2字符"/>
    <w:basedOn w:val="a0"/>
    <w:link w:val="2"/>
    <w:uiPriority w:val="9"/>
    <w:rsid w:val="00F67C56"/>
    <w:rPr>
      <w:rFonts w:asciiTheme="majorHAnsi" w:eastAsiaTheme="majorEastAsia" w:hAnsiTheme="majorHAnsi" w:cstheme="majorBidi"/>
      <w:bCs/>
      <w:color w:val="000000"/>
      <w:sz w:val="28"/>
      <w:szCs w:val="32"/>
      <w:lang w:val="zh-CN"/>
    </w:rPr>
  </w:style>
  <w:style w:type="paragraph" w:styleId="ac">
    <w:name w:val="Title"/>
    <w:basedOn w:val="a"/>
    <w:next w:val="a"/>
    <w:link w:val="ad"/>
    <w:uiPriority w:val="10"/>
    <w:qFormat/>
    <w:rsid w:val="00F67C56"/>
    <w:pPr>
      <w:spacing w:before="240" w:after="60"/>
      <w:jc w:val="center"/>
      <w:outlineLvl w:val="0"/>
    </w:pPr>
    <w:rPr>
      <w:rFonts w:asciiTheme="majorHAnsi" w:eastAsiaTheme="majorEastAsia" w:hAnsiTheme="majorHAnsi" w:cstheme="majorBidi"/>
      <w:bCs/>
      <w:sz w:val="24"/>
      <w:szCs w:val="32"/>
    </w:rPr>
  </w:style>
  <w:style w:type="character" w:customStyle="1" w:styleId="ad">
    <w:name w:val="标题字符"/>
    <w:basedOn w:val="a0"/>
    <w:link w:val="ac"/>
    <w:uiPriority w:val="10"/>
    <w:rsid w:val="00F67C56"/>
    <w:rPr>
      <w:rFonts w:asciiTheme="majorHAnsi" w:eastAsiaTheme="majorEastAsia" w:hAnsiTheme="majorHAnsi" w:cstheme="majorBidi"/>
      <w:bCs/>
      <w:color w:val="000000"/>
      <w:sz w:val="24"/>
      <w:szCs w:val="32"/>
      <w:lang w:val="zh-CN"/>
    </w:rPr>
  </w:style>
  <w:style w:type="character" w:customStyle="1" w:styleId="30">
    <w:name w:val="标题 3字符"/>
    <w:basedOn w:val="a0"/>
    <w:link w:val="3"/>
    <w:uiPriority w:val="9"/>
    <w:rsid w:val="00F67C56"/>
    <w:rPr>
      <w:rFonts w:ascii="Arial Unicode MS" w:eastAsiaTheme="majorEastAsia" w:hAnsi="Arial Unicode MS" w:cs="Arial Unicode MS"/>
      <w:bCs/>
      <w:color w:val="000000"/>
      <w:sz w:val="24"/>
      <w:szCs w:val="32"/>
      <w:lang w:val="zh-CN"/>
    </w:rPr>
  </w:style>
  <w:style w:type="paragraph" w:styleId="ae">
    <w:name w:val="TOC Heading"/>
    <w:basedOn w:val="1"/>
    <w:next w:val="a"/>
    <w:uiPriority w:val="39"/>
    <w:unhideWhenUsed/>
    <w:qFormat/>
    <w:rsid w:val="00F67C56"/>
    <w:pPr>
      <w:pBdr>
        <w:top w:val="none" w:sz="0" w:space="0" w:color="auto"/>
        <w:left w:val="none" w:sz="0" w:space="0" w:color="auto"/>
        <w:bottom w:val="none" w:sz="0" w:space="0" w:color="auto"/>
        <w:right w:val="none" w:sz="0" w:space="0" w:color="auto"/>
        <w:between w:val="none" w:sz="0" w:space="0" w:color="auto"/>
        <w:bar w:val="none" w:sz="0" w:color="auto"/>
      </w:pBdr>
      <w:spacing w:before="240" w:after="0" w:line="259" w:lineRule="auto"/>
      <w:outlineLvl w:val="9"/>
    </w:pPr>
    <w:rPr>
      <w:rFonts w:asciiTheme="majorHAnsi" w:hAnsiTheme="majorHAnsi" w:cstheme="majorBidi" w:hint="default"/>
      <w:bCs w:val="0"/>
      <w:color w:val="0079BF" w:themeColor="accent1" w:themeShade="BF"/>
      <w:kern w:val="0"/>
      <w:sz w:val="32"/>
      <w:szCs w:val="32"/>
      <w:bdr w:val="none" w:sz="0" w:space="0" w:color="auto"/>
      <w:lang w:val="en-US"/>
    </w:rPr>
  </w:style>
  <w:style w:type="paragraph" w:styleId="11">
    <w:name w:val="toc 1"/>
    <w:basedOn w:val="a"/>
    <w:next w:val="a"/>
    <w:autoRedefine/>
    <w:uiPriority w:val="39"/>
    <w:unhideWhenUsed/>
    <w:rsid w:val="00F67C56"/>
  </w:style>
  <w:style w:type="paragraph" w:styleId="21">
    <w:name w:val="toc 2"/>
    <w:basedOn w:val="a"/>
    <w:next w:val="a"/>
    <w:autoRedefine/>
    <w:uiPriority w:val="39"/>
    <w:unhideWhenUsed/>
    <w:rsid w:val="00F67C56"/>
    <w:pPr>
      <w:ind w:leftChars="200" w:left="420"/>
    </w:pPr>
  </w:style>
  <w:style w:type="paragraph" w:styleId="31">
    <w:name w:val="toc 3"/>
    <w:basedOn w:val="a"/>
    <w:next w:val="a"/>
    <w:autoRedefine/>
    <w:uiPriority w:val="39"/>
    <w:unhideWhenUsed/>
    <w:rsid w:val="00F67C56"/>
    <w:pPr>
      <w:ind w:leftChars="400" w:left="840"/>
    </w:pPr>
  </w:style>
  <w:style w:type="paragraph" w:styleId="af">
    <w:name w:val="Balloon Text"/>
    <w:basedOn w:val="a"/>
    <w:link w:val="af0"/>
    <w:uiPriority w:val="99"/>
    <w:semiHidden/>
    <w:unhideWhenUsed/>
    <w:rsid w:val="00350DC1"/>
    <w:rPr>
      <w:sz w:val="18"/>
      <w:szCs w:val="18"/>
    </w:rPr>
  </w:style>
  <w:style w:type="character" w:customStyle="1" w:styleId="af0">
    <w:name w:val="批注框文本字符"/>
    <w:basedOn w:val="a0"/>
    <w:link w:val="af"/>
    <w:uiPriority w:val="99"/>
    <w:semiHidden/>
    <w:rsid w:val="00350DC1"/>
    <w:rPr>
      <w:rFonts w:ascii="Arial Unicode MS" w:eastAsia="Helvetica Neue" w:hAnsi="Arial Unicode MS" w:cs="Arial Unicode MS"/>
      <w:color w:val="000000"/>
      <w:sz w:val="18"/>
      <w:szCs w:val="18"/>
      <w:lang w:val="zh-CN"/>
    </w:rPr>
  </w:style>
  <w:style w:type="paragraph" w:customStyle="1" w:styleId="p0">
    <w:name w:val="p0"/>
    <w:basedOn w:val="a"/>
    <w:qFormat/>
    <w:rsid w:val="00B731AB"/>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宋体" w:hAnsi="Calibri" w:cs="宋体" w:hint="default"/>
      <w:color w:val="auto"/>
      <w:sz w:val="21"/>
      <w:szCs w:val="21"/>
      <w:bdr w:val="none" w:sz="0" w:space="0" w:color="auto"/>
      <w:lang w:val="en-US"/>
    </w:rPr>
  </w:style>
  <w:style w:type="paragraph" w:styleId="af1">
    <w:name w:val="Document Map"/>
    <w:basedOn w:val="a"/>
    <w:link w:val="af2"/>
    <w:uiPriority w:val="99"/>
    <w:semiHidden/>
    <w:unhideWhenUsed/>
    <w:rsid w:val="00E96F2F"/>
    <w:rPr>
      <w:rFonts w:ascii="Times New Roman" w:hAnsi="Times New Roman" w:cs="Times New Roman"/>
      <w:sz w:val="24"/>
      <w:szCs w:val="24"/>
    </w:rPr>
  </w:style>
  <w:style w:type="character" w:customStyle="1" w:styleId="af2">
    <w:name w:val="文档结构图字符"/>
    <w:basedOn w:val="a0"/>
    <w:link w:val="af1"/>
    <w:uiPriority w:val="99"/>
    <w:semiHidden/>
    <w:rsid w:val="00E96F2F"/>
    <w:rPr>
      <w:rFonts w:eastAsia="Helvetica Neue"/>
      <w:color w:val="000000"/>
      <w:sz w:val="24"/>
      <w:szCs w:val="24"/>
      <w:lang w:val="zh-CN"/>
    </w:rPr>
  </w:style>
  <w:style w:type="character" w:styleId="af3">
    <w:name w:val="page number"/>
    <w:basedOn w:val="a0"/>
    <w:uiPriority w:val="99"/>
    <w:semiHidden/>
    <w:unhideWhenUsed/>
    <w:rsid w:val="004907FB"/>
  </w:style>
  <w:style w:type="character" w:styleId="af4">
    <w:name w:val="annotation reference"/>
    <w:basedOn w:val="a0"/>
    <w:uiPriority w:val="99"/>
    <w:semiHidden/>
    <w:unhideWhenUsed/>
    <w:rsid w:val="004872BA"/>
    <w:rPr>
      <w:sz w:val="21"/>
      <w:szCs w:val="21"/>
    </w:rPr>
  </w:style>
  <w:style w:type="paragraph" w:styleId="af5">
    <w:name w:val="annotation text"/>
    <w:basedOn w:val="a"/>
    <w:link w:val="af6"/>
    <w:uiPriority w:val="99"/>
    <w:semiHidden/>
    <w:unhideWhenUsed/>
    <w:rsid w:val="004872BA"/>
  </w:style>
  <w:style w:type="character" w:customStyle="1" w:styleId="af6">
    <w:name w:val="批注文字字符"/>
    <w:basedOn w:val="a0"/>
    <w:link w:val="af5"/>
    <w:uiPriority w:val="99"/>
    <w:semiHidden/>
    <w:rsid w:val="004872BA"/>
    <w:rPr>
      <w:rFonts w:ascii="Arial Unicode MS" w:eastAsia="Helvetica Neue" w:hAnsi="Arial Unicode MS" w:cs="Arial Unicode MS"/>
      <w:color w:val="000000"/>
      <w:sz w:val="22"/>
      <w:szCs w:val="22"/>
      <w:lang w:val="zh-CN"/>
    </w:rPr>
  </w:style>
  <w:style w:type="paragraph" w:styleId="af7">
    <w:name w:val="annotation subject"/>
    <w:basedOn w:val="af5"/>
    <w:next w:val="af5"/>
    <w:link w:val="af8"/>
    <w:uiPriority w:val="99"/>
    <w:semiHidden/>
    <w:unhideWhenUsed/>
    <w:rsid w:val="004872BA"/>
    <w:rPr>
      <w:b/>
      <w:bCs/>
    </w:rPr>
  </w:style>
  <w:style w:type="character" w:customStyle="1" w:styleId="af8">
    <w:name w:val="批注主题字符"/>
    <w:basedOn w:val="af6"/>
    <w:link w:val="af7"/>
    <w:uiPriority w:val="99"/>
    <w:semiHidden/>
    <w:rsid w:val="004872BA"/>
    <w:rPr>
      <w:rFonts w:ascii="Arial Unicode MS" w:eastAsia="Helvetica Neue" w:hAnsi="Arial Unicode MS" w:cs="Arial Unicode MS"/>
      <w:b/>
      <w:bCs/>
      <w:color w:val="000000"/>
      <w:sz w:val="22"/>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1A4C4-B7DC-FA4B-87D8-06DBAF3D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4335</Words>
  <Characters>24712</Characters>
  <Application>Microsoft Macintosh Word</Application>
  <DocSecurity>0</DocSecurity>
  <Lines>205</Lines>
  <Paragraphs>57</Paragraphs>
  <ScaleCrop>false</ScaleCrop>
  <Company/>
  <LinksUpToDate>false</LinksUpToDate>
  <CharactersWithSpaces>28990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nklib</dc:creator>
  <cp:lastModifiedBy>Microsoft Office 用户</cp:lastModifiedBy>
  <cp:revision>2</cp:revision>
  <cp:lastPrinted>2018-04-23T07:37:00Z</cp:lastPrinted>
  <dcterms:created xsi:type="dcterms:W3CDTF">2018-04-30T12:39:00Z</dcterms:created>
  <dcterms:modified xsi:type="dcterms:W3CDTF">2018-04-30T12:39:00Z</dcterms:modified>
</cp:coreProperties>
</file>