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2C5E4" w14:textId="77777777" w:rsidR="00CC350A" w:rsidRPr="00B23F2C" w:rsidRDefault="00CC350A" w:rsidP="00CC350A">
      <w:pPr>
        <w:widowControl/>
        <w:spacing w:line="300" w:lineRule="auto"/>
        <w:jc w:val="center"/>
        <w:rPr>
          <w:rFonts w:ascii="Calibri" w:eastAsia="宋体" w:hAnsi="Calibri" w:cs="宋体"/>
          <w:kern w:val="0"/>
          <w:sz w:val="72"/>
          <w:szCs w:val="72"/>
        </w:rPr>
      </w:pPr>
      <w:r w:rsidRPr="00B23F2C">
        <w:rPr>
          <w:rFonts w:ascii="宋体" w:eastAsia="宋体" w:hAnsi="宋体" w:cs="宋体" w:hint="eastAsia"/>
          <w:b/>
          <w:bCs/>
          <w:kern w:val="0"/>
          <w:sz w:val="72"/>
          <w:szCs w:val="72"/>
        </w:rPr>
        <w:t>南</w:t>
      </w:r>
      <w:r w:rsidRPr="00B23F2C">
        <w:rPr>
          <w:rFonts w:ascii="Calibri" w:eastAsia="宋体" w:hAnsi="Calibri" w:cs="宋体"/>
          <w:b/>
          <w:bCs/>
          <w:kern w:val="0"/>
          <w:sz w:val="72"/>
          <w:szCs w:val="72"/>
        </w:rPr>
        <w:t xml:space="preserve"> </w:t>
      </w:r>
      <w:r w:rsidRPr="00B23F2C">
        <w:rPr>
          <w:rFonts w:ascii="宋体" w:eastAsia="宋体" w:hAnsi="宋体" w:cs="宋体" w:hint="eastAsia"/>
          <w:b/>
          <w:bCs/>
          <w:kern w:val="0"/>
          <w:sz w:val="72"/>
          <w:szCs w:val="72"/>
        </w:rPr>
        <w:t>开</w:t>
      </w:r>
      <w:r w:rsidRPr="00B23F2C">
        <w:rPr>
          <w:rFonts w:ascii="Calibri" w:eastAsia="宋体" w:hAnsi="Calibri" w:cs="宋体"/>
          <w:b/>
          <w:bCs/>
          <w:kern w:val="0"/>
          <w:sz w:val="72"/>
          <w:szCs w:val="72"/>
        </w:rPr>
        <w:t xml:space="preserve"> </w:t>
      </w:r>
      <w:r w:rsidRPr="00B23F2C">
        <w:rPr>
          <w:rFonts w:ascii="宋体" w:eastAsia="宋体" w:hAnsi="宋体" w:cs="宋体" w:hint="eastAsia"/>
          <w:b/>
          <w:bCs/>
          <w:kern w:val="0"/>
          <w:sz w:val="72"/>
          <w:szCs w:val="72"/>
        </w:rPr>
        <w:t>大</w:t>
      </w:r>
      <w:r w:rsidRPr="00B23F2C">
        <w:rPr>
          <w:rFonts w:ascii="Calibri" w:eastAsia="宋体" w:hAnsi="Calibri" w:cs="宋体"/>
          <w:b/>
          <w:bCs/>
          <w:kern w:val="0"/>
          <w:sz w:val="72"/>
          <w:szCs w:val="72"/>
        </w:rPr>
        <w:t xml:space="preserve"> </w:t>
      </w:r>
      <w:r w:rsidRPr="00B23F2C">
        <w:rPr>
          <w:rFonts w:ascii="宋体" w:eastAsia="宋体" w:hAnsi="宋体" w:cs="宋体" w:hint="eastAsia"/>
          <w:b/>
          <w:bCs/>
          <w:kern w:val="0"/>
          <w:sz w:val="72"/>
          <w:szCs w:val="72"/>
        </w:rPr>
        <w:t>学</w:t>
      </w:r>
    </w:p>
    <w:p w14:paraId="256E6DCF" w14:textId="77777777" w:rsidR="00CC350A" w:rsidRPr="00B23F2C" w:rsidRDefault="00CC350A" w:rsidP="00CC350A">
      <w:pPr>
        <w:widowControl/>
        <w:spacing w:line="300" w:lineRule="auto"/>
        <w:jc w:val="center"/>
        <w:rPr>
          <w:rFonts w:ascii="Calibri" w:eastAsia="宋体" w:hAnsi="Calibri" w:cs="宋体"/>
          <w:kern w:val="0"/>
          <w:szCs w:val="21"/>
        </w:rPr>
      </w:pPr>
    </w:p>
    <w:p w14:paraId="18775799" w14:textId="77777777" w:rsidR="00CC350A" w:rsidRPr="00B23F2C" w:rsidRDefault="00CC350A" w:rsidP="00CC350A">
      <w:pPr>
        <w:widowControl/>
        <w:spacing w:line="300" w:lineRule="auto"/>
        <w:jc w:val="center"/>
        <w:rPr>
          <w:rFonts w:ascii="宋体" w:eastAsia="宋体" w:hAnsi="宋体" w:cs="宋体"/>
          <w:b/>
          <w:bCs/>
          <w:kern w:val="0"/>
          <w:sz w:val="52"/>
          <w:szCs w:val="52"/>
        </w:rPr>
      </w:pPr>
      <w:r w:rsidRPr="00B23F2C">
        <w:rPr>
          <w:rFonts w:ascii="宋体" w:eastAsia="宋体" w:hAnsi="宋体" w:cs="宋体" w:hint="eastAsia"/>
          <w:b/>
          <w:bCs/>
          <w:kern w:val="0"/>
          <w:sz w:val="52"/>
          <w:szCs w:val="52"/>
        </w:rPr>
        <w:t>本</w:t>
      </w:r>
      <w:r w:rsidRPr="00B23F2C">
        <w:rPr>
          <w:rFonts w:ascii="Calibri" w:eastAsia="宋体" w:hAnsi="Calibri" w:cs="宋体"/>
          <w:b/>
          <w:bCs/>
          <w:kern w:val="0"/>
          <w:sz w:val="52"/>
          <w:szCs w:val="52"/>
        </w:rPr>
        <w:t xml:space="preserve"> </w:t>
      </w:r>
      <w:r w:rsidRPr="00B23F2C">
        <w:rPr>
          <w:rFonts w:ascii="宋体" w:eastAsia="宋体" w:hAnsi="宋体" w:cs="宋体" w:hint="eastAsia"/>
          <w:b/>
          <w:bCs/>
          <w:kern w:val="0"/>
          <w:sz w:val="52"/>
          <w:szCs w:val="52"/>
        </w:rPr>
        <w:t>科</w:t>
      </w:r>
      <w:r w:rsidRPr="00B23F2C">
        <w:rPr>
          <w:rFonts w:ascii="Calibri" w:eastAsia="宋体" w:hAnsi="Calibri" w:cs="宋体"/>
          <w:b/>
          <w:bCs/>
          <w:kern w:val="0"/>
          <w:sz w:val="52"/>
          <w:szCs w:val="52"/>
        </w:rPr>
        <w:t xml:space="preserve"> </w:t>
      </w:r>
      <w:r w:rsidRPr="00B23F2C">
        <w:rPr>
          <w:rFonts w:ascii="宋体" w:eastAsia="宋体" w:hAnsi="宋体" w:cs="宋体" w:hint="eastAsia"/>
          <w:b/>
          <w:bCs/>
          <w:kern w:val="0"/>
          <w:sz w:val="52"/>
          <w:szCs w:val="52"/>
        </w:rPr>
        <w:t>生</w:t>
      </w:r>
      <w:r w:rsidRPr="00B23F2C">
        <w:rPr>
          <w:rFonts w:ascii="Calibri" w:eastAsia="宋体" w:hAnsi="Calibri" w:cs="宋体"/>
          <w:b/>
          <w:bCs/>
          <w:kern w:val="0"/>
          <w:sz w:val="52"/>
          <w:szCs w:val="52"/>
        </w:rPr>
        <w:t xml:space="preserve"> </w:t>
      </w:r>
      <w:r w:rsidRPr="00B23F2C">
        <w:rPr>
          <w:rFonts w:ascii="宋体" w:eastAsia="宋体" w:hAnsi="宋体" w:cs="宋体" w:hint="eastAsia"/>
          <w:b/>
          <w:bCs/>
          <w:kern w:val="0"/>
          <w:sz w:val="52"/>
          <w:szCs w:val="52"/>
        </w:rPr>
        <w:t>学</w:t>
      </w:r>
      <w:r w:rsidRPr="00B23F2C">
        <w:rPr>
          <w:rFonts w:ascii="Calibri" w:eastAsia="宋体" w:hAnsi="Calibri" w:cs="宋体"/>
          <w:b/>
          <w:bCs/>
          <w:kern w:val="0"/>
          <w:sz w:val="52"/>
          <w:szCs w:val="52"/>
        </w:rPr>
        <w:t xml:space="preserve"> </w:t>
      </w:r>
      <w:r w:rsidRPr="00B23F2C">
        <w:rPr>
          <w:rFonts w:ascii="宋体" w:eastAsia="宋体" w:hAnsi="宋体" w:cs="宋体" w:hint="eastAsia"/>
          <w:b/>
          <w:bCs/>
          <w:kern w:val="0"/>
          <w:sz w:val="52"/>
          <w:szCs w:val="52"/>
        </w:rPr>
        <w:t>年</w:t>
      </w:r>
      <w:r w:rsidRPr="00B23F2C">
        <w:rPr>
          <w:rFonts w:ascii="Calibri" w:eastAsia="宋体" w:hAnsi="Calibri" w:cs="宋体"/>
          <w:b/>
          <w:bCs/>
          <w:kern w:val="0"/>
          <w:sz w:val="52"/>
          <w:szCs w:val="52"/>
        </w:rPr>
        <w:t xml:space="preserve"> </w:t>
      </w:r>
      <w:r w:rsidRPr="00B23F2C">
        <w:rPr>
          <w:rFonts w:ascii="宋体" w:eastAsia="宋体" w:hAnsi="宋体" w:cs="宋体" w:hint="eastAsia"/>
          <w:b/>
          <w:bCs/>
          <w:kern w:val="0"/>
          <w:sz w:val="52"/>
          <w:szCs w:val="52"/>
        </w:rPr>
        <w:t>论</w:t>
      </w:r>
      <w:r w:rsidRPr="00B23F2C">
        <w:rPr>
          <w:rFonts w:ascii="Calibri" w:eastAsia="宋体" w:hAnsi="Calibri" w:cs="宋体"/>
          <w:b/>
          <w:bCs/>
          <w:kern w:val="0"/>
          <w:sz w:val="52"/>
          <w:szCs w:val="52"/>
        </w:rPr>
        <w:t xml:space="preserve"> </w:t>
      </w:r>
      <w:r w:rsidRPr="00B23F2C">
        <w:rPr>
          <w:rFonts w:ascii="宋体" w:eastAsia="宋体" w:hAnsi="宋体" w:cs="宋体" w:hint="eastAsia"/>
          <w:b/>
          <w:bCs/>
          <w:kern w:val="0"/>
          <w:sz w:val="52"/>
          <w:szCs w:val="52"/>
        </w:rPr>
        <w:t>文</w:t>
      </w:r>
    </w:p>
    <w:p w14:paraId="3568414E" w14:textId="77777777" w:rsidR="00CC350A" w:rsidRPr="00B23F2C" w:rsidRDefault="00CC350A" w:rsidP="00CC350A">
      <w:pPr>
        <w:widowControl/>
        <w:spacing w:line="300" w:lineRule="auto"/>
        <w:jc w:val="center"/>
        <w:rPr>
          <w:rFonts w:ascii="Calibri" w:eastAsia="宋体" w:hAnsi="Calibri" w:cs="宋体"/>
          <w:b/>
          <w:bCs/>
          <w:kern w:val="0"/>
          <w:sz w:val="52"/>
          <w:szCs w:val="52"/>
        </w:rPr>
      </w:pPr>
    </w:p>
    <w:p w14:paraId="2405B376" w14:textId="77777777" w:rsidR="00CC350A" w:rsidRPr="00CC350A" w:rsidRDefault="00CC350A" w:rsidP="00CC350A">
      <w:pPr>
        <w:widowControl/>
        <w:spacing w:line="300" w:lineRule="auto"/>
        <w:jc w:val="center"/>
        <w:rPr>
          <w:rFonts w:ascii="SimHei" w:eastAsia="SimHei" w:hAnsi="SimHei" w:cs="宋体"/>
          <w:b/>
          <w:kern w:val="0"/>
          <w:sz w:val="32"/>
          <w:szCs w:val="32"/>
          <w:u w:val="single"/>
        </w:rPr>
      </w:pPr>
      <w:r w:rsidRPr="00CC350A">
        <w:rPr>
          <w:rFonts w:ascii="SimHei" w:eastAsia="SimHei" w:hAnsi="SimHei" w:hint="eastAsia"/>
          <w:b/>
          <w:sz w:val="32"/>
          <w:szCs w:val="32"/>
        </w:rPr>
        <w:t>从教职资格论文看海德格尔此在现象学的早期思想溯源</w:t>
      </w:r>
    </w:p>
    <w:p w14:paraId="7B9E1411" w14:textId="77777777" w:rsidR="00CC350A" w:rsidRPr="00B23F2C" w:rsidRDefault="00CC350A" w:rsidP="00CC350A">
      <w:pPr>
        <w:widowControl/>
        <w:spacing w:line="300" w:lineRule="auto"/>
        <w:ind w:firstLineChars="900" w:firstLine="3960"/>
        <w:jc w:val="left"/>
        <w:rPr>
          <w:rFonts w:ascii="Calibri" w:eastAsia="宋体" w:hAnsi="Calibri" w:cs="宋体"/>
          <w:kern w:val="0"/>
          <w:sz w:val="44"/>
          <w:szCs w:val="44"/>
        </w:rPr>
      </w:pPr>
    </w:p>
    <w:p w14:paraId="6BF523B8" w14:textId="77777777" w:rsidR="00CC350A" w:rsidRPr="00B23F2C" w:rsidRDefault="00CC350A" w:rsidP="00CC350A">
      <w:pPr>
        <w:widowControl/>
        <w:spacing w:line="300" w:lineRule="auto"/>
        <w:ind w:firstLineChars="790" w:firstLine="2212"/>
        <w:rPr>
          <w:rFonts w:ascii="Calibri" w:eastAsia="宋体" w:hAnsi="Calibri" w:cs="Times New Roman"/>
          <w:kern w:val="0"/>
          <w:sz w:val="28"/>
          <w:szCs w:val="28"/>
          <w:u w:val="single"/>
        </w:rPr>
      </w:pPr>
      <w:r w:rsidRPr="00B23F2C">
        <w:rPr>
          <w:rFonts w:ascii="宋体" w:eastAsia="宋体" w:hAnsi="宋体" w:cs="宋体" w:hint="eastAsia"/>
          <w:b/>
          <w:bCs/>
          <w:kern w:val="0"/>
          <w:sz w:val="28"/>
          <w:szCs w:val="28"/>
        </w:rPr>
        <w:t>学</w:t>
      </w:r>
      <w:r w:rsidRPr="00B23F2C">
        <w:rPr>
          <w:rFonts w:ascii="Calibri" w:eastAsia="宋体" w:hAnsi="Calibri" w:cs="宋体"/>
          <w:b/>
          <w:bCs/>
          <w:kern w:val="0"/>
          <w:sz w:val="28"/>
          <w:szCs w:val="28"/>
        </w:rPr>
        <w:t xml:space="preserve">    </w:t>
      </w:r>
      <w:r w:rsidRPr="00B23F2C">
        <w:rPr>
          <w:rFonts w:ascii="宋体" w:eastAsia="宋体" w:hAnsi="宋体" w:cs="宋体" w:hint="eastAsia"/>
          <w:b/>
          <w:bCs/>
          <w:kern w:val="0"/>
          <w:sz w:val="28"/>
          <w:szCs w:val="28"/>
        </w:rPr>
        <w:t>号：</w:t>
      </w:r>
      <w:r w:rsidRPr="00B23F2C">
        <w:rPr>
          <w:rFonts w:ascii="Calibri" w:eastAsia="宋体" w:hAnsi="Calibri" w:cs="Times New Roman"/>
          <w:kern w:val="0"/>
          <w:sz w:val="28"/>
          <w:szCs w:val="28"/>
          <w:u w:val="single"/>
        </w:rPr>
        <w:t xml:space="preserve">     1</w:t>
      </w:r>
      <w:r>
        <w:rPr>
          <w:rFonts w:ascii="Calibri" w:eastAsia="宋体" w:hAnsi="Calibri" w:cs="Times New Roman"/>
          <w:kern w:val="0"/>
          <w:sz w:val="28"/>
          <w:szCs w:val="28"/>
          <w:u w:val="single"/>
        </w:rPr>
        <w:t>411354</w:t>
      </w:r>
      <w:r w:rsidRPr="00B23F2C">
        <w:rPr>
          <w:rFonts w:ascii="Calibri" w:eastAsia="宋体" w:hAnsi="Calibri" w:cs="Times New Roman"/>
          <w:kern w:val="0"/>
          <w:sz w:val="28"/>
          <w:szCs w:val="28"/>
          <w:u w:val="single"/>
        </w:rPr>
        <w:t xml:space="preserve">     </w:t>
      </w:r>
    </w:p>
    <w:p w14:paraId="3668282E" w14:textId="77777777" w:rsidR="00CC350A" w:rsidRPr="00B23F2C" w:rsidRDefault="00CC350A" w:rsidP="00CC350A">
      <w:pPr>
        <w:widowControl/>
        <w:spacing w:line="300" w:lineRule="auto"/>
        <w:ind w:firstLine="2240"/>
        <w:rPr>
          <w:rFonts w:ascii="Calibri" w:eastAsia="宋体" w:hAnsi="Calibri" w:cs="宋体"/>
          <w:kern w:val="0"/>
          <w:sz w:val="28"/>
          <w:szCs w:val="28"/>
        </w:rPr>
      </w:pPr>
      <w:r w:rsidRPr="00B23F2C">
        <w:rPr>
          <w:rFonts w:ascii="宋体" w:eastAsia="宋体" w:hAnsi="宋体" w:cs="宋体" w:hint="eastAsia"/>
          <w:b/>
          <w:bCs/>
          <w:kern w:val="0"/>
          <w:sz w:val="28"/>
          <w:szCs w:val="28"/>
        </w:rPr>
        <w:t>姓</w:t>
      </w:r>
      <w:r w:rsidRPr="00B23F2C">
        <w:rPr>
          <w:rFonts w:ascii="Calibri" w:eastAsia="宋体" w:hAnsi="Calibri" w:cs="宋体"/>
          <w:b/>
          <w:bCs/>
          <w:kern w:val="0"/>
          <w:sz w:val="28"/>
          <w:szCs w:val="28"/>
        </w:rPr>
        <w:t xml:space="preserve">    </w:t>
      </w:r>
      <w:r w:rsidRPr="00B23F2C">
        <w:rPr>
          <w:rFonts w:ascii="宋体" w:eastAsia="宋体" w:hAnsi="宋体" w:cs="宋体" w:hint="eastAsia"/>
          <w:b/>
          <w:bCs/>
          <w:kern w:val="0"/>
          <w:sz w:val="28"/>
          <w:szCs w:val="28"/>
        </w:rPr>
        <w:t>名：</w:t>
      </w:r>
      <w:r w:rsidRPr="00B23F2C">
        <w:rPr>
          <w:rFonts w:ascii="Calibri" w:eastAsia="宋体" w:hAnsi="Calibri" w:cs="宋体"/>
          <w:kern w:val="0"/>
          <w:sz w:val="28"/>
          <w:szCs w:val="28"/>
          <w:u w:val="single"/>
        </w:rPr>
        <w:t xml:space="preserve">     </w:t>
      </w:r>
      <w:r>
        <w:rPr>
          <w:rFonts w:ascii="Calibri" w:eastAsia="宋体" w:hAnsi="Calibri" w:cs="宋体"/>
          <w:kern w:val="0"/>
          <w:sz w:val="28"/>
          <w:szCs w:val="28"/>
          <w:u w:val="single"/>
        </w:rPr>
        <w:t xml:space="preserve"> </w:t>
      </w:r>
      <w:r>
        <w:rPr>
          <w:rFonts w:ascii="Calibri" w:eastAsia="宋体" w:hAnsi="Calibri" w:cs="宋体" w:hint="eastAsia"/>
          <w:kern w:val="0"/>
          <w:sz w:val="28"/>
          <w:szCs w:val="28"/>
          <w:u w:val="single"/>
        </w:rPr>
        <w:t>刘怡君</w:t>
      </w:r>
      <w:r>
        <w:rPr>
          <w:rFonts w:ascii="Calibri" w:eastAsia="宋体" w:hAnsi="Calibri" w:cs="宋体"/>
          <w:kern w:val="0"/>
          <w:sz w:val="28"/>
          <w:szCs w:val="28"/>
          <w:u w:val="single"/>
        </w:rPr>
        <w:t xml:space="preserve">  </w:t>
      </w:r>
      <w:r w:rsidRPr="00B23F2C">
        <w:rPr>
          <w:rFonts w:ascii="Calibri" w:eastAsia="宋体" w:hAnsi="Calibri" w:cs="宋体"/>
          <w:kern w:val="0"/>
          <w:sz w:val="28"/>
          <w:szCs w:val="28"/>
          <w:u w:val="single"/>
        </w:rPr>
        <w:t xml:space="preserve">   </w:t>
      </w:r>
    </w:p>
    <w:p w14:paraId="54DA3A8F" w14:textId="77777777" w:rsidR="00CC350A" w:rsidRPr="00B23F2C" w:rsidRDefault="00CC350A" w:rsidP="00CC350A">
      <w:pPr>
        <w:widowControl/>
        <w:spacing w:line="300" w:lineRule="auto"/>
        <w:ind w:firstLine="2240"/>
        <w:rPr>
          <w:rFonts w:ascii="Calibri" w:eastAsia="宋体" w:hAnsi="Calibri" w:cs="宋体"/>
          <w:kern w:val="0"/>
          <w:sz w:val="28"/>
          <w:szCs w:val="28"/>
          <w:u w:val="single"/>
        </w:rPr>
      </w:pPr>
      <w:r w:rsidRPr="00B23F2C">
        <w:rPr>
          <w:rFonts w:ascii="宋体" w:eastAsia="宋体" w:hAnsi="宋体" w:cs="宋体" w:hint="eastAsia"/>
          <w:b/>
          <w:bCs/>
          <w:kern w:val="0"/>
          <w:sz w:val="28"/>
          <w:szCs w:val="28"/>
        </w:rPr>
        <w:t>年</w:t>
      </w:r>
      <w:r w:rsidRPr="00B23F2C">
        <w:rPr>
          <w:rFonts w:ascii="Calibri" w:eastAsia="宋体" w:hAnsi="Calibri" w:cs="宋体"/>
          <w:b/>
          <w:bCs/>
          <w:kern w:val="0"/>
          <w:sz w:val="28"/>
          <w:szCs w:val="28"/>
        </w:rPr>
        <w:t xml:space="preserve">    </w:t>
      </w:r>
      <w:r w:rsidRPr="00B23F2C">
        <w:rPr>
          <w:rFonts w:ascii="宋体" w:eastAsia="宋体" w:hAnsi="宋体" w:cs="宋体" w:hint="eastAsia"/>
          <w:b/>
          <w:bCs/>
          <w:kern w:val="0"/>
          <w:sz w:val="28"/>
          <w:szCs w:val="28"/>
        </w:rPr>
        <w:t>级：</w:t>
      </w:r>
      <w:r w:rsidRPr="00B23F2C">
        <w:rPr>
          <w:rFonts w:ascii="Calibri" w:eastAsia="宋体" w:hAnsi="Calibri" w:cs="宋体"/>
          <w:kern w:val="0"/>
          <w:sz w:val="28"/>
          <w:szCs w:val="28"/>
          <w:u w:val="single"/>
        </w:rPr>
        <w:t xml:space="preserve">     20</w:t>
      </w:r>
      <w:r w:rsidRPr="00B23F2C">
        <w:rPr>
          <w:rFonts w:ascii="Calibri" w:eastAsia="宋体" w:hAnsi="Calibri" w:cs="宋体" w:hint="eastAsia"/>
          <w:kern w:val="0"/>
          <w:sz w:val="28"/>
          <w:szCs w:val="28"/>
          <w:u w:val="single"/>
        </w:rPr>
        <w:t>1</w:t>
      </w:r>
      <w:r>
        <w:rPr>
          <w:rFonts w:ascii="Calibri" w:eastAsia="宋体" w:hAnsi="Calibri" w:cs="宋体"/>
          <w:kern w:val="0"/>
          <w:sz w:val="28"/>
          <w:szCs w:val="28"/>
          <w:u w:val="single"/>
        </w:rPr>
        <w:t>4</w:t>
      </w:r>
      <w:r w:rsidRPr="00B23F2C">
        <w:rPr>
          <w:rFonts w:ascii="Calibri" w:eastAsia="宋体" w:hAnsi="Calibri" w:cs="宋体" w:hint="eastAsia"/>
          <w:kern w:val="0"/>
          <w:sz w:val="28"/>
          <w:szCs w:val="28"/>
          <w:u w:val="single"/>
        </w:rPr>
        <w:t>级</w:t>
      </w:r>
      <w:r w:rsidRPr="00B23F2C">
        <w:rPr>
          <w:rFonts w:ascii="Calibri" w:eastAsia="宋体" w:hAnsi="Calibri" w:cs="宋体"/>
          <w:kern w:val="0"/>
          <w:sz w:val="28"/>
          <w:szCs w:val="28"/>
          <w:u w:val="single"/>
        </w:rPr>
        <w:t xml:space="preserve">     </w:t>
      </w:r>
    </w:p>
    <w:p w14:paraId="53057596" w14:textId="77777777" w:rsidR="00CC350A" w:rsidRPr="00B23F2C" w:rsidRDefault="00CC350A" w:rsidP="00CC350A">
      <w:pPr>
        <w:widowControl/>
        <w:spacing w:line="300" w:lineRule="auto"/>
        <w:ind w:firstLine="2240"/>
        <w:rPr>
          <w:rFonts w:ascii="Calibri" w:eastAsia="宋体" w:hAnsi="Calibri" w:cs="宋体"/>
          <w:kern w:val="0"/>
          <w:sz w:val="28"/>
          <w:szCs w:val="28"/>
        </w:rPr>
      </w:pPr>
      <w:r w:rsidRPr="00B23F2C">
        <w:rPr>
          <w:rFonts w:ascii="宋体" w:eastAsia="宋体" w:hAnsi="宋体" w:cs="宋体" w:hint="eastAsia"/>
          <w:b/>
          <w:bCs/>
          <w:kern w:val="0"/>
          <w:sz w:val="28"/>
          <w:szCs w:val="28"/>
        </w:rPr>
        <w:t>专</w:t>
      </w:r>
      <w:r w:rsidRPr="00B23F2C">
        <w:rPr>
          <w:rFonts w:ascii="Calibri" w:eastAsia="宋体" w:hAnsi="Calibri" w:cs="宋体"/>
          <w:b/>
          <w:bCs/>
          <w:kern w:val="0"/>
          <w:sz w:val="28"/>
          <w:szCs w:val="28"/>
        </w:rPr>
        <w:t xml:space="preserve">    </w:t>
      </w:r>
      <w:r w:rsidRPr="00B23F2C">
        <w:rPr>
          <w:rFonts w:ascii="宋体" w:eastAsia="宋体" w:hAnsi="宋体" w:cs="宋体" w:hint="eastAsia"/>
          <w:b/>
          <w:bCs/>
          <w:kern w:val="0"/>
          <w:sz w:val="28"/>
          <w:szCs w:val="28"/>
        </w:rPr>
        <w:t>业：</w:t>
      </w:r>
      <w:r w:rsidRPr="00B23F2C">
        <w:rPr>
          <w:rFonts w:ascii="Calibri" w:eastAsia="宋体" w:hAnsi="Calibri" w:cs="宋体"/>
          <w:kern w:val="0"/>
          <w:sz w:val="28"/>
          <w:szCs w:val="28"/>
          <w:u w:val="single"/>
        </w:rPr>
        <w:t xml:space="preserve">    </w:t>
      </w:r>
      <w:r>
        <w:rPr>
          <w:rFonts w:ascii="Calibri" w:eastAsia="宋体" w:hAnsi="Calibri" w:cs="宋体" w:hint="eastAsia"/>
          <w:kern w:val="0"/>
          <w:sz w:val="28"/>
          <w:szCs w:val="28"/>
          <w:u w:val="single"/>
        </w:rPr>
        <w:t xml:space="preserve"> </w:t>
      </w:r>
      <w:r w:rsidRPr="00B23F2C">
        <w:rPr>
          <w:rFonts w:ascii="Calibri" w:eastAsia="宋体" w:hAnsi="Calibri" w:cs="宋体"/>
          <w:kern w:val="0"/>
          <w:sz w:val="28"/>
          <w:szCs w:val="28"/>
          <w:u w:val="single"/>
        </w:rPr>
        <w:t xml:space="preserve"> </w:t>
      </w:r>
      <w:r>
        <w:rPr>
          <w:rFonts w:ascii="Calibri" w:eastAsia="宋体" w:hAnsi="Calibri" w:cs="宋体" w:hint="eastAsia"/>
          <w:kern w:val="0"/>
          <w:sz w:val="28"/>
          <w:szCs w:val="28"/>
          <w:u w:val="single"/>
        </w:rPr>
        <w:t>哲</w:t>
      </w:r>
      <w:r w:rsidRPr="00B23F2C">
        <w:rPr>
          <w:rFonts w:ascii="Calibri" w:eastAsia="宋体" w:hAnsi="Calibri" w:cs="宋体" w:hint="eastAsia"/>
          <w:kern w:val="0"/>
          <w:sz w:val="28"/>
          <w:szCs w:val="28"/>
          <w:u w:val="single"/>
        </w:rPr>
        <w:t>学</w:t>
      </w:r>
      <w:r w:rsidRPr="00B23F2C">
        <w:rPr>
          <w:rFonts w:ascii="Calibri" w:eastAsia="宋体" w:hAnsi="Calibri" w:cs="宋体"/>
          <w:kern w:val="0"/>
          <w:sz w:val="28"/>
          <w:szCs w:val="28"/>
          <w:u w:val="single"/>
        </w:rPr>
        <w:t xml:space="preserve"> </w:t>
      </w:r>
      <w:r>
        <w:rPr>
          <w:rFonts w:ascii="Calibri" w:eastAsia="宋体" w:hAnsi="Calibri" w:cs="宋体" w:hint="eastAsia"/>
          <w:kern w:val="0"/>
          <w:sz w:val="28"/>
          <w:szCs w:val="28"/>
          <w:u w:val="single"/>
        </w:rPr>
        <w:t xml:space="preserve"> </w:t>
      </w:r>
      <w:r w:rsidRPr="00B23F2C">
        <w:rPr>
          <w:rFonts w:ascii="Calibri" w:eastAsia="宋体" w:hAnsi="Calibri" w:cs="宋体"/>
          <w:kern w:val="0"/>
          <w:sz w:val="28"/>
          <w:szCs w:val="28"/>
          <w:u w:val="single"/>
        </w:rPr>
        <w:t xml:space="preserve"> </w:t>
      </w:r>
      <w:r w:rsidRPr="00B23F2C">
        <w:rPr>
          <w:rFonts w:ascii="Calibri" w:eastAsia="宋体" w:hAnsi="Calibri" w:cs="宋体" w:hint="eastAsia"/>
          <w:kern w:val="0"/>
          <w:sz w:val="28"/>
          <w:szCs w:val="28"/>
          <w:u w:val="single"/>
        </w:rPr>
        <w:t xml:space="preserve"> </w:t>
      </w:r>
      <w:r>
        <w:rPr>
          <w:rFonts w:ascii="Calibri" w:eastAsia="宋体" w:hAnsi="Calibri" w:cs="宋体"/>
          <w:kern w:val="0"/>
          <w:sz w:val="28"/>
          <w:szCs w:val="28"/>
          <w:u w:val="single"/>
        </w:rPr>
        <w:t xml:space="preserve"> </w:t>
      </w:r>
      <w:r w:rsidRPr="00B23F2C">
        <w:rPr>
          <w:rFonts w:ascii="Calibri" w:eastAsia="宋体" w:hAnsi="Calibri" w:cs="宋体"/>
          <w:kern w:val="0"/>
          <w:sz w:val="28"/>
          <w:szCs w:val="28"/>
          <w:u w:val="single"/>
        </w:rPr>
        <w:t xml:space="preserve">  </w:t>
      </w:r>
    </w:p>
    <w:p w14:paraId="137CDC14" w14:textId="77777777" w:rsidR="00CC350A" w:rsidRPr="00B23F2C" w:rsidRDefault="00CC350A" w:rsidP="00CC350A">
      <w:pPr>
        <w:widowControl/>
        <w:spacing w:line="300" w:lineRule="auto"/>
        <w:ind w:firstLine="2240"/>
        <w:rPr>
          <w:rFonts w:ascii="Calibri" w:eastAsia="宋体" w:hAnsi="Calibri" w:cs="宋体"/>
          <w:kern w:val="0"/>
          <w:sz w:val="28"/>
          <w:szCs w:val="28"/>
        </w:rPr>
      </w:pPr>
      <w:r w:rsidRPr="00B23F2C">
        <w:rPr>
          <w:rFonts w:ascii="宋体" w:eastAsia="宋体" w:hAnsi="宋体" w:cs="宋体" w:hint="eastAsia"/>
          <w:b/>
          <w:bCs/>
          <w:kern w:val="0"/>
          <w:sz w:val="28"/>
          <w:szCs w:val="28"/>
        </w:rPr>
        <w:t>学</w:t>
      </w:r>
      <w:r w:rsidRPr="00B23F2C">
        <w:rPr>
          <w:rFonts w:ascii="Calibri" w:eastAsia="宋体" w:hAnsi="Calibri" w:cs="宋体"/>
          <w:b/>
          <w:bCs/>
          <w:kern w:val="0"/>
          <w:sz w:val="28"/>
          <w:szCs w:val="28"/>
        </w:rPr>
        <w:t xml:space="preserve">    </w:t>
      </w:r>
      <w:r w:rsidRPr="00B23F2C">
        <w:rPr>
          <w:rFonts w:ascii="宋体" w:eastAsia="宋体" w:hAnsi="宋体" w:cs="宋体" w:hint="eastAsia"/>
          <w:b/>
          <w:bCs/>
          <w:kern w:val="0"/>
          <w:sz w:val="28"/>
          <w:szCs w:val="28"/>
        </w:rPr>
        <w:t>院：</w:t>
      </w:r>
      <w:r w:rsidRPr="00B23F2C">
        <w:rPr>
          <w:rFonts w:ascii="Calibri" w:eastAsia="宋体" w:hAnsi="Calibri" w:cs="宋体"/>
          <w:kern w:val="0"/>
          <w:sz w:val="28"/>
          <w:szCs w:val="28"/>
          <w:u w:val="single"/>
        </w:rPr>
        <w:t xml:space="preserve">     </w:t>
      </w:r>
      <w:r w:rsidRPr="00B23F2C">
        <w:rPr>
          <w:rFonts w:ascii="Calibri" w:eastAsia="宋体" w:hAnsi="Calibri" w:cs="宋体" w:hint="eastAsia"/>
          <w:kern w:val="0"/>
          <w:sz w:val="28"/>
          <w:szCs w:val="28"/>
          <w:u w:val="single"/>
        </w:rPr>
        <w:t>哲学院</w:t>
      </w:r>
      <w:r w:rsidRPr="00B23F2C">
        <w:rPr>
          <w:rFonts w:ascii="Calibri" w:eastAsia="宋体" w:hAnsi="Calibri" w:cs="宋体"/>
          <w:kern w:val="0"/>
          <w:sz w:val="28"/>
          <w:szCs w:val="28"/>
          <w:u w:val="single"/>
        </w:rPr>
        <w:t xml:space="preserve">      </w:t>
      </w:r>
    </w:p>
    <w:p w14:paraId="3813A3EA" w14:textId="77777777" w:rsidR="00CC350A" w:rsidRPr="00B23F2C" w:rsidRDefault="00CC350A" w:rsidP="00CC350A">
      <w:pPr>
        <w:widowControl/>
        <w:spacing w:line="300" w:lineRule="auto"/>
        <w:ind w:firstLine="2240"/>
        <w:rPr>
          <w:rFonts w:ascii="Calibri" w:eastAsia="宋体" w:hAnsi="Calibri" w:cs="宋体"/>
          <w:kern w:val="0"/>
          <w:sz w:val="28"/>
          <w:szCs w:val="28"/>
        </w:rPr>
      </w:pPr>
      <w:r w:rsidRPr="00B23F2C">
        <w:rPr>
          <w:rFonts w:ascii="宋体" w:eastAsia="宋体" w:hAnsi="宋体" w:cs="宋体" w:hint="eastAsia"/>
          <w:b/>
          <w:bCs/>
          <w:kern w:val="0"/>
          <w:sz w:val="28"/>
          <w:szCs w:val="28"/>
        </w:rPr>
        <w:t>指导教师：</w:t>
      </w:r>
      <w:r w:rsidRPr="00B23F2C">
        <w:rPr>
          <w:rFonts w:ascii="Calibri" w:eastAsia="宋体" w:hAnsi="Calibri" w:cs="宋体"/>
          <w:kern w:val="0"/>
          <w:sz w:val="28"/>
          <w:szCs w:val="28"/>
          <w:u w:val="single"/>
        </w:rPr>
        <w:t xml:space="preserve">     </w:t>
      </w:r>
      <w:r>
        <w:rPr>
          <w:rFonts w:ascii="Calibri" w:eastAsia="宋体" w:hAnsi="Calibri" w:cs="宋体" w:hint="eastAsia"/>
          <w:kern w:val="0"/>
          <w:sz w:val="28"/>
          <w:szCs w:val="28"/>
          <w:u w:val="single"/>
        </w:rPr>
        <w:t>安靖</w:t>
      </w:r>
      <w:r>
        <w:rPr>
          <w:rFonts w:ascii="Calibri" w:eastAsia="宋体" w:hAnsi="Calibri" w:cs="宋体" w:hint="eastAsia"/>
          <w:kern w:val="0"/>
          <w:sz w:val="28"/>
          <w:szCs w:val="28"/>
          <w:u w:val="single"/>
        </w:rPr>
        <w:t xml:space="preserve"> </w:t>
      </w:r>
      <w:r w:rsidRPr="00B23F2C">
        <w:rPr>
          <w:rFonts w:ascii="Calibri" w:eastAsia="宋体" w:hAnsi="Calibri" w:cs="宋体" w:hint="eastAsia"/>
          <w:kern w:val="0"/>
          <w:sz w:val="28"/>
          <w:szCs w:val="28"/>
          <w:u w:val="single"/>
        </w:rPr>
        <w:t xml:space="preserve">  </w:t>
      </w:r>
      <w:r>
        <w:rPr>
          <w:rFonts w:ascii="Calibri" w:eastAsia="宋体" w:hAnsi="Calibri" w:cs="宋体"/>
          <w:kern w:val="0"/>
          <w:sz w:val="28"/>
          <w:szCs w:val="28"/>
          <w:u w:val="single"/>
        </w:rPr>
        <w:t xml:space="preserve"> </w:t>
      </w:r>
      <w:r w:rsidRPr="00B23F2C">
        <w:rPr>
          <w:rFonts w:ascii="Calibri" w:eastAsia="宋体" w:hAnsi="Calibri" w:cs="宋体"/>
          <w:kern w:val="0"/>
          <w:sz w:val="28"/>
          <w:szCs w:val="28"/>
          <w:u w:val="single"/>
        </w:rPr>
        <w:t xml:space="preserve">   </w:t>
      </w:r>
    </w:p>
    <w:p w14:paraId="648407C5" w14:textId="77777777" w:rsidR="00CC350A" w:rsidRPr="00B23F2C" w:rsidRDefault="00CC350A" w:rsidP="00CC350A">
      <w:pPr>
        <w:widowControl/>
        <w:spacing w:line="300" w:lineRule="auto"/>
        <w:ind w:firstLine="2240"/>
        <w:rPr>
          <w:rFonts w:ascii="Calibri" w:eastAsia="宋体" w:hAnsi="Calibri" w:cs="宋体"/>
          <w:kern w:val="0"/>
          <w:sz w:val="28"/>
          <w:szCs w:val="28"/>
          <w:u w:val="single"/>
        </w:rPr>
      </w:pPr>
      <w:r w:rsidRPr="00B23F2C">
        <w:rPr>
          <w:rFonts w:ascii="宋体" w:eastAsia="宋体" w:hAnsi="宋体" w:cs="宋体" w:hint="eastAsia"/>
          <w:b/>
          <w:bCs/>
          <w:kern w:val="0"/>
          <w:sz w:val="28"/>
          <w:szCs w:val="28"/>
        </w:rPr>
        <w:t>完成日期：</w:t>
      </w:r>
      <w:r>
        <w:rPr>
          <w:rFonts w:ascii="Calibri" w:eastAsia="宋体" w:hAnsi="Calibri" w:cs="宋体" w:hint="eastAsia"/>
          <w:kern w:val="0"/>
          <w:sz w:val="28"/>
          <w:szCs w:val="21"/>
          <w:u w:val="single"/>
        </w:rPr>
        <w:t xml:space="preserve"> 2017</w:t>
      </w:r>
      <w:r>
        <w:rPr>
          <w:rFonts w:ascii="Calibri" w:eastAsia="宋体" w:hAnsi="Calibri" w:cs="宋体" w:hint="eastAsia"/>
          <w:kern w:val="0"/>
          <w:sz w:val="28"/>
          <w:szCs w:val="21"/>
          <w:u w:val="single"/>
        </w:rPr>
        <w:t>年</w:t>
      </w:r>
      <w:r w:rsidRPr="00B23F2C">
        <w:rPr>
          <w:rFonts w:ascii="Calibri" w:eastAsia="宋体" w:hAnsi="Calibri" w:cs="宋体"/>
          <w:kern w:val="0"/>
          <w:sz w:val="28"/>
          <w:szCs w:val="21"/>
          <w:u w:val="single"/>
        </w:rPr>
        <w:t>4</w:t>
      </w:r>
      <w:r w:rsidRPr="00B23F2C">
        <w:rPr>
          <w:rFonts w:ascii="Calibri" w:eastAsia="宋体" w:hAnsi="Calibri" w:cs="宋体" w:hint="eastAsia"/>
          <w:kern w:val="0"/>
          <w:sz w:val="28"/>
          <w:szCs w:val="21"/>
          <w:u w:val="single"/>
        </w:rPr>
        <w:t>月</w:t>
      </w:r>
      <w:r>
        <w:rPr>
          <w:rFonts w:ascii="Calibri" w:eastAsia="宋体" w:hAnsi="Calibri" w:cs="宋体"/>
          <w:kern w:val="0"/>
          <w:sz w:val="28"/>
          <w:szCs w:val="21"/>
          <w:u w:val="single"/>
        </w:rPr>
        <w:t>20</w:t>
      </w:r>
      <w:r w:rsidRPr="00B23F2C">
        <w:rPr>
          <w:rFonts w:ascii="Calibri" w:eastAsia="宋体" w:hAnsi="Calibri" w:cs="宋体" w:hint="eastAsia"/>
          <w:kern w:val="0"/>
          <w:sz w:val="28"/>
          <w:szCs w:val="21"/>
          <w:u w:val="single"/>
        </w:rPr>
        <w:t>日</w:t>
      </w:r>
      <w:r>
        <w:rPr>
          <w:rFonts w:ascii="Calibri" w:eastAsia="宋体" w:hAnsi="Calibri" w:cs="宋体" w:hint="eastAsia"/>
          <w:kern w:val="0"/>
          <w:sz w:val="28"/>
          <w:szCs w:val="21"/>
          <w:u w:val="single"/>
        </w:rPr>
        <w:t xml:space="preserve"> </w:t>
      </w:r>
    </w:p>
    <w:p w14:paraId="7473ED62" w14:textId="538C65D0" w:rsidR="00CC350A" w:rsidRDefault="00CC350A">
      <w:pPr>
        <w:rPr>
          <w:rFonts w:asciiTheme="minorEastAsia" w:hAnsiTheme="minorEastAsia"/>
        </w:rPr>
      </w:pPr>
    </w:p>
    <w:p w14:paraId="0EDBC442" w14:textId="77777777" w:rsidR="00CC350A" w:rsidRDefault="00CC350A" w:rsidP="00CC350A">
      <w:pPr>
        <w:widowControl/>
        <w:spacing w:line="300" w:lineRule="auto"/>
        <w:jc w:val="center"/>
        <w:rPr>
          <w:rFonts w:ascii="Calibri" w:eastAsia="宋体" w:hAnsi="Calibri" w:cs="宋体"/>
          <w:kern w:val="0"/>
          <w:sz w:val="28"/>
          <w:szCs w:val="21"/>
          <w:u w:val="single"/>
        </w:rPr>
      </w:pPr>
    </w:p>
    <w:p w14:paraId="710129B3" w14:textId="77777777" w:rsidR="00CC350A" w:rsidRDefault="00CC350A">
      <w:pPr>
        <w:widowControl/>
        <w:jc w:val="left"/>
        <w:rPr>
          <w:rFonts w:ascii="Calibri" w:eastAsia="宋体" w:hAnsi="Calibri" w:cs="宋体"/>
          <w:kern w:val="0"/>
          <w:sz w:val="28"/>
          <w:szCs w:val="21"/>
          <w:u w:val="single"/>
        </w:rPr>
      </w:pPr>
      <w:r>
        <w:rPr>
          <w:rFonts w:ascii="Calibri" w:eastAsia="宋体" w:hAnsi="Calibri" w:cs="宋体"/>
          <w:kern w:val="0"/>
          <w:sz w:val="28"/>
          <w:szCs w:val="21"/>
          <w:u w:val="single"/>
        </w:rPr>
        <w:br w:type="page"/>
      </w:r>
    </w:p>
    <w:p w14:paraId="484E5CAD" w14:textId="54A9B84E" w:rsidR="00CC350A" w:rsidRPr="00BF750A" w:rsidRDefault="00CC350A" w:rsidP="00CC350A">
      <w:pPr>
        <w:widowControl/>
        <w:spacing w:line="300" w:lineRule="auto"/>
        <w:jc w:val="center"/>
        <w:rPr>
          <w:rFonts w:ascii="SimHei" w:eastAsia="SimHei" w:hAnsi="SimHei" w:cs="宋体"/>
          <w:b/>
          <w:kern w:val="0"/>
          <w:sz w:val="32"/>
          <w:szCs w:val="32"/>
          <w:u w:val="single"/>
        </w:rPr>
      </w:pPr>
      <w:r w:rsidRPr="00BF750A">
        <w:rPr>
          <w:rFonts w:ascii="SimHei" w:eastAsia="SimHei" w:hAnsi="SimHei" w:cs="宋体" w:hint="eastAsia"/>
          <w:b/>
          <w:kern w:val="0"/>
          <w:sz w:val="32"/>
          <w:szCs w:val="32"/>
          <w:u w:val="single"/>
        </w:rPr>
        <w:lastRenderedPageBreak/>
        <w:t xml:space="preserve">目录 </w:t>
      </w:r>
    </w:p>
    <w:p w14:paraId="25652C17" w14:textId="77777777" w:rsidR="00CC350A" w:rsidRPr="00BF750A" w:rsidRDefault="00CC350A" w:rsidP="00CC350A">
      <w:pPr>
        <w:pStyle w:val="a3"/>
        <w:numPr>
          <w:ilvl w:val="0"/>
          <w:numId w:val="3"/>
        </w:numPr>
        <w:ind w:firstLineChars="0"/>
        <w:rPr>
          <w:rFonts w:ascii="SimSun" w:eastAsia="SimSun" w:hAnsi="SimSun" w:hint="eastAsia"/>
          <w:sz w:val="28"/>
          <w:szCs w:val="28"/>
        </w:rPr>
      </w:pPr>
      <w:r w:rsidRPr="00BF750A">
        <w:rPr>
          <w:rFonts w:ascii="SimSun" w:eastAsia="SimSun" w:hAnsi="SimSun" w:hint="eastAsia"/>
          <w:sz w:val="28"/>
          <w:szCs w:val="28"/>
        </w:rPr>
        <w:t>作为“存在的多重意义”的范畴学说与司各脱单义性解决路向</w:t>
      </w:r>
    </w:p>
    <w:p w14:paraId="3B844B3C" w14:textId="32C90A4B" w:rsidR="00CC350A" w:rsidRPr="00BF750A" w:rsidRDefault="00CC350A" w:rsidP="00CC350A">
      <w:pPr>
        <w:pStyle w:val="a3"/>
        <w:numPr>
          <w:ilvl w:val="0"/>
          <w:numId w:val="8"/>
        </w:numPr>
        <w:ind w:firstLineChars="0"/>
        <w:rPr>
          <w:rFonts w:ascii="SimSun" w:eastAsia="SimSun" w:hAnsi="SimSun" w:hint="eastAsia"/>
          <w:sz w:val="28"/>
          <w:szCs w:val="28"/>
        </w:rPr>
      </w:pPr>
      <w:r w:rsidRPr="00BF750A">
        <w:rPr>
          <w:rFonts w:ascii="SimSun" w:eastAsia="SimSun" w:hAnsi="SimSun" w:hint="eastAsia"/>
          <w:sz w:val="28"/>
          <w:szCs w:val="28"/>
        </w:rPr>
        <w:t>亚里士多德范畴学说的问题遗留</w:t>
      </w:r>
    </w:p>
    <w:p w14:paraId="0BD1B62A" w14:textId="6964A0B9" w:rsidR="00CC350A" w:rsidRPr="00BF750A" w:rsidRDefault="00CC350A" w:rsidP="00CC350A">
      <w:pPr>
        <w:pStyle w:val="a3"/>
        <w:ind w:left="720" w:firstLineChars="0" w:firstLine="0"/>
        <w:rPr>
          <w:rFonts w:ascii="SimSun" w:eastAsia="SimSun" w:hAnsi="SimSun" w:cs="Helvetica"/>
          <w:color w:val="000000"/>
          <w:kern w:val="0"/>
          <w:sz w:val="28"/>
          <w:szCs w:val="28"/>
        </w:rPr>
      </w:pPr>
      <w:r w:rsidRPr="00BF750A">
        <w:rPr>
          <w:rFonts w:ascii="SimSun" w:eastAsia="SimSun" w:hAnsi="SimSun" w:hint="eastAsia"/>
          <w:sz w:val="28"/>
          <w:szCs w:val="28"/>
        </w:rPr>
        <w:t>（二）</w:t>
      </w:r>
      <w:r w:rsidR="00A535C0">
        <w:rPr>
          <w:rFonts w:ascii="SimSun" w:eastAsia="SimSun" w:hAnsi="SimSun"/>
          <w:sz w:val="28"/>
          <w:szCs w:val="28"/>
        </w:rPr>
        <w:t xml:space="preserve"> </w:t>
      </w:r>
      <w:r w:rsidRPr="00BF750A">
        <w:rPr>
          <w:rFonts w:ascii="SimSun" w:eastAsia="SimSun" w:hAnsi="SimSun" w:hint="eastAsia"/>
          <w:sz w:val="28"/>
          <w:szCs w:val="28"/>
        </w:rPr>
        <w:t>范畴学说的定位与意义</w:t>
      </w:r>
    </w:p>
    <w:p w14:paraId="2A194F54" w14:textId="5476DA9B" w:rsidR="00CC350A" w:rsidRPr="00BF750A" w:rsidRDefault="00CC350A" w:rsidP="00CC350A">
      <w:pPr>
        <w:pStyle w:val="a3"/>
        <w:ind w:left="720" w:firstLineChars="0" w:firstLine="0"/>
        <w:rPr>
          <w:rFonts w:ascii="SimSun" w:eastAsia="SimSun" w:hAnsi="SimSun" w:cs="Times" w:hint="eastAsia"/>
          <w:color w:val="000000"/>
          <w:kern w:val="0"/>
          <w:sz w:val="28"/>
          <w:szCs w:val="28"/>
          <w:u w:color="000000"/>
        </w:rPr>
      </w:pPr>
      <w:r w:rsidRPr="00BF750A">
        <w:rPr>
          <w:rFonts w:ascii="SimSun" w:eastAsia="SimSun" w:hAnsi="SimSun" w:cs="Times" w:hint="eastAsia"/>
          <w:color w:val="000000"/>
          <w:kern w:val="0"/>
          <w:sz w:val="28"/>
          <w:szCs w:val="28"/>
          <w:u w:color="000000"/>
        </w:rPr>
        <w:t>（三）</w:t>
      </w:r>
      <w:r w:rsidR="00A535C0">
        <w:rPr>
          <w:rFonts w:ascii="SimSun" w:eastAsia="SimSun" w:hAnsi="SimSun" w:cs="Times"/>
          <w:color w:val="000000"/>
          <w:kern w:val="0"/>
          <w:sz w:val="28"/>
          <w:szCs w:val="28"/>
          <w:u w:color="000000"/>
        </w:rPr>
        <w:t xml:space="preserve"> </w:t>
      </w:r>
      <w:r w:rsidRPr="00BF750A">
        <w:rPr>
          <w:rFonts w:ascii="SimSun" w:eastAsia="SimSun" w:hAnsi="SimSun" w:cs="Times" w:hint="eastAsia"/>
          <w:color w:val="000000"/>
          <w:kern w:val="0"/>
          <w:sz w:val="28"/>
          <w:szCs w:val="28"/>
          <w:u w:color="000000"/>
        </w:rPr>
        <w:t>邓·司各脱单义性与个体性概念</w:t>
      </w:r>
    </w:p>
    <w:p w14:paraId="13B4A9E9" w14:textId="2A932E5D" w:rsidR="00CC350A" w:rsidRPr="00BF750A" w:rsidRDefault="00CC350A" w:rsidP="00CC350A">
      <w:pPr>
        <w:pStyle w:val="a3"/>
        <w:numPr>
          <w:ilvl w:val="0"/>
          <w:numId w:val="3"/>
        </w:numPr>
        <w:ind w:firstLineChars="0"/>
        <w:rPr>
          <w:rFonts w:ascii="SimSun" w:eastAsia="SimSun" w:hAnsi="SimSun" w:cs="Times" w:hint="eastAsia"/>
          <w:color w:val="000000"/>
          <w:kern w:val="0"/>
          <w:sz w:val="28"/>
          <w:szCs w:val="28"/>
        </w:rPr>
      </w:pPr>
      <w:r w:rsidRPr="00BF750A">
        <w:rPr>
          <w:rFonts w:ascii="SimSun" w:eastAsia="SimSun" w:hAnsi="SimSun" w:cs="Times" w:hint="eastAsia"/>
          <w:color w:val="000000"/>
          <w:kern w:val="0"/>
          <w:sz w:val="28"/>
          <w:szCs w:val="28"/>
        </w:rPr>
        <w:t>对近代主体性哲学的存在论批判</w:t>
      </w:r>
    </w:p>
    <w:p w14:paraId="14E71974" w14:textId="28A985F9" w:rsidR="00CC350A" w:rsidRPr="00BF750A" w:rsidRDefault="00CC350A" w:rsidP="00CC350A">
      <w:pPr>
        <w:ind w:left="720"/>
        <w:rPr>
          <w:rFonts w:ascii="SimSun" w:eastAsia="SimSun" w:hAnsi="SimSun" w:cs="Times" w:hint="eastAsia"/>
          <w:color w:val="000000"/>
          <w:kern w:val="0"/>
          <w:sz w:val="28"/>
          <w:szCs w:val="28"/>
        </w:rPr>
      </w:pPr>
      <w:r w:rsidRPr="00BF750A">
        <w:rPr>
          <w:rFonts w:ascii="SimSun" w:eastAsia="SimSun" w:hAnsi="SimSun" w:cs="Times" w:hint="eastAsia"/>
          <w:color w:val="000000"/>
          <w:kern w:val="0"/>
          <w:sz w:val="28"/>
          <w:szCs w:val="28"/>
        </w:rPr>
        <w:t>（一）</w:t>
      </w:r>
      <w:r w:rsidR="00A535C0">
        <w:rPr>
          <w:rFonts w:ascii="SimSun" w:eastAsia="SimSun" w:hAnsi="SimSun" w:cs="Times"/>
          <w:color w:val="000000"/>
          <w:kern w:val="0"/>
          <w:sz w:val="28"/>
          <w:szCs w:val="28"/>
        </w:rPr>
        <w:t xml:space="preserve"> </w:t>
      </w:r>
      <w:r w:rsidRPr="00BF750A">
        <w:rPr>
          <w:rFonts w:ascii="SimSun" w:eastAsia="SimSun" w:hAnsi="SimSun" w:cs="Times" w:hint="eastAsia"/>
          <w:color w:val="000000"/>
          <w:kern w:val="0"/>
          <w:sz w:val="28"/>
          <w:szCs w:val="28"/>
        </w:rPr>
        <w:t>作为意义理论的思辨语法</w:t>
      </w:r>
    </w:p>
    <w:p w14:paraId="199C26A2" w14:textId="0A856233" w:rsidR="00CC350A" w:rsidRPr="00BF750A" w:rsidRDefault="00A535C0" w:rsidP="00CC350A">
      <w:pPr>
        <w:rPr>
          <w:rFonts w:ascii="SimSun" w:eastAsia="SimSun" w:hAnsi="SimSun" w:cs="Times" w:hint="eastAsia"/>
          <w:color w:val="000000"/>
          <w:kern w:val="0"/>
          <w:sz w:val="28"/>
          <w:szCs w:val="28"/>
        </w:rPr>
      </w:pPr>
      <w:r>
        <w:rPr>
          <w:rFonts w:ascii="SimSun" w:eastAsia="SimSun" w:hAnsi="SimSun" w:cs="Times" w:hint="eastAsia"/>
          <w:color w:val="000000"/>
          <w:kern w:val="0"/>
          <w:sz w:val="28"/>
          <w:szCs w:val="28"/>
        </w:rPr>
        <w:t xml:space="preserve">     </w:t>
      </w:r>
      <w:r w:rsidR="00CC350A" w:rsidRPr="00BF750A">
        <w:rPr>
          <w:rFonts w:ascii="SimSun" w:eastAsia="SimSun" w:hAnsi="SimSun" w:cs="Times" w:hint="eastAsia"/>
          <w:color w:val="000000"/>
          <w:kern w:val="0"/>
          <w:sz w:val="28"/>
          <w:szCs w:val="28"/>
        </w:rPr>
        <w:t>（二）</w:t>
      </w:r>
      <w:r>
        <w:rPr>
          <w:rFonts w:ascii="SimSun" w:eastAsia="SimSun" w:hAnsi="SimSun" w:cs="Times"/>
          <w:color w:val="000000"/>
          <w:kern w:val="0"/>
          <w:sz w:val="28"/>
          <w:szCs w:val="28"/>
        </w:rPr>
        <w:t xml:space="preserve"> </w:t>
      </w:r>
      <w:r w:rsidR="00CC350A" w:rsidRPr="00BF750A">
        <w:rPr>
          <w:rFonts w:ascii="SimSun" w:eastAsia="SimSun" w:hAnsi="SimSun" w:cs="Times" w:hint="eastAsia"/>
          <w:color w:val="000000"/>
          <w:kern w:val="0"/>
          <w:sz w:val="28"/>
          <w:szCs w:val="28"/>
        </w:rPr>
        <w:t>有效性（</w:t>
      </w:r>
      <w:r w:rsidR="00CC350A" w:rsidRPr="00BF750A">
        <w:rPr>
          <w:rFonts w:ascii="SimSun" w:eastAsia="SimSun" w:hAnsi="SimSun" w:cs="Times"/>
          <w:color w:val="000000"/>
          <w:kern w:val="0"/>
          <w:sz w:val="28"/>
          <w:szCs w:val="28"/>
        </w:rPr>
        <w:t>Geltung</w:t>
      </w:r>
      <w:r w:rsidR="00CC350A" w:rsidRPr="00BF750A">
        <w:rPr>
          <w:rFonts w:ascii="SimSun" w:eastAsia="SimSun" w:hAnsi="SimSun" w:cs="Times" w:hint="eastAsia"/>
          <w:color w:val="000000"/>
          <w:kern w:val="0"/>
          <w:sz w:val="28"/>
          <w:szCs w:val="28"/>
        </w:rPr>
        <w:t>）的存在论维度</w:t>
      </w:r>
    </w:p>
    <w:p w14:paraId="732E50DE" w14:textId="3A14EF9B" w:rsidR="00CC350A" w:rsidRPr="00BF750A" w:rsidRDefault="00CC350A" w:rsidP="00CC350A">
      <w:pPr>
        <w:pStyle w:val="a3"/>
        <w:ind w:left="720" w:firstLineChars="0" w:firstLine="0"/>
        <w:rPr>
          <w:rFonts w:ascii="SimSun" w:eastAsia="SimSun" w:hAnsi="SimSun" w:cs="Times" w:hint="eastAsia"/>
          <w:color w:val="000000"/>
          <w:kern w:val="0"/>
          <w:sz w:val="28"/>
          <w:szCs w:val="28"/>
        </w:rPr>
      </w:pPr>
      <w:r w:rsidRPr="00BF750A">
        <w:rPr>
          <w:rFonts w:ascii="SimSun" w:eastAsia="SimSun" w:hAnsi="SimSun" w:cs="Times" w:hint="eastAsia"/>
          <w:color w:val="000000"/>
          <w:kern w:val="0"/>
          <w:sz w:val="28"/>
          <w:szCs w:val="28"/>
        </w:rPr>
        <w:t>（三）</w:t>
      </w:r>
      <w:r w:rsidR="00A535C0">
        <w:rPr>
          <w:rFonts w:ascii="SimSun" w:eastAsia="SimSun" w:hAnsi="SimSun" w:cs="Times"/>
          <w:color w:val="000000"/>
          <w:kern w:val="0"/>
          <w:sz w:val="28"/>
          <w:szCs w:val="28"/>
        </w:rPr>
        <w:t xml:space="preserve"> </w:t>
      </w:r>
      <w:bookmarkStart w:id="0" w:name="_GoBack"/>
      <w:bookmarkEnd w:id="0"/>
      <w:r w:rsidRPr="00BF750A">
        <w:rPr>
          <w:rFonts w:ascii="SimSun" w:eastAsia="SimSun" w:hAnsi="SimSun" w:cs="Times" w:hint="eastAsia"/>
          <w:color w:val="000000"/>
          <w:kern w:val="0"/>
          <w:sz w:val="28"/>
          <w:szCs w:val="28"/>
        </w:rPr>
        <w:t>对胡塞尔现象学的存在论批判</w:t>
      </w:r>
    </w:p>
    <w:p w14:paraId="0146390F" w14:textId="17D2DF37" w:rsidR="00CC350A" w:rsidRPr="00BF750A" w:rsidRDefault="00BF750A" w:rsidP="00CC350A">
      <w:pPr>
        <w:pStyle w:val="2"/>
        <w:rPr>
          <w:rFonts w:ascii="SimSun" w:eastAsia="SimSun" w:hAnsi="SimSun" w:hint="eastAsia"/>
          <w:b w:val="0"/>
          <w:sz w:val="28"/>
          <w:szCs w:val="28"/>
        </w:rPr>
      </w:pPr>
      <w:r w:rsidRPr="00BF750A">
        <w:rPr>
          <w:rFonts w:ascii="SimSun" w:eastAsia="SimSun" w:hAnsi="SimSun" w:hint="eastAsia"/>
          <w:b w:val="0"/>
          <w:sz w:val="28"/>
          <w:szCs w:val="28"/>
        </w:rPr>
        <w:t>三、参考文献</w:t>
      </w:r>
    </w:p>
    <w:p w14:paraId="7E07B09D" w14:textId="77777777" w:rsidR="00CC350A" w:rsidRDefault="00CC350A" w:rsidP="00CC350A">
      <w:pPr>
        <w:spacing w:line="200" w:lineRule="atLeast"/>
        <w:jc w:val="center"/>
        <w:rPr>
          <w:rFonts w:ascii="SimSun" w:eastAsia="SimSun" w:hAnsi="SimSun"/>
          <w:sz w:val="28"/>
          <w:szCs w:val="28"/>
        </w:rPr>
      </w:pPr>
    </w:p>
    <w:p w14:paraId="080F71C6" w14:textId="77777777" w:rsidR="00CC350A" w:rsidRDefault="00CC350A" w:rsidP="00CC350A">
      <w:pPr>
        <w:widowControl/>
        <w:jc w:val="left"/>
        <w:rPr>
          <w:rFonts w:ascii="SimSun" w:eastAsia="SimSun" w:hAnsi="SimSun"/>
          <w:sz w:val="28"/>
          <w:szCs w:val="28"/>
        </w:rPr>
      </w:pPr>
      <w:r>
        <w:rPr>
          <w:rFonts w:ascii="SimSun" w:eastAsia="SimSun" w:hAnsi="SimSun"/>
          <w:sz w:val="28"/>
          <w:szCs w:val="28"/>
        </w:rPr>
        <w:br w:type="page"/>
      </w:r>
    </w:p>
    <w:p w14:paraId="1AEF4E97" w14:textId="6005EA0B" w:rsidR="00606FF0" w:rsidRDefault="009A55BB" w:rsidP="00223EC3">
      <w:pPr>
        <w:jc w:val="center"/>
        <w:rPr>
          <w:rFonts w:ascii="SimHei" w:eastAsia="SimHei" w:hAnsi="SimHei" w:hint="eastAsia"/>
          <w:b/>
          <w:sz w:val="32"/>
          <w:szCs w:val="32"/>
        </w:rPr>
      </w:pPr>
      <w:r w:rsidRPr="00223EC3">
        <w:rPr>
          <w:rFonts w:ascii="SimHei" w:eastAsia="SimHei" w:hAnsi="SimHei" w:hint="eastAsia"/>
          <w:b/>
          <w:sz w:val="32"/>
          <w:szCs w:val="32"/>
        </w:rPr>
        <w:lastRenderedPageBreak/>
        <w:t>从教职</w:t>
      </w:r>
      <w:r w:rsidR="00EE50E4" w:rsidRPr="00223EC3">
        <w:rPr>
          <w:rFonts w:ascii="SimHei" w:eastAsia="SimHei" w:hAnsi="SimHei" w:hint="eastAsia"/>
          <w:b/>
          <w:sz w:val="32"/>
          <w:szCs w:val="32"/>
        </w:rPr>
        <w:t>资格</w:t>
      </w:r>
      <w:r w:rsidRPr="00223EC3">
        <w:rPr>
          <w:rFonts w:ascii="SimHei" w:eastAsia="SimHei" w:hAnsi="SimHei" w:hint="eastAsia"/>
          <w:b/>
          <w:sz w:val="32"/>
          <w:szCs w:val="32"/>
        </w:rPr>
        <w:t>论文看海德格尔此在现象学的早期思想溯源</w:t>
      </w:r>
    </w:p>
    <w:p w14:paraId="5DF0983D" w14:textId="77777777" w:rsidR="00223EC3" w:rsidRPr="00223EC3" w:rsidRDefault="00223EC3" w:rsidP="00223EC3">
      <w:pPr>
        <w:jc w:val="center"/>
        <w:rPr>
          <w:rFonts w:ascii="SimHei" w:eastAsia="SimHei" w:hAnsi="SimHei" w:hint="eastAsia"/>
          <w:b/>
          <w:sz w:val="32"/>
          <w:szCs w:val="32"/>
        </w:rPr>
      </w:pPr>
    </w:p>
    <w:p w14:paraId="773A3137" w14:textId="2CE8A99E" w:rsidR="00687924" w:rsidRPr="00223EC3" w:rsidRDefault="00687924">
      <w:pPr>
        <w:rPr>
          <w:rFonts w:ascii="SimSun" w:eastAsia="SimSun" w:hAnsi="SimSun" w:hint="eastAsia"/>
          <w:sz w:val="28"/>
          <w:szCs w:val="28"/>
        </w:rPr>
      </w:pPr>
      <w:r w:rsidRPr="00223EC3">
        <w:rPr>
          <w:rFonts w:ascii="SimSun" w:eastAsia="SimSun" w:hAnsi="SimSun" w:hint="eastAsia"/>
          <w:b/>
          <w:sz w:val="28"/>
          <w:szCs w:val="28"/>
        </w:rPr>
        <w:t>摘要：</w:t>
      </w:r>
      <w:r w:rsidRPr="00223EC3">
        <w:rPr>
          <w:rFonts w:ascii="SimSun" w:eastAsia="SimSun" w:hAnsi="SimSun" w:hint="eastAsia"/>
          <w:sz w:val="28"/>
          <w:szCs w:val="28"/>
        </w:rPr>
        <w:t>海德格尔发表于1915年教职论文《邓·司各脱的范畴学说和意谓理论》</w:t>
      </w:r>
      <w:r w:rsidRPr="00223EC3">
        <w:rPr>
          <w:rFonts w:ascii="SimSun" w:eastAsia="SimSun" w:hAnsi="SimSun"/>
          <w:sz w:val="28"/>
          <w:szCs w:val="28"/>
        </w:rPr>
        <w:t>是一条通往海德格尔思想的</w:t>
      </w:r>
      <w:r w:rsidRPr="00223EC3">
        <w:rPr>
          <w:rFonts w:ascii="SimSun" w:eastAsia="SimSun" w:hAnsi="SimSun" w:hint="eastAsia"/>
          <w:sz w:val="28"/>
          <w:szCs w:val="28"/>
        </w:rPr>
        <w:t>很</w:t>
      </w:r>
      <w:r w:rsidRPr="00223EC3">
        <w:rPr>
          <w:rFonts w:ascii="SimSun" w:eastAsia="SimSun" w:hAnsi="SimSun"/>
          <w:sz w:val="28"/>
          <w:szCs w:val="28"/>
        </w:rPr>
        <w:t>有价值</w:t>
      </w:r>
      <w:r w:rsidRPr="00223EC3">
        <w:rPr>
          <w:rFonts w:ascii="SimSun" w:eastAsia="SimSun" w:hAnsi="SimSun" w:hint="eastAsia"/>
          <w:sz w:val="28"/>
          <w:szCs w:val="28"/>
        </w:rPr>
        <w:t>但易被忽视</w:t>
      </w:r>
      <w:r w:rsidRPr="00223EC3">
        <w:rPr>
          <w:rFonts w:ascii="SimSun" w:eastAsia="SimSun" w:hAnsi="SimSun"/>
          <w:sz w:val="28"/>
          <w:szCs w:val="28"/>
        </w:rPr>
        <w:t>的道路。</w:t>
      </w:r>
      <w:r w:rsidRPr="00223EC3">
        <w:rPr>
          <w:rFonts w:ascii="SimSun" w:eastAsia="SimSun" w:hAnsi="SimSun" w:hint="eastAsia"/>
          <w:sz w:val="28"/>
          <w:szCs w:val="28"/>
        </w:rPr>
        <w:t>其主要内容是通过对邓·迪各脱思辩语法的讨论与辩护，试图把握对象、意义与语言的关系，从而将邓司各脱的重要哲学观点带入胡塞尔的现象学探讨。本文通过对亚里士多主义经院哲学家所继承而来的作为“存在的多重意义”的范畴问题</w:t>
      </w:r>
      <w:r w:rsidR="00C5004D" w:rsidRPr="00223EC3">
        <w:rPr>
          <w:rFonts w:ascii="SimSun" w:eastAsia="SimSun" w:hAnsi="SimSun" w:hint="eastAsia"/>
          <w:sz w:val="28"/>
          <w:szCs w:val="28"/>
        </w:rPr>
        <w:t>和邓·司各脱单义性和个体性概念回应的</w:t>
      </w:r>
      <w:r w:rsidRPr="00223EC3">
        <w:rPr>
          <w:rFonts w:ascii="SimSun" w:eastAsia="SimSun" w:hAnsi="SimSun" w:hint="eastAsia"/>
          <w:sz w:val="28"/>
          <w:szCs w:val="28"/>
        </w:rPr>
        <w:t>梳理</w:t>
      </w:r>
      <w:r w:rsidR="00C5004D" w:rsidRPr="00223EC3">
        <w:rPr>
          <w:rFonts w:ascii="SimSun" w:eastAsia="SimSun" w:hAnsi="SimSun" w:hint="eastAsia"/>
          <w:sz w:val="28"/>
          <w:szCs w:val="28"/>
        </w:rPr>
        <w:t>，和海德格尔《教职资格论文》中丰富思想来源的概述，简要表现海德格尔此在现象学对主体性哲学存在论批判对积极意义。</w:t>
      </w:r>
    </w:p>
    <w:p w14:paraId="74BFE920" w14:textId="38F4389E" w:rsidR="00C5004D" w:rsidRPr="00223EC3" w:rsidRDefault="00C5004D">
      <w:pPr>
        <w:rPr>
          <w:rFonts w:ascii="SimSun" w:eastAsia="SimSun" w:hAnsi="SimSun" w:hint="eastAsia"/>
          <w:sz w:val="28"/>
          <w:szCs w:val="28"/>
        </w:rPr>
      </w:pPr>
      <w:r w:rsidRPr="00223EC3">
        <w:rPr>
          <w:rFonts w:ascii="SimSun" w:eastAsia="SimSun" w:hAnsi="SimSun" w:hint="eastAsia"/>
          <w:b/>
          <w:sz w:val="28"/>
          <w:szCs w:val="28"/>
        </w:rPr>
        <w:t>关键字：</w:t>
      </w:r>
      <w:r w:rsidRPr="00223EC3">
        <w:rPr>
          <w:rFonts w:ascii="SimSun" w:eastAsia="SimSun" w:hAnsi="SimSun" w:hint="eastAsia"/>
          <w:sz w:val="28"/>
          <w:szCs w:val="28"/>
        </w:rPr>
        <w:t>范畴学说；单义性和个体性；思辨语法；此在现象学；主体性哲学</w:t>
      </w:r>
    </w:p>
    <w:p w14:paraId="7A44DD90" w14:textId="77777777" w:rsidR="00BF750A" w:rsidRDefault="00BF750A">
      <w:pPr>
        <w:rPr>
          <w:rFonts w:asciiTheme="minorEastAsia" w:hAnsiTheme="minorEastAsia" w:hint="eastAsia"/>
        </w:rPr>
      </w:pPr>
    </w:p>
    <w:p w14:paraId="616633AB" w14:textId="1DDDD749" w:rsidR="00294745" w:rsidRDefault="00C5004D">
      <w:pPr>
        <w:rPr>
          <w:rFonts w:ascii="Times New Roman" w:hAnsi="Times New Roman" w:cs="Times New Roman" w:hint="eastAsia"/>
        </w:rPr>
      </w:pPr>
      <w:r w:rsidRPr="00294745">
        <w:rPr>
          <w:rFonts w:ascii="Times New Roman" w:hAnsi="Times New Roman" w:cs="Times New Roman"/>
          <w:b/>
        </w:rPr>
        <w:t>Abstract</w:t>
      </w:r>
      <w:r w:rsidRPr="00294745">
        <w:rPr>
          <w:rFonts w:ascii="Times New Roman" w:hAnsi="Times New Roman" w:cs="Times New Roman"/>
        </w:rPr>
        <w:t>:</w:t>
      </w:r>
      <w:r w:rsidR="0066145F" w:rsidRPr="00294745">
        <w:rPr>
          <w:rFonts w:ascii="Times New Roman" w:hAnsi="Times New Roman" w:cs="Times New Roman"/>
          <w:i/>
        </w:rPr>
        <w:t xml:space="preserve"> </w:t>
      </w:r>
      <w:r w:rsidR="00BA46AB" w:rsidRPr="00BA46AB">
        <w:rPr>
          <w:rFonts w:ascii="Times New Roman" w:hAnsi="Times New Roman" w:cs="Times New Roman"/>
          <w:i/>
        </w:rPr>
        <w:t>The Theory of Categories and Meaning in Duns Scotus</w:t>
      </w:r>
      <w:r w:rsidR="0066145F" w:rsidRPr="00294745">
        <w:rPr>
          <w:rFonts w:ascii="Times New Roman" w:hAnsi="Times New Roman" w:cs="Times New Roman"/>
          <w:i/>
        </w:rPr>
        <w:t>，</w:t>
      </w:r>
      <w:r w:rsidR="0066145F" w:rsidRPr="00294745">
        <w:rPr>
          <w:rFonts w:ascii="Times New Roman" w:hAnsi="Times New Roman" w:cs="Times New Roman"/>
        </w:rPr>
        <w:t>published</w:t>
      </w:r>
      <w:r w:rsidR="0066145F" w:rsidRPr="00294745">
        <w:rPr>
          <w:rFonts w:ascii="Times New Roman" w:hAnsi="Times New Roman" w:cs="Times New Roman"/>
          <w:i/>
        </w:rPr>
        <w:t xml:space="preserve"> </w:t>
      </w:r>
      <w:r w:rsidR="0066145F" w:rsidRPr="00294745">
        <w:rPr>
          <w:rFonts w:ascii="Times New Roman" w:hAnsi="Times New Roman" w:cs="Times New Roman"/>
        </w:rPr>
        <w:t xml:space="preserve">in 1915 by </w:t>
      </w:r>
      <w:r w:rsidR="0066145F" w:rsidRPr="00294745">
        <w:rPr>
          <w:rFonts w:ascii="Times New Roman" w:hAnsi="Times New Roman" w:cs="Times New Roman"/>
          <w:i/>
        </w:rPr>
        <w:t>Heidegger</w:t>
      </w:r>
      <w:r w:rsidR="005A42C2" w:rsidRPr="00294745">
        <w:rPr>
          <w:rFonts w:ascii="Times New Roman" w:hAnsi="Times New Roman" w:cs="Times New Roman"/>
        </w:rPr>
        <w:t>，</w:t>
      </w:r>
      <w:r w:rsidR="00294745">
        <w:rPr>
          <w:rFonts w:ascii="Times New Roman" w:hAnsi="Times New Roman" w:cs="Times New Roman"/>
        </w:rPr>
        <w:t>is a path to Heidegger's ideas</w:t>
      </w:r>
      <w:r w:rsidR="005A42C2" w:rsidRPr="00294745">
        <w:rPr>
          <w:rFonts w:ascii="Times New Roman" w:hAnsi="Times New Roman" w:cs="Times New Roman"/>
        </w:rPr>
        <w:t>，</w:t>
      </w:r>
      <w:r w:rsidR="005A42C2" w:rsidRPr="00294745">
        <w:rPr>
          <w:rFonts w:ascii="Times New Roman" w:hAnsi="Times New Roman" w:cs="Times New Roman"/>
        </w:rPr>
        <w:t>which is</w:t>
      </w:r>
      <w:r w:rsidRPr="00294745">
        <w:rPr>
          <w:rFonts w:ascii="Times New Roman" w:hAnsi="Times New Roman" w:cs="Times New Roman"/>
        </w:rPr>
        <w:t xml:space="preserve"> valuable but neglected</w:t>
      </w:r>
      <w:r w:rsidR="005A42C2" w:rsidRPr="00294745">
        <w:rPr>
          <w:rFonts w:ascii="Times New Roman" w:hAnsi="Times New Roman" w:cs="Times New Roman"/>
        </w:rPr>
        <w:t xml:space="preserve"> </w:t>
      </w:r>
      <w:r w:rsidRPr="00294745">
        <w:rPr>
          <w:rFonts w:ascii="Times New Roman" w:hAnsi="Times New Roman" w:cs="Times New Roman"/>
        </w:rPr>
        <w:t>.</w:t>
      </w:r>
      <w:r w:rsidR="005A42C2" w:rsidRPr="00294745">
        <w:rPr>
          <w:rFonts w:ascii="Times New Roman" w:hAnsi="Times New Roman" w:cs="Times New Roman"/>
        </w:rPr>
        <w:t xml:space="preserve"> </w:t>
      </w:r>
      <w:r w:rsidRPr="00294745">
        <w:rPr>
          <w:rFonts w:ascii="Times New Roman" w:hAnsi="Times New Roman" w:cs="Times New Roman"/>
        </w:rPr>
        <w:t xml:space="preserve">Its main content is </w:t>
      </w:r>
      <w:r w:rsidR="005A42C2" w:rsidRPr="00294745">
        <w:rPr>
          <w:rFonts w:ascii="Times New Roman" w:hAnsi="Times New Roman" w:cs="Times New Roman"/>
        </w:rPr>
        <w:t xml:space="preserve">by means of </w:t>
      </w:r>
      <w:r w:rsidRPr="00294745">
        <w:rPr>
          <w:rFonts w:ascii="Times New Roman" w:hAnsi="Times New Roman" w:cs="Times New Roman"/>
        </w:rPr>
        <w:t>the discussion of speculative grammar, trying to grasp the relationship between</w:t>
      </w:r>
      <w:r w:rsidR="005A42C2" w:rsidRPr="00294745">
        <w:rPr>
          <w:rFonts w:ascii="Times New Roman" w:hAnsi="Times New Roman" w:cs="Times New Roman"/>
        </w:rPr>
        <w:t xml:space="preserve"> the object, significance and</w:t>
      </w:r>
      <w:r w:rsidRPr="00294745">
        <w:rPr>
          <w:rFonts w:ascii="Times New Roman" w:hAnsi="Times New Roman" w:cs="Times New Roman"/>
        </w:rPr>
        <w:t xml:space="preserve"> language, thus bringing </w:t>
      </w:r>
      <w:r w:rsidR="005A42C2" w:rsidRPr="00294745">
        <w:rPr>
          <w:rFonts w:ascii="Times New Roman" w:hAnsi="Times New Roman" w:cs="Times New Roman"/>
        </w:rPr>
        <w:t>the important philosophical insights of Duns Scotus to H</w:t>
      </w:r>
      <w:r w:rsidRPr="00294745">
        <w:rPr>
          <w:rFonts w:ascii="Times New Roman" w:hAnsi="Times New Roman" w:cs="Times New Roman"/>
        </w:rPr>
        <w:t>usserl's phenomenology.</w:t>
      </w:r>
      <w:r w:rsidR="005A42C2" w:rsidRPr="00294745">
        <w:rPr>
          <w:rFonts w:ascii="Times New Roman" w:hAnsi="Times New Roman" w:cs="Times New Roman"/>
        </w:rPr>
        <w:t xml:space="preserve"> </w:t>
      </w:r>
      <w:r w:rsidRPr="00294745">
        <w:rPr>
          <w:rFonts w:ascii="Times New Roman" w:hAnsi="Times New Roman" w:cs="Times New Roman"/>
        </w:rPr>
        <w:t xml:space="preserve">This article through </w:t>
      </w:r>
      <w:r w:rsidR="005A42C2" w:rsidRPr="00294745">
        <w:rPr>
          <w:rFonts w:ascii="Times New Roman" w:hAnsi="Times New Roman" w:cs="Times New Roman"/>
        </w:rPr>
        <w:t xml:space="preserve">discussing </w:t>
      </w:r>
      <w:r w:rsidRPr="00294745">
        <w:rPr>
          <w:rFonts w:ascii="Times New Roman" w:hAnsi="Times New Roman" w:cs="Times New Roman"/>
        </w:rPr>
        <w:t>the scholastic philosophers of socialism inherited as the category of "the meaning of the" existence of the multiple issues and</w:t>
      </w:r>
      <w:r w:rsidR="005A42C2" w:rsidRPr="00294745">
        <w:rPr>
          <w:rFonts w:ascii="Times New Roman" w:hAnsi="Times New Roman" w:cs="Times New Roman"/>
        </w:rPr>
        <w:t xml:space="preserve"> the </w:t>
      </w:r>
      <w:r w:rsidR="005A42C2" w:rsidRPr="00294745">
        <w:rPr>
          <w:rFonts w:ascii="Times New Roman" w:hAnsi="Times New Roman" w:cs="Times New Roman"/>
          <w:i/>
        </w:rPr>
        <w:t xml:space="preserve">Scotus's </w:t>
      </w:r>
      <w:r w:rsidR="005A42C2" w:rsidRPr="00294745">
        <w:rPr>
          <w:rFonts w:ascii="Times New Roman" w:hAnsi="Times New Roman" w:cs="Times New Roman"/>
        </w:rPr>
        <w:t xml:space="preserve">response of </w:t>
      </w:r>
      <w:r w:rsidR="00294745">
        <w:rPr>
          <w:rFonts w:ascii="Times New Roman" w:hAnsi="Times New Roman" w:cs="Times New Roman"/>
        </w:rPr>
        <w:t xml:space="preserve"> </w:t>
      </w:r>
      <w:r w:rsidR="005A42C2" w:rsidRPr="00294745">
        <w:rPr>
          <w:rFonts w:ascii="Times New Roman" w:hAnsi="Times New Roman" w:cs="Times New Roman"/>
          <w:color w:val="2E2E2E"/>
          <w:kern w:val="0"/>
        </w:rPr>
        <w:t>Univocity</w:t>
      </w:r>
      <w:r w:rsidR="005A42C2" w:rsidRPr="00294745">
        <w:rPr>
          <w:rFonts w:ascii="Times New Roman" w:hAnsi="Times New Roman" w:cs="Times New Roman"/>
        </w:rPr>
        <w:t xml:space="preserve"> and Individuality concept, as well as rich source of overview of H</w:t>
      </w:r>
      <w:r w:rsidRPr="00294745">
        <w:rPr>
          <w:rFonts w:ascii="Times New Roman" w:hAnsi="Times New Roman" w:cs="Times New Roman"/>
        </w:rPr>
        <w:t xml:space="preserve">eidegger's thought of the teaching qualification papers, , </w:t>
      </w:r>
      <w:r w:rsidR="005A42C2" w:rsidRPr="00294745">
        <w:rPr>
          <w:rFonts w:ascii="Times New Roman" w:hAnsi="Times New Roman" w:cs="Times New Roman"/>
        </w:rPr>
        <w:t xml:space="preserve">give </w:t>
      </w:r>
      <w:r w:rsidRPr="00294745">
        <w:rPr>
          <w:rFonts w:ascii="Times New Roman" w:hAnsi="Times New Roman" w:cs="Times New Roman"/>
        </w:rPr>
        <w:t>a brief show</w:t>
      </w:r>
      <w:r w:rsidR="005A42C2" w:rsidRPr="00294745">
        <w:rPr>
          <w:rFonts w:ascii="Times New Roman" w:hAnsi="Times New Roman" w:cs="Times New Roman"/>
        </w:rPr>
        <w:t xml:space="preserve"> of the positive significance </w:t>
      </w:r>
      <w:r w:rsidR="003B0EC9" w:rsidRPr="00294745">
        <w:rPr>
          <w:rFonts w:ascii="Times New Roman" w:hAnsi="Times New Roman" w:cs="Times New Roman"/>
        </w:rPr>
        <w:t>，</w:t>
      </w:r>
      <w:r w:rsidR="005A42C2" w:rsidRPr="00294745">
        <w:rPr>
          <w:rFonts w:ascii="Times New Roman" w:hAnsi="Times New Roman" w:cs="Times New Roman"/>
        </w:rPr>
        <w:t>of</w:t>
      </w:r>
      <w:r w:rsidRPr="00294745">
        <w:rPr>
          <w:rFonts w:ascii="Times New Roman" w:hAnsi="Times New Roman" w:cs="Times New Roman"/>
        </w:rPr>
        <w:t xml:space="preserve"> </w:t>
      </w:r>
      <w:r w:rsidR="003B0EC9" w:rsidRPr="00294745">
        <w:rPr>
          <w:rFonts w:ascii="Times New Roman" w:hAnsi="Times New Roman" w:cs="Times New Roman"/>
        </w:rPr>
        <w:t xml:space="preserve">the </w:t>
      </w:r>
      <w:r w:rsidR="00294745">
        <w:rPr>
          <w:rFonts w:ascii="Times New Roman" w:hAnsi="Times New Roman" w:cs="Times New Roman"/>
        </w:rPr>
        <w:t>H</w:t>
      </w:r>
      <w:r w:rsidR="003B0EC9" w:rsidRPr="00294745">
        <w:rPr>
          <w:rFonts w:ascii="Times New Roman" w:hAnsi="Times New Roman" w:cs="Times New Roman"/>
        </w:rPr>
        <w:t>eidegger's ontology phenomenology</w:t>
      </w:r>
      <w:r w:rsidR="00294745" w:rsidRPr="00294745">
        <w:rPr>
          <w:rFonts w:ascii="Times New Roman" w:hAnsi="Times New Roman" w:cs="Times New Roman"/>
        </w:rPr>
        <w:t>’</w:t>
      </w:r>
      <w:r w:rsidR="003B0EC9" w:rsidRPr="00294745">
        <w:rPr>
          <w:rFonts w:ascii="Times New Roman" w:hAnsi="Times New Roman" w:cs="Times New Roman"/>
        </w:rPr>
        <w:t xml:space="preserve">s </w:t>
      </w:r>
      <w:r w:rsidR="00294745" w:rsidRPr="00294745">
        <w:rPr>
          <w:rFonts w:ascii="Times New Roman" w:eastAsia="STHeiti" w:hAnsi="Times New Roman" w:cs="Times New Roman"/>
          <w:bCs/>
          <w:color w:val="252525"/>
          <w:kern w:val="0"/>
        </w:rPr>
        <w:t>criticism</w:t>
      </w:r>
      <w:r w:rsidR="003B0EC9" w:rsidRPr="00294745">
        <w:rPr>
          <w:rFonts w:ascii="Times New Roman" w:hAnsi="Times New Roman" w:cs="Times New Roman"/>
        </w:rPr>
        <w:t xml:space="preserve"> of </w:t>
      </w:r>
      <w:r w:rsidRPr="00294745">
        <w:rPr>
          <w:rFonts w:ascii="Times New Roman" w:hAnsi="Times New Roman" w:cs="Times New Roman"/>
        </w:rPr>
        <w:t xml:space="preserve">subjectivity philosophy </w:t>
      </w:r>
      <w:r w:rsidR="00294745" w:rsidRPr="00294745">
        <w:rPr>
          <w:rFonts w:ascii="Times New Roman" w:hAnsi="Times New Roman" w:cs="Times New Roman"/>
        </w:rPr>
        <w:t>.</w:t>
      </w:r>
    </w:p>
    <w:p w14:paraId="3EF4D2BA" w14:textId="77777777" w:rsidR="00BF750A" w:rsidRPr="00294745" w:rsidRDefault="00BF750A">
      <w:pPr>
        <w:rPr>
          <w:rFonts w:ascii="Times New Roman" w:hAnsi="Times New Roman" w:cs="Times New Roman" w:hint="eastAsia"/>
        </w:rPr>
      </w:pPr>
    </w:p>
    <w:p w14:paraId="1EB5AF8E" w14:textId="1DCBCE86" w:rsidR="00294745" w:rsidRDefault="00294745">
      <w:pPr>
        <w:rPr>
          <w:rFonts w:ascii="Times New Roman" w:hAnsi="Times New Roman" w:cs="Times New Roman"/>
        </w:rPr>
      </w:pPr>
      <w:r w:rsidRPr="00294745">
        <w:rPr>
          <w:rFonts w:ascii="Times New Roman" w:hAnsi="Times New Roman" w:cs="Times New Roman"/>
          <w:b/>
        </w:rPr>
        <w:t xml:space="preserve">Key words: </w:t>
      </w:r>
      <w:r w:rsidRPr="00294745">
        <w:rPr>
          <w:rFonts w:ascii="Times New Roman" w:hAnsi="Times New Roman" w:cs="Times New Roman"/>
        </w:rPr>
        <w:t>Category T</w:t>
      </w:r>
      <w:r w:rsidR="00C5004D" w:rsidRPr="00294745">
        <w:rPr>
          <w:rFonts w:ascii="Times New Roman" w:hAnsi="Times New Roman" w:cs="Times New Roman"/>
        </w:rPr>
        <w:t>heory;</w:t>
      </w:r>
      <w:r w:rsidRPr="00294745">
        <w:rPr>
          <w:rFonts w:ascii="Times New Roman" w:hAnsi="Times New Roman" w:cs="Times New Roman"/>
        </w:rPr>
        <w:t xml:space="preserve"> </w:t>
      </w:r>
      <w:r w:rsidRPr="00294745">
        <w:rPr>
          <w:rFonts w:ascii="Times New Roman" w:hAnsi="Times New Roman" w:cs="Times New Roman"/>
          <w:color w:val="2E2E2E"/>
          <w:kern w:val="0"/>
        </w:rPr>
        <w:t>Univocity</w:t>
      </w:r>
      <w:r w:rsidRPr="00294745">
        <w:rPr>
          <w:rFonts w:ascii="Times New Roman" w:hAnsi="Times New Roman" w:cs="Times New Roman"/>
        </w:rPr>
        <w:t xml:space="preserve"> and Individuality </w:t>
      </w:r>
      <w:r w:rsidR="00C5004D" w:rsidRPr="00294745">
        <w:rPr>
          <w:rFonts w:ascii="Times New Roman" w:hAnsi="Times New Roman" w:cs="Times New Roman"/>
        </w:rPr>
        <w:t>;</w:t>
      </w:r>
      <w:r>
        <w:rPr>
          <w:rFonts w:ascii="Times New Roman" w:hAnsi="Times New Roman" w:cs="Times New Roman"/>
        </w:rPr>
        <w:t xml:space="preserve"> </w:t>
      </w:r>
      <w:r w:rsidR="00C5004D" w:rsidRPr="00294745">
        <w:rPr>
          <w:rFonts w:ascii="Times New Roman" w:hAnsi="Times New Roman" w:cs="Times New Roman"/>
        </w:rPr>
        <w:t xml:space="preserve">Speculative </w:t>
      </w:r>
      <w:r w:rsidRPr="00294745">
        <w:rPr>
          <w:rFonts w:ascii="Times New Roman" w:hAnsi="Times New Roman" w:cs="Times New Roman"/>
        </w:rPr>
        <w:t>G</w:t>
      </w:r>
      <w:r w:rsidR="00C5004D" w:rsidRPr="00294745">
        <w:rPr>
          <w:rFonts w:ascii="Times New Roman" w:hAnsi="Times New Roman" w:cs="Times New Roman"/>
        </w:rPr>
        <w:t>rammar;</w:t>
      </w:r>
      <w:r w:rsidRPr="00294745">
        <w:rPr>
          <w:rFonts w:ascii="Times New Roman" w:hAnsi="Times New Roman" w:cs="Times New Roman"/>
        </w:rPr>
        <w:t xml:space="preserve"> </w:t>
      </w:r>
      <w:r w:rsidR="00C5004D" w:rsidRPr="00294745">
        <w:rPr>
          <w:rFonts w:ascii="Times New Roman" w:hAnsi="Times New Roman" w:cs="Times New Roman"/>
        </w:rPr>
        <w:t xml:space="preserve">The </w:t>
      </w:r>
      <w:r w:rsidRPr="00294745">
        <w:rPr>
          <w:rFonts w:ascii="Times New Roman" w:hAnsi="Times New Roman" w:cs="Times New Roman"/>
        </w:rPr>
        <w:t>Ontology P</w:t>
      </w:r>
      <w:r w:rsidR="00C5004D" w:rsidRPr="00294745">
        <w:rPr>
          <w:rFonts w:ascii="Times New Roman" w:hAnsi="Times New Roman" w:cs="Times New Roman"/>
        </w:rPr>
        <w:t>henomenology;</w:t>
      </w:r>
      <w:r w:rsidRPr="00294745">
        <w:rPr>
          <w:rFonts w:ascii="Times New Roman" w:hAnsi="Times New Roman" w:cs="Times New Roman"/>
        </w:rPr>
        <w:t xml:space="preserve"> Subjectivity P</w:t>
      </w:r>
      <w:r w:rsidR="00C5004D" w:rsidRPr="00294745">
        <w:rPr>
          <w:rFonts w:ascii="Times New Roman" w:hAnsi="Times New Roman" w:cs="Times New Roman"/>
        </w:rPr>
        <w:t>hilosophy</w:t>
      </w:r>
      <w:r w:rsidRPr="00294745">
        <w:rPr>
          <w:rFonts w:ascii="Times New Roman" w:hAnsi="Times New Roman" w:cs="Times New Roman"/>
        </w:rPr>
        <w:t>.</w:t>
      </w:r>
    </w:p>
    <w:p w14:paraId="2EBEAF3E" w14:textId="77777777" w:rsidR="00294745" w:rsidRDefault="00294745">
      <w:pPr>
        <w:widowControl/>
        <w:jc w:val="left"/>
        <w:rPr>
          <w:rFonts w:ascii="Times New Roman" w:hAnsi="Times New Roman" w:cs="Times New Roman"/>
        </w:rPr>
      </w:pPr>
      <w:r>
        <w:rPr>
          <w:rFonts w:ascii="Times New Roman" w:hAnsi="Times New Roman" w:cs="Times New Roman"/>
        </w:rPr>
        <w:br w:type="page"/>
      </w:r>
    </w:p>
    <w:p w14:paraId="74CAA93F" w14:textId="77777777" w:rsidR="00C5004D" w:rsidRPr="00294745" w:rsidRDefault="00C5004D">
      <w:pPr>
        <w:rPr>
          <w:rFonts w:ascii="Times New Roman" w:hAnsi="Times New Roman" w:cs="Times New Roman"/>
        </w:rPr>
      </w:pPr>
    </w:p>
    <w:p w14:paraId="64068CF4" w14:textId="0CE2E364" w:rsidR="00861153" w:rsidRPr="00223EC3" w:rsidRDefault="00C9250C" w:rsidP="00861153">
      <w:pPr>
        <w:ind w:firstLine="480"/>
        <w:rPr>
          <w:rFonts w:ascii="SimSun" w:eastAsia="SimSun" w:hAnsi="SimSun"/>
        </w:rPr>
      </w:pPr>
      <w:r w:rsidRPr="00223EC3">
        <w:rPr>
          <w:rFonts w:ascii="SimSun" w:eastAsia="SimSun" w:hAnsi="SimSun" w:hint="eastAsia"/>
        </w:rPr>
        <w:t>众所周知，</w:t>
      </w:r>
      <w:r w:rsidR="0020197E" w:rsidRPr="00223EC3">
        <w:rPr>
          <w:rFonts w:ascii="SimSun" w:eastAsia="SimSun" w:hAnsi="SimSun" w:hint="eastAsia"/>
        </w:rPr>
        <w:t>贯穿海德格尔一生的</w:t>
      </w:r>
      <w:r w:rsidRPr="00223EC3">
        <w:rPr>
          <w:rFonts w:ascii="SimSun" w:eastAsia="SimSun" w:hAnsi="SimSun" w:hint="eastAsia"/>
        </w:rPr>
        <w:t>哲学沉思的主题是存在</w:t>
      </w:r>
      <w:r w:rsidR="005F3852" w:rsidRPr="00223EC3">
        <w:rPr>
          <w:rFonts w:ascii="SimSun" w:eastAsia="SimSun" w:hAnsi="SimSun" w:hint="eastAsia"/>
        </w:rPr>
        <w:t>，对存在本身和存在意义的追问构成了海德格尔主体性哲学批判和历史解释的核心问题</w:t>
      </w:r>
      <w:r w:rsidRPr="00223EC3">
        <w:rPr>
          <w:rFonts w:ascii="SimSun" w:eastAsia="SimSun" w:hAnsi="SimSun" w:hint="eastAsia"/>
        </w:rPr>
        <w:t>。</w:t>
      </w:r>
      <w:r w:rsidR="0020197E" w:rsidRPr="00223EC3">
        <w:rPr>
          <w:rFonts w:ascii="SimSun" w:eastAsia="SimSun" w:hAnsi="SimSun" w:hint="eastAsia"/>
        </w:rPr>
        <w:t>虽然</w:t>
      </w:r>
      <w:r w:rsidR="004C19C0" w:rsidRPr="00223EC3">
        <w:rPr>
          <w:rFonts w:ascii="SimSun" w:eastAsia="SimSun" w:hAnsi="SimSun" w:hint="eastAsia"/>
        </w:rPr>
        <w:t>早期</w:t>
      </w:r>
      <w:r w:rsidR="00861153" w:rsidRPr="00223EC3">
        <w:rPr>
          <w:rFonts w:ascii="SimSun" w:eastAsia="SimSun" w:hAnsi="SimSun" w:hint="eastAsia"/>
        </w:rPr>
        <w:t>的海德格尔</w:t>
      </w:r>
      <w:r w:rsidR="0020197E" w:rsidRPr="00223EC3">
        <w:rPr>
          <w:rFonts w:ascii="SimSun" w:eastAsia="SimSun" w:hAnsi="SimSun" w:hint="eastAsia"/>
        </w:rPr>
        <w:t>更多展现了对数学与逻辑的浓厚</w:t>
      </w:r>
      <w:r w:rsidR="00861153" w:rsidRPr="00223EC3">
        <w:rPr>
          <w:rFonts w:ascii="SimSun" w:eastAsia="SimSun" w:hAnsi="SimSun" w:hint="eastAsia"/>
        </w:rPr>
        <w:t>兴趣，但其对存在问题的特殊关注已</w:t>
      </w:r>
      <w:r w:rsidR="004C19C0" w:rsidRPr="00223EC3">
        <w:rPr>
          <w:rFonts w:ascii="SimSun" w:eastAsia="SimSun" w:hAnsi="SimSun" w:hint="eastAsia"/>
        </w:rPr>
        <w:t>初见端倪。</w:t>
      </w:r>
      <w:r w:rsidR="00861153" w:rsidRPr="00223EC3">
        <w:rPr>
          <w:rFonts w:ascii="SimSun" w:eastAsia="SimSun" w:hAnsi="SimSun" w:hint="eastAsia"/>
        </w:rPr>
        <w:t>他的教职论文《邓·司各脱的范畴学说和意谓理论》发表于1915年，其主要内容是通过对思辩语法的</w:t>
      </w:r>
      <w:r w:rsidR="00C37EF8" w:rsidRPr="00223EC3">
        <w:rPr>
          <w:rFonts w:ascii="SimSun" w:eastAsia="SimSun" w:hAnsi="SimSun" w:hint="eastAsia"/>
        </w:rPr>
        <w:t>讨论与</w:t>
      </w:r>
      <w:r w:rsidR="00861153" w:rsidRPr="00223EC3">
        <w:rPr>
          <w:rFonts w:ascii="SimSun" w:eastAsia="SimSun" w:hAnsi="SimSun" w:hint="eastAsia"/>
        </w:rPr>
        <w:t>辩护，</w:t>
      </w:r>
      <w:r w:rsidR="00C37EF8" w:rsidRPr="00223EC3">
        <w:rPr>
          <w:rFonts w:ascii="SimSun" w:eastAsia="SimSun" w:hAnsi="SimSun" w:hint="eastAsia"/>
        </w:rPr>
        <w:t>试图把握对象、意义与语言的关系</w:t>
      </w:r>
      <w:r w:rsidR="00861153" w:rsidRPr="00223EC3">
        <w:rPr>
          <w:rFonts w:ascii="SimSun" w:eastAsia="SimSun" w:hAnsi="SimSun" w:hint="eastAsia"/>
        </w:rPr>
        <w:t>，</w:t>
      </w:r>
      <w:r w:rsidR="00C37EF8" w:rsidRPr="00223EC3">
        <w:rPr>
          <w:rFonts w:ascii="SimSun" w:eastAsia="SimSun" w:hAnsi="SimSun" w:hint="eastAsia"/>
        </w:rPr>
        <w:t>从而</w:t>
      </w:r>
      <w:r w:rsidR="00861153" w:rsidRPr="00223EC3">
        <w:rPr>
          <w:rFonts w:ascii="SimSun" w:eastAsia="SimSun" w:hAnsi="SimSun" w:hint="eastAsia"/>
        </w:rPr>
        <w:t>将邓司各脱的重要哲学观点带入胡塞尔的现象学探讨</w:t>
      </w:r>
      <w:r w:rsidR="00C37EF8" w:rsidRPr="00223EC3">
        <w:rPr>
          <w:rFonts w:ascii="SimSun" w:eastAsia="SimSun" w:hAnsi="SimSun" w:hint="eastAsia"/>
        </w:rPr>
        <w:t>，</w:t>
      </w:r>
      <w:r w:rsidR="00861153" w:rsidRPr="00223EC3">
        <w:rPr>
          <w:rFonts w:ascii="SimSun" w:eastAsia="SimSun" w:hAnsi="SimSun" w:hint="eastAsia"/>
        </w:rPr>
        <w:t>为</w:t>
      </w:r>
      <w:r w:rsidR="00C37EF8" w:rsidRPr="00223EC3">
        <w:rPr>
          <w:rFonts w:ascii="SimSun" w:eastAsia="SimSun" w:hAnsi="SimSun" w:hint="eastAsia"/>
        </w:rPr>
        <w:t>《理论语法》</w:t>
      </w:r>
      <w:r w:rsidR="00EE4E3E" w:rsidRPr="00223EC3">
        <w:rPr>
          <w:rStyle w:val="a6"/>
          <w:rFonts w:ascii="SimSun" w:eastAsia="SimSun" w:hAnsi="SimSun"/>
        </w:rPr>
        <w:footnoteReference w:id="1"/>
      </w:r>
      <w:r w:rsidR="00C37EF8" w:rsidRPr="00223EC3">
        <w:rPr>
          <w:rFonts w:ascii="SimSun" w:eastAsia="SimSun" w:hAnsi="SimSun" w:hint="eastAsia"/>
        </w:rPr>
        <w:t>这个</w:t>
      </w:r>
      <w:r w:rsidR="00861153" w:rsidRPr="00223EC3">
        <w:rPr>
          <w:rFonts w:ascii="SimSun" w:eastAsia="SimSun" w:hAnsi="SimSun" w:hint="eastAsia"/>
        </w:rPr>
        <w:t>中世纪文本注入了生动的当代哲学的血液。</w:t>
      </w:r>
      <w:r w:rsidR="00687924" w:rsidRPr="00223EC3">
        <w:rPr>
          <w:rFonts w:ascii="SimSun" w:eastAsia="SimSun" w:hAnsi="SimSun" w:hint="eastAsia"/>
        </w:rPr>
        <w:t>而在其1917年重要的补充性结论</w:t>
      </w:r>
      <w:r w:rsidR="00FF2E61" w:rsidRPr="00223EC3">
        <w:rPr>
          <w:rFonts w:ascii="SimSun" w:eastAsia="SimSun" w:hAnsi="SimSun" w:hint="eastAsia"/>
        </w:rPr>
        <w:t>中，也着重强调了“范畴学说应被明确地放进判断问题和主体问题”，通过“形而上学的解决”，使范畴问题获得“本质性的和历史性的”“活生生的精神”，而这一切最终都逃不开对存在</w:t>
      </w:r>
      <w:r w:rsidR="00C63AC0" w:rsidRPr="00223EC3">
        <w:rPr>
          <w:rFonts w:ascii="SimSun" w:eastAsia="SimSun" w:hAnsi="SimSun" w:hint="eastAsia"/>
        </w:rPr>
        <w:t>——这一“范畴的范畴”、</w:t>
      </w:r>
      <w:r w:rsidR="00EE4E3E" w:rsidRPr="00223EC3">
        <w:rPr>
          <w:rFonts w:ascii="SimSun" w:eastAsia="SimSun" w:hAnsi="SimSun" w:hint="eastAsia"/>
        </w:rPr>
        <w:t>作为最终和最高的对象性——</w:t>
      </w:r>
      <w:r w:rsidR="00FF2E61" w:rsidRPr="00223EC3">
        <w:rPr>
          <w:rFonts w:ascii="SimSun" w:eastAsia="SimSun" w:hAnsi="SimSun" w:hint="eastAsia"/>
        </w:rPr>
        <w:t>本身的探讨。</w:t>
      </w:r>
      <w:r w:rsidR="00861153" w:rsidRPr="00223EC3">
        <w:rPr>
          <w:rFonts w:ascii="SimSun" w:eastAsia="SimSun" w:hAnsi="SimSun" w:hint="eastAsia"/>
        </w:rPr>
        <w:t>本文将主要根据</w:t>
      </w:r>
      <w:r w:rsidR="004C19C0" w:rsidRPr="00223EC3">
        <w:rPr>
          <w:rFonts w:ascii="SimSun" w:eastAsia="SimSun" w:hAnsi="SimSun" w:hint="eastAsia"/>
        </w:rPr>
        <w:t>他的教职论文《邓司各脱的范畴理论和意谓理论》</w:t>
      </w:r>
      <w:r w:rsidR="00861153" w:rsidRPr="00223EC3">
        <w:rPr>
          <w:rFonts w:ascii="SimSun" w:eastAsia="SimSun" w:hAnsi="SimSun" w:hint="eastAsia"/>
        </w:rPr>
        <w:t>，追溯其多样且深刻的思想来源，并提供一种接近与理解《存在与时间》的合适途径。</w:t>
      </w:r>
    </w:p>
    <w:p w14:paraId="6881C476" w14:textId="77777777" w:rsidR="00263BD4" w:rsidRPr="00223EC3" w:rsidRDefault="00263BD4" w:rsidP="00861153">
      <w:pPr>
        <w:ind w:firstLine="480"/>
        <w:rPr>
          <w:rFonts w:ascii="SimSun" w:eastAsia="SimSun" w:hAnsi="SimSun"/>
          <w:b/>
          <w:sz w:val="28"/>
          <w:szCs w:val="28"/>
        </w:rPr>
      </w:pPr>
    </w:p>
    <w:p w14:paraId="468E8FD0" w14:textId="67F348D0" w:rsidR="00C63AC0" w:rsidRPr="00223EC3" w:rsidRDefault="00BF750A" w:rsidP="00BF750A">
      <w:pPr>
        <w:rPr>
          <w:rFonts w:ascii="SimSun" w:eastAsia="SimSun" w:hAnsi="SimSun" w:hint="eastAsia"/>
          <w:b/>
          <w:sz w:val="28"/>
          <w:szCs w:val="28"/>
        </w:rPr>
      </w:pPr>
      <w:r w:rsidRPr="00223EC3">
        <w:rPr>
          <w:rFonts w:ascii="SimSun" w:eastAsia="SimSun" w:hAnsi="SimSun" w:hint="eastAsia"/>
          <w:b/>
          <w:sz w:val="28"/>
          <w:szCs w:val="28"/>
        </w:rPr>
        <w:t>一、</w:t>
      </w:r>
      <w:r w:rsidR="00C9652A" w:rsidRPr="00223EC3">
        <w:rPr>
          <w:rFonts w:ascii="SimSun" w:eastAsia="SimSun" w:hAnsi="SimSun" w:hint="eastAsia"/>
          <w:b/>
          <w:sz w:val="28"/>
          <w:szCs w:val="28"/>
        </w:rPr>
        <w:t>作为“存在的多重意义”的</w:t>
      </w:r>
      <w:r w:rsidR="00C63AC0" w:rsidRPr="00223EC3">
        <w:rPr>
          <w:rFonts w:ascii="SimSun" w:eastAsia="SimSun" w:hAnsi="SimSun" w:hint="eastAsia"/>
          <w:b/>
          <w:sz w:val="28"/>
          <w:szCs w:val="28"/>
        </w:rPr>
        <w:t>范畴学说</w:t>
      </w:r>
      <w:r w:rsidR="00C9652A" w:rsidRPr="00223EC3">
        <w:rPr>
          <w:rFonts w:ascii="SimSun" w:eastAsia="SimSun" w:hAnsi="SimSun" w:hint="eastAsia"/>
          <w:b/>
          <w:sz w:val="28"/>
          <w:szCs w:val="28"/>
        </w:rPr>
        <w:t>与</w:t>
      </w:r>
      <w:r w:rsidR="00C9562B" w:rsidRPr="00223EC3">
        <w:rPr>
          <w:rFonts w:ascii="SimSun" w:eastAsia="SimSun" w:hAnsi="SimSun" w:hint="eastAsia"/>
          <w:b/>
          <w:sz w:val="28"/>
          <w:szCs w:val="28"/>
        </w:rPr>
        <w:t>司各脱单义性解决路向</w:t>
      </w:r>
    </w:p>
    <w:p w14:paraId="215E1FD3" w14:textId="643F896E" w:rsidR="00EE7DBC" w:rsidRPr="00223EC3" w:rsidRDefault="00EE7DBC" w:rsidP="00EE7DBC">
      <w:pPr>
        <w:ind w:firstLine="480"/>
        <w:rPr>
          <w:rFonts w:ascii="SimSun" w:eastAsia="SimSun" w:hAnsi="SimSun" w:hint="eastAsia"/>
        </w:rPr>
      </w:pPr>
      <w:r w:rsidRPr="00223EC3">
        <w:rPr>
          <w:rFonts w:ascii="SimSun" w:eastAsia="SimSun" w:hAnsi="SimSun"/>
        </w:rPr>
        <w:t>海德格尔是在亚里士多德</w:t>
      </w:r>
      <w:r w:rsidRPr="00223EC3">
        <w:rPr>
          <w:rFonts w:ascii="SimSun" w:eastAsia="SimSun" w:hAnsi="SimSun" w:hint="eastAsia"/>
        </w:rPr>
        <w:t>主义</w:t>
      </w:r>
      <w:r w:rsidRPr="00223EC3">
        <w:rPr>
          <w:rFonts w:ascii="SimSun" w:eastAsia="SimSun" w:hAnsi="SimSun"/>
        </w:rPr>
        <w:t>经院哲学家环境下第一次提出存在问题。存在在经院哲学家那里被称作超越的，是一种超越的纯粹和简单</w:t>
      </w:r>
      <w:r w:rsidRPr="00223EC3">
        <w:rPr>
          <w:rFonts w:ascii="SimSun" w:eastAsia="SimSun" w:hAnsi="SimSun" w:hint="eastAsia"/>
        </w:rPr>
        <w:t>（</w:t>
      </w:r>
      <w:r w:rsidRPr="00223EC3">
        <w:rPr>
          <w:rFonts w:ascii="SimSun" w:eastAsia="SimSun" w:hAnsi="SimSun" w:cs="Times New Roman"/>
          <w:i/>
        </w:rPr>
        <w:t>Being is the transcendens pure and simple</w:t>
      </w:r>
      <w:r w:rsidRPr="00223EC3">
        <w:rPr>
          <w:rFonts w:ascii="SimSun" w:eastAsia="SimSun" w:hAnsi="SimSun" w:cs="Times New Roman" w:hint="eastAsia"/>
          <w:i/>
        </w:rPr>
        <w:t>）</w:t>
      </w:r>
      <w:r w:rsidRPr="00223EC3">
        <w:rPr>
          <w:rFonts w:ascii="SimSun" w:eastAsia="SimSun" w:hAnsi="SimSun"/>
        </w:rPr>
        <w:t>，</w:t>
      </w:r>
      <w:r w:rsidRPr="00223EC3">
        <w:rPr>
          <w:rFonts w:ascii="SimSun" w:eastAsia="SimSun" w:hAnsi="SimSun" w:hint="eastAsia"/>
        </w:rPr>
        <w:t>而这一超越性内涵是就其</w:t>
      </w:r>
      <w:r w:rsidRPr="00223EC3">
        <w:rPr>
          <w:rFonts w:ascii="SimSun" w:eastAsia="SimSun" w:hAnsi="SimSun"/>
        </w:rPr>
        <w:t>超越于亚里士多德那里的十个范畴的意义而言。</w:t>
      </w:r>
      <w:r w:rsidRPr="00223EC3">
        <w:rPr>
          <w:rFonts w:ascii="SimSun" w:eastAsia="SimSun" w:hAnsi="SimSun" w:hint="eastAsia"/>
        </w:rPr>
        <w:t>所以这里先要对亚里士多德的范畴学说作出必要的说明。</w:t>
      </w:r>
    </w:p>
    <w:p w14:paraId="4188D342" w14:textId="77777777" w:rsidR="00EE7DBC" w:rsidRPr="00223EC3" w:rsidRDefault="00EE7DBC" w:rsidP="00EE7DBC">
      <w:pPr>
        <w:ind w:firstLine="480"/>
        <w:rPr>
          <w:rFonts w:ascii="SimSun" w:eastAsia="SimSun" w:hAnsi="SimSun" w:hint="eastAsia"/>
        </w:rPr>
      </w:pPr>
    </w:p>
    <w:p w14:paraId="29ACB8AA" w14:textId="0DAC2D9A" w:rsidR="008769C7" w:rsidRPr="00223EC3" w:rsidRDefault="0019327A" w:rsidP="00EE7DBC">
      <w:pPr>
        <w:pStyle w:val="a3"/>
        <w:numPr>
          <w:ilvl w:val="0"/>
          <w:numId w:val="6"/>
        </w:numPr>
        <w:ind w:firstLineChars="0"/>
        <w:rPr>
          <w:rFonts w:ascii="SimSun" w:eastAsia="SimSun" w:hAnsi="SimSun" w:hint="eastAsia"/>
          <w:sz w:val="28"/>
          <w:szCs w:val="28"/>
        </w:rPr>
      </w:pPr>
      <w:r w:rsidRPr="00223EC3">
        <w:rPr>
          <w:rFonts w:ascii="SimSun" w:eastAsia="SimSun" w:hAnsi="SimSun" w:hint="eastAsia"/>
          <w:sz w:val="28"/>
          <w:szCs w:val="28"/>
        </w:rPr>
        <w:t>亚里士多德范畴学说</w:t>
      </w:r>
      <w:r w:rsidR="00FA1FD5" w:rsidRPr="00223EC3">
        <w:rPr>
          <w:rFonts w:ascii="SimSun" w:eastAsia="SimSun" w:hAnsi="SimSun" w:hint="eastAsia"/>
          <w:sz w:val="28"/>
          <w:szCs w:val="28"/>
        </w:rPr>
        <w:t>的</w:t>
      </w:r>
      <w:r w:rsidRPr="00223EC3">
        <w:rPr>
          <w:rFonts w:ascii="SimSun" w:eastAsia="SimSun" w:hAnsi="SimSun" w:hint="eastAsia"/>
          <w:sz w:val="28"/>
          <w:szCs w:val="28"/>
        </w:rPr>
        <w:t>问题</w:t>
      </w:r>
      <w:r w:rsidR="00FA1FD5" w:rsidRPr="00223EC3">
        <w:rPr>
          <w:rFonts w:ascii="SimSun" w:eastAsia="SimSun" w:hAnsi="SimSun" w:hint="eastAsia"/>
          <w:sz w:val="28"/>
          <w:szCs w:val="28"/>
        </w:rPr>
        <w:t>遗留</w:t>
      </w:r>
    </w:p>
    <w:p w14:paraId="7513EDD5" w14:textId="554BA24A" w:rsidR="00A731FD" w:rsidRPr="00223EC3" w:rsidRDefault="0054581D" w:rsidP="00FA1FD5">
      <w:pPr>
        <w:ind w:firstLine="480"/>
        <w:rPr>
          <w:rFonts w:ascii="SimSun" w:eastAsia="SimSun" w:hAnsi="SimSun"/>
        </w:rPr>
      </w:pPr>
      <w:r w:rsidRPr="00223EC3">
        <w:rPr>
          <w:rFonts w:ascii="SimSun" w:eastAsia="SimSun" w:hAnsi="SimSun" w:hint="eastAsia"/>
        </w:rPr>
        <w:t>范畴是“对象和存在的规定性”，最初来源于希腊文kathgoria，有指控、表明、判断等含义，</w:t>
      </w:r>
      <w:r w:rsidR="002067D1" w:rsidRPr="00223EC3">
        <w:rPr>
          <w:rFonts w:ascii="SimSun" w:eastAsia="SimSun" w:hAnsi="SimSun" w:hint="eastAsia"/>
        </w:rPr>
        <w:t>其作用是，作为</w:t>
      </w:r>
      <w:r w:rsidR="002F4D89" w:rsidRPr="00223EC3">
        <w:rPr>
          <w:rFonts w:ascii="SimSun" w:eastAsia="SimSun" w:hAnsi="SimSun" w:hint="eastAsia"/>
        </w:rPr>
        <w:t>语言或命题中的</w:t>
      </w:r>
      <w:r w:rsidR="002067D1" w:rsidRPr="00223EC3">
        <w:rPr>
          <w:rFonts w:ascii="SimSun" w:eastAsia="SimSun" w:hAnsi="SimSun" w:hint="eastAsia"/>
        </w:rPr>
        <w:t>“谓词”去“述说”一个主体。而</w:t>
      </w:r>
      <w:r w:rsidR="00286B8C" w:rsidRPr="00223EC3">
        <w:rPr>
          <w:rFonts w:ascii="SimSun" w:eastAsia="SimSun" w:hAnsi="SimSun" w:hint="eastAsia"/>
        </w:rPr>
        <w:t>亚里士多德</w:t>
      </w:r>
      <w:r w:rsidR="002F4D89" w:rsidRPr="00223EC3">
        <w:rPr>
          <w:rFonts w:ascii="SimSun" w:eastAsia="SimSun" w:hAnsi="SimSun" w:hint="eastAsia"/>
        </w:rPr>
        <w:t>使其成为一个专门</w:t>
      </w:r>
      <w:r w:rsidR="00294340" w:rsidRPr="00223EC3">
        <w:rPr>
          <w:rFonts w:ascii="SimSun" w:eastAsia="SimSun" w:hAnsi="SimSun" w:hint="eastAsia"/>
        </w:rPr>
        <w:t>的术语，</w:t>
      </w:r>
      <w:r w:rsidR="00866986" w:rsidRPr="00223EC3">
        <w:rPr>
          <w:rFonts w:ascii="SimSun" w:eastAsia="SimSun" w:hAnsi="SimSun" w:hint="eastAsia"/>
        </w:rPr>
        <w:t>作为存在的不同表现，是最为普遍的概念。在《范畴篇》中，</w:t>
      </w:r>
      <w:r w:rsidR="002F4D89" w:rsidRPr="00223EC3">
        <w:rPr>
          <w:rFonts w:ascii="SimSun" w:eastAsia="SimSun" w:hAnsi="SimSun" w:hint="eastAsia"/>
        </w:rPr>
        <w:t>通过对事物的</w:t>
      </w:r>
      <w:r w:rsidR="00286B8C" w:rsidRPr="00223EC3">
        <w:rPr>
          <w:rFonts w:ascii="SimSun" w:eastAsia="SimSun" w:hAnsi="SimSun" w:hint="eastAsia"/>
        </w:rPr>
        <w:t>分类给出了完整的范畴表</w:t>
      </w:r>
      <w:r w:rsidR="002F4D89" w:rsidRPr="00223EC3">
        <w:rPr>
          <w:rFonts w:ascii="SimSun" w:eastAsia="SimSun" w:hAnsi="SimSun" w:hint="eastAsia"/>
        </w:rPr>
        <w:t>，</w:t>
      </w:r>
      <w:r w:rsidR="00CA565D" w:rsidRPr="00223EC3">
        <w:rPr>
          <w:rFonts w:ascii="SimSun" w:eastAsia="SimSun" w:hAnsi="SimSun" w:hint="eastAsia"/>
        </w:rPr>
        <w:t>范畴首先表示</w:t>
      </w:r>
      <w:r w:rsidR="00286B8C" w:rsidRPr="00223EC3">
        <w:rPr>
          <w:rFonts w:ascii="SimSun" w:eastAsia="SimSun" w:hAnsi="SimSun" w:hint="eastAsia"/>
        </w:rPr>
        <w:t>存在的事物的不同种类</w:t>
      </w:r>
      <w:r w:rsidR="00F04861" w:rsidRPr="00223EC3">
        <w:rPr>
          <w:rStyle w:val="a6"/>
          <w:rFonts w:ascii="SimSun" w:eastAsia="SimSun" w:hAnsi="SimSun"/>
        </w:rPr>
        <w:footnoteReference w:id="2"/>
      </w:r>
      <w:r w:rsidR="00CA565D" w:rsidRPr="00223EC3">
        <w:rPr>
          <w:rFonts w:ascii="SimSun" w:eastAsia="SimSun" w:hAnsi="SimSun" w:hint="eastAsia"/>
        </w:rPr>
        <w:t>，</w:t>
      </w:r>
      <w:r w:rsidR="00F04861" w:rsidRPr="00223EC3">
        <w:rPr>
          <w:rFonts w:ascii="SimSun" w:eastAsia="SimSun" w:hAnsi="SimSun" w:hint="eastAsia"/>
        </w:rPr>
        <w:t>在《形而上学》中，则明确表示</w:t>
      </w:r>
      <w:r w:rsidR="00CA565D" w:rsidRPr="00223EC3">
        <w:rPr>
          <w:rFonts w:ascii="SimSun" w:eastAsia="SimSun" w:hAnsi="SimSun" w:hint="eastAsia"/>
        </w:rPr>
        <w:t>为</w:t>
      </w:r>
      <w:r w:rsidR="00294340" w:rsidRPr="00223EC3">
        <w:rPr>
          <w:rFonts w:ascii="SimSun" w:eastAsia="SimSun" w:hAnsi="SimSun" w:hint="eastAsia"/>
        </w:rPr>
        <w:t>“存在在多种意义上被述说”</w:t>
      </w:r>
      <w:r w:rsidR="00866986" w:rsidRPr="00223EC3">
        <w:rPr>
          <w:rFonts w:ascii="SimSun" w:eastAsia="SimSun" w:hAnsi="SimSun" w:hint="eastAsia"/>
        </w:rPr>
        <w:t>。如康德认为，亚里士多德的范畴是存在范畴（categories of being），普遍属于自身的性质，</w:t>
      </w:r>
      <w:r w:rsidR="00CA565D" w:rsidRPr="00223EC3">
        <w:rPr>
          <w:rFonts w:ascii="SimSun" w:eastAsia="SimSun" w:hAnsi="SimSun" w:hint="eastAsia"/>
        </w:rPr>
        <w:t>可见亚里士多德范畴理论的源初动力即是</w:t>
      </w:r>
      <w:r w:rsidR="00294340" w:rsidRPr="00223EC3">
        <w:rPr>
          <w:rFonts w:ascii="SimSun" w:eastAsia="SimSun" w:hAnsi="SimSun" w:hint="eastAsia"/>
        </w:rPr>
        <w:t>对存在问题的处理</w:t>
      </w:r>
      <w:r w:rsidR="006C248B" w:rsidRPr="00223EC3">
        <w:rPr>
          <w:rFonts w:ascii="SimSun" w:eastAsia="SimSun" w:hAnsi="SimSun" w:hint="eastAsia"/>
        </w:rPr>
        <w:t>。</w:t>
      </w:r>
    </w:p>
    <w:p w14:paraId="462DC953" w14:textId="7A9235EA" w:rsidR="00D917F3" w:rsidRPr="00223EC3" w:rsidRDefault="00CD7F81" w:rsidP="00850F6D">
      <w:pPr>
        <w:ind w:firstLine="480"/>
        <w:rPr>
          <w:rFonts w:ascii="SimSun" w:eastAsia="SimSun" w:hAnsi="SimSun"/>
        </w:rPr>
      </w:pPr>
      <w:r w:rsidRPr="00223EC3">
        <w:rPr>
          <w:rFonts w:ascii="SimSun" w:eastAsia="SimSun" w:hAnsi="SimSun" w:hint="eastAsia"/>
        </w:rPr>
        <w:t>亚里士多德的十个范畴在内容上不允许</w:t>
      </w:r>
      <w:r w:rsidR="000C390F" w:rsidRPr="00223EC3">
        <w:rPr>
          <w:rFonts w:ascii="SimSun" w:eastAsia="SimSun" w:hAnsi="SimSun" w:hint="eastAsia"/>
        </w:rPr>
        <w:t>交织，但</w:t>
      </w:r>
      <w:r w:rsidRPr="00223EC3">
        <w:rPr>
          <w:rFonts w:ascii="SimSun" w:eastAsia="SimSun" w:hAnsi="SimSun" w:hint="eastAsia"/>
        </w:rPr>
        <w:t>都被视作存在</w:t>
      </w:r>
      <w:r w:rsidR="00F94989" w:rsidRPr="00223EC3">
        <w:rPr>
          <w:rFonts w:ascii="SimSun" w:eastAsia="SimSun" w:hAnsi="SimSun" w:hint="eastAsia"/>
        </w:rPr>
        <w:t>。</w:t>
      </w:r>
      <w:r w:rsidR="00850F6D" w:rsidRPr="00223EC3">
        <w:rPr>
          <w:rFonts w:ascii="SimSun" w:eastAsia="SimSun" w:hAnsi="SimSun" w:hint="eastAsia"/>
        </w:rPr>
        <w:t>各个范畴</w:t>
      </w:r>
      <w:r w:rsidR="00850F6D" w:rsidRPr="00223EC3">
        <w:rPr>
          <w:rFonts w:ascii="SimSun" w:eastAsia="SimSun" w:hAnsi="SimSun"/>
        </w:rPr>
        <w:t>就关系本身而言不具有任何相等性，他们唯一的类同之处就在于</w:t>
      </w:r>
      <w:r w:rsidR="00850F6D" w:rsidRPr="00223EC3">
        <w:rPr>
          <w:rFonts w:ascii="SimSun" w:eastAsia="SimSun" w:hAnsi="SimSun" w:hint="eastAsia"/>
        </w:rPr>
        <w:t>这若干项</w:t>
      </w:r>
      <w:r w:rsidR="00850F6D" w:rsidRPr="00223EC3">
        <w:rPr>
          <w:rFonts w:ascii="SimSun" w:eastAsia="SimSun" w:hAnsi="SimSun"/>
        </w:rPr>
        <w:t>都和同一个项发生关系。</w:t>
      </w:r>
      <w:r w:rsidR="00850F6D" w:rsidRPr="00223EC3">
        <w:rPr>
          <w:rFonts w:ascii="SimSun" w:eastAsia="SimSun" w:hAnsi="SimSun" w:hint="eastAsia"/>
        </w:rPr>
        <w:t>我们把这样一种比例的类比套入</w:t>
      </w:r>
      <w:r w:rsidR="00850F6D" w:rsidRPr="00223EC3">
        <w:rPr>
          <w:rFonts w:ascii="SimSun" w:eastAsia="SimSun" w:hAnsi="SimSun"/>
        </w:rPr>
        <w:t>亚里士多德的向一理论</w:t>
      </w:r>
      <w:r w:rsidR="00850F6D" w:rsidRPr="00223EC3">
        <w:rPr>
          <w:rFonts w:ascii="SimSun" w:eastAsia="SimSun" w:hAnsi="SimSun" w:hint="eastAsia"/>
        </w:rPr>
        <w:t>可以发现，</w:t>
      </w:r>
      <w:r w:rsidR="00850F6D" w:rsidRPr="00223EC3">
        <w:rPr>
          <w:rFonts w:ascii="SimSun" w:eastAsia="SimSun" w:hAnsi="SimSun"/>
        </w:rPr>
        <w:t>质、量、关系、时间、场所等范畴和实体的关系都不是对等的，他们唯一的关系就在于他们都要和实体相关，都要通过实体才能够使自身得到理解，</w:t>
      </w:r>
      <w:r w:rsidR="00850F6D" w:rsidRPr="00223EC3">
        <w:rPr>
          <w:rFonts w:ascii="SimSun" w:eastAsia="SimSun" w:hAnsi="SimSun" w:hint="eastAsia"/>
        </w:rPr>
        <w:t>即，</w:t>
      </w:r>
      <w:r w:rsidR="000C390F" w:rsidRPr="00223EC3">
        <w:rPr>
          <w:rFonts w:ascii="SimSun" w:eastAsia="SimSun" w:hAnsi="SimSun" w:hint="eastAsia"/>
        </w:rPr>
        <w:t>其余九</w:t>
      </w:r>
      <w:r w:rsidR="000C390F" w:rsidRPr="00223EC3">
        <w:rPr>
          <w:rFonts w:ascii="SimSun" w:eastAsia="SimSun" w:hAnsi="SimSun" w:hint="eastAsia"/>
        </w:rPr>
        <w:lastRenderedPageBreak/>
        <w:t>个范畴都最终指向</w:t>
      </w:r>
      <w:r w:rsidR="00CA6BFE" w:rsidRPr="00223EC3">
        <w:rPr>
          <w:rStyle w:val="a6"/>
          <w:rFonts w:ascii="SimSun" w:eastAsia="SimSun" w:hAnsi="SimSun"/>
        </w:rPr>
        <w:footnoteReference w:id="3"/>
      </w:r>
      <w:r w:rsidR="000C390F" w:rsidRPr="00223EC3">
        <w:rPr>
          <w:rFonts w:ascii="SimSun" w:eastAsia="SimSun" w:hAnsi="SimSun" w:hint="eastAsia"/>
        </w:rPr>
        <w:t>中心范畴——实体。</w:t>
      </w:r>
    </w:p>
    <w:p w14:paraId="4ADCEF16" w14:textId="3C53B6F4" w:rsidR="000B5A6F" w:rsidRPr="00223EC3" w:rsidRDefault="000C390F" w:rsidP="00FA1FD5">
      <w:pPr>
        <w:ind w:firstLine="480"/>
        <w:rPr>
          <w:rFonts w:ascii="SimSun" w:eastAsia="SimSun" w:hAnsi="SimSun"/>
        </w:rPr>
      </w:pPr>
      <w:r w:rsidRPr="00223EC3">
        <w:rPr>
          <w:rFonts w:ascii="SimSun" w:eastAsia="SimSun" w:hAnsi="SimSun" w:hint="eastAsia"/>
        </w:rPr>
        <w:t>因而，在亚里士多德看来，存在</w:t>
      </w:r>
      <w:r w:rsidR="00CA6BFE" w:rsidRPr="00223EC3">
        <w:rPr>
          <w:rFonts w:ascii="SimSun" w:eastAsia="SimSun" w:hAnsi="SimSun" w:hint="eastAsia"/>
        </w:rPr>
        <w:t>是统摄十个范畴的同名异义词，</w:t>
      </w:r>
      <w:r w:rsidR="000B5A6F" w:rsidRPr="00223EC3">
        <w:rPr>
          <w:rFonts w:ascii="SimSun" w:eastAsia="SimSun" w:hAnsi="SimSun" w:hint="eastAsia"/>
        </w:rPr>
        <w:t>其多义性使其</w:t>
      </w:r>
      <w:r w:rsidR="00397C1D" w:rsidRPr="00223EC3">
        <w:rPr>
          <w:rFonts w:ascii="SimSun" w:eastAsia="SimSun" w:hAnsi="SimSun" w:hint="eastAsia"/>
        </w:rPr>
        <w:t>不能被规定为某一范畴，</w:t>
      </w:r>
      <w:r w:rsidR="00CA6BFE" w:rsidRPr="00223EC3">
        <w:rPr>
          <w:rFonts w:ascii="SimSun" w:eastAsia="SimSun" w:hAnsi="SimSun" w:hint="eastAsia"/>
        </w:rPr>
        <w:t>而亚里士</w:t>
      </w:r>
      <w:r w:rsidR="00397C1D" w:rsidRPr="00223EC3">
        <w:rPr>
          <w:rFonts w:ascii="SimSun" w:eastAsia="SimSun" w:hAnsi="SimSun" w:hint="eastAsia"/>
        </w:rPr>
        <w:t>多德对存在问题的把握</w:t>
      </w:r>
      <w:r w:rsidR="00CA6BFE" w:rsidRPr="00223EC3">
        <w:rPr>
          <w:rFonts w:ascii="SimSun" w:eastAsia="SimSun" w:hAnsi="SimSun" w:hint="eastAsia"/>
        </w:rPr>
        <w:t>就转变成对中心范畴“实体”问题的探讨。</w:t>
      </w:r>
      <w:r w:rsidR="00FA1FD5" w:rsidRPr="00223EC3">
        <w:rPr>
          <w:rFonts w:ascii="SimSun" w:eastAsia="SimSun" w:hAnsi="SimSun" w:hint="eastAsia"/>
        </w:rPr>
        <w:t>在这里</w:t>
      </w:r>
      <w:r w:rsidR="00FA1FD5" w:rsidRPr="00223EC3">
        <w:rPr>
          <w:rFonts w:ascii="SimSun" w:eastAsia="SimSun" w:hAnsi="SimSun" w:cs="Times"/>
          <w:color w:val="000000"/>
          <w:kern w:val="0"/>
        </w:rPr>
        <w:t>亚里士多德没有注意到存在与存在者之间的关键差别</w:t>
      </w:r>
      <w:r w:rsidR="00D917F3" w:rsidRPr="00223EC3">
        <w:rPr>
          <w:rFonts w:ascii="SimSun" w:eastAsia="SimSun" w:hAnsi="SimSun" w:cs="Times"/>
          <w:color w:val="000000"/>
          <w:kern w:val="0"/>
        </w:rPr>
        <w:t>：</w:t>
      </w:r>
      <w:r w:rsidR="00D917F3" w:rsidRPr="00223EC3">
        <w:rPr>
          <w:rFonts w:ascii="SimSun" w:eastAsia="SimSun" w:hAnsi="SimSun" w:cs="Times" w:hint="eastAsia"/>
          <w:color w:val="000000"/>
          <w:kern w:val="0"/>
        </w:rPr>
        <w:t>其</w:t>
      </w:r>
      <w:r w:rsidR="00D917F3" w:rsidRPr="00223EC3">
        <w:rPr>
          <w:rFonts w:ascii="SimSun" w:eastAsia="SimSun" w:hAnsi="SimSun" w:cs="Times"/>
          <w:color w:val="000000"/>
          <w:kern w:val="0"/>
        </w:rPr>
        <w:t>借以讨论的存在——实体——</w:t>
      </w:r>
      <w:r w:rsidR="00D917F3" w:rsidRPr="00223EC3">
        <w:rPr>
          <w:rFonts w:ascii="SimSun" w:eastAsia="SimSun" w:hAnsi="SimSun" w:cs="Times" w:hint="eastAsia"/>
          <w:color w:val="000000"/>
          <w:kern w:val="0"/>
        </w:rPr>
        <w:t>本质上只</w:t>
      </w:r>
      <w:r w:rsidR="00D917F3" w:rsidRPr="00223EC3">
        <w:rPr>
          <w:rFonts w:ascii="SimSun" w:eastAsia="SimSun" w:hAnsi="SimSun" w:cs="Times"/>
          <w:color w:val="000000"/>
          <w:kern w:val="0"/>
        </w:rPr>
        <w:t>是存在者</w:t>
      </w:r>
      <w:r w:rsidR="00D917F3" w:rsidRPr="00223EC3">
        <w:rPr>
          <w:rFonts w:ascii="SimSun" w:eastAsia="SimSun" w:hAnsi="SimSun" w:cs="Times" w:hint="eastAsia"/>
          <w:color w:val="000000"/>
          <w:kern w:val="0"/>
        </w:rPr>
        <w:t>，而这一</w:t>
      </w:r>
      <w:r w:rsidR="00D917F3" w:rsidRPr="00223EC3">
        <w:rPr>
          <w:rFonts w:ascii="SimSun" w:eastAsia="SimSun" w:hAnsi="SimSun" w:cs="Times"/>
          <w:color w:val="000000"/>
          <w:kern w:val="0"/>
        </w:rPr>
        <w:t>存在论差别对于海德格尔十分重要。</w:t>
      </w:r>
      <w:r w:rsidR="00397C1D" w:rsidRPr="00223EC3">
        <w:rPr>
          <w:rFonts w:ascii="SimSun" w:eastAsia="SimSun" w:hAnsi="SimSun" w:hint="eastAsia"/>
        </w:rPr>
        <w:t>这个</w:t>
      </w:r>
      <w:r w:rsidR="00D917F3" w:rsidRPr="00223EC3">
        <w:rPr>
          <w:rFonts w:ascii="SimSun" w:eastAsia="SimSun" w:hAnsi="SimSun" w:hint="eastAsia"/>
        </w:rPr>
        <w:t>转移也就</w:t>
      </w:r>
      <w:r w:rsidR="00397C1D" w:rsidRPr="00223EC3">
        <w:rPr>
          <w:rFonts w:ascii="SimSun" w:eastAsia="SimSun" w:hAnsi="SimSun" w:hint="eastAsia"/>
        </w:rPr>
        <w:t>是后来海德格尔所着力批判的，自亚里士多德传统以来，专注于“存在者”</w:t>
      </w:r>
      <w:r w:rsidR="00D917F3" w:rsidRPr="00223EC3">
        <w:rPr>
          <w:rFonts w:ascii="SimSun" w:eastAsia="SimSun" w:hAnsi="SimSun" w:hint="eastAsia"/>
        </w:rPr>
        <w:t>导致的“对存在</w:t>
      </w:r>
      <w:r w:rsidR="00397C1D" w:rsidRPr="00223EC3">
        <w:rPr>
          <w:rFonts w:ascii="SimSun" w:eastAsia="SimSun" w:hAnsi="SimSun" w:hint="eastAsia"/>
        </w:rPr>
        <w:t>的遗忘”。</w:t>
      </w:r>
    </w:p>
    <w:p w14:paraId="0D899C25" w14:textId="5E86A8BF" w:rsidR="00FA1FD5" w:rsidRPr="00223EC3" w:rsidRDefault="00E97465" w:rsidP="00E341E4">
      <w:pPr>
        <w:ind w:firstLine="480"/>
        <w:rPr>
          <w:rFonts w:ascii="SimSun" w:eastAsia="SimSun" w:hAnsi="SimSun"/>
        </w:rPr>
      </w:pPr>
      <w:r w:rsidRPr="00223EC3">
        <w:rPr>
          <w:rFonts w:ascii="SimSun" w:eastAsia="SimSun" w:hAnsi="SimSun" w:hint="eastAsia"/>
        </w:rPr>
        <w:t>同时，在亚里士多德的范畴学说中，他区分了作为个体的第一实体和作为“种”的第二实体，但现实中我们谈论特殊个体却无法避免使用“种”概念来进行表达，尤其是，范畴</w:t>
      </w:r>
      <w:r w:rsidR="00E341E4" w:rsidRPr="00223EC3">
        <w:rPr>
          <w:rFonts w:ascii="SimSun" w:eastAsia="SimSun" w:hAnsi="SimSun" w:hint="eastAsia"/>
        </w:rPr>
        <w:t>可以描述一个事物（比如石头），</w:t>
      </w:r>
      <w:r w:rsidRPr="00223EC3">
        <w:rPr>
          <w:rFonts w:ascii="SimSun" w:eastAsia="SimSun" w:hAnsi="SimSun" w:hint="eastAsia"/>
        </w:rPr>
        <w:t>但无法</w:t>
      </w:r>
      <w:r w:rsidR="00E341E4" w:rsidRPr="00223EC3">
        <w:rPr>
          <w:rFonts w:ascii="SimSun" w:eastAsia="SimSun" w:hAnsi="SimSun" w:hint="eastAsia"/>
        </w:rPr>
        <w:t>简单描述一个人的性质与活动、不能接近一个人的心灵（heart）。因此</w:t>
      </w:r>
      <w:r w:rsidR="00E341E4" w:rsidRPr="00223EC3">
        <w:rPr>
          <w:rFonts w:ascii="SimSun" w:eastAsia="SimSun" w:hAnsi="SimSun"/>
        </w:rPr>
        <w:t>，</w:t>
      </w:r>
      <w:r w:rsidR="00486E9B" w:rsidRPr="00223EC3">
        <w:rPr>
          <w:rFonts w:ascii="SimSun" w:eastAsia="SimSun" w:hAnsi="SimSun" w:hint="eastAsia"/>
        </w:rPr>
        <w:t>海德格尔认为，</w:t>
      </w:r>
      <w:r w:rsidR="00E341E4" w:rsidRPr="00223EC3">
        <w:rPr>
          <w:rFonts w:ascii="SimSun" w:eastAsia="SimSun" w:hAnsi="SimSun" w:hint="eastAsia"/>
        </w:rPr>
        <w:t>亚里士多德没有认识到</w:t>
      </w:r>
      <w:r w:rsidR="009D672E" w:rsidRPr="00223EC3">
        <w:rPr>
          <w:rFonts w:ascii="SimSun" w:eastAsia="SimSun" w:hAnsi="SimSun" w:hint="eastAsia"/>
        </w:rPr>
        <w:t>存在论的区分，只是实体存在论引导的“在场的形而上学。但此在不是简单的在场的事物，相反，此在恰是由存在中的缺乏区别出来</w:t>
      </w:r>
      <w:r w:rsidR="00486E9B" w:rsidRPr="00223EC3">
        <w:rPr>
          <w:rFonts w:ascii="SimSun" w:eastAsia="SimSun" w:hAnsi="SimSun" w:hint="eastAsia"/>
        </w:rPr>
        <w:t>，此在没有一个固定的本质</w:t>
      </w:r>
      <w:r w:rsidR="009D672E" w:rsidRPr="00223EC3">
        <w:rPr>
          <w:rFonts w:ascii="SimSun" w:eastAsia="SimSun" w:hAnsi="SimSun" w:hint="eastAsia"/>
        </w:rPr>
        <w:t>，此在是“去存在”，是一个有待完成的过程</w:t>
      </w:r>
      <w:r w:rsidR="00486E9B" w:rsidRPr="00223EC3">
        <w:rPr>
          <w:rFonts w:ascii="SimSun" w:eastAsia="SimSun" w:hAnsi="SimSun" w:hint="eastAsia"/>
        </w:rPr>
        <w:t>，在这种意义上，石头完整，而此在并不完整</w:t>
      </w:r>
      <w:r w:rsidR="009D672E" w:rsidRPr="00223EC3">
        <w:rPr>
          <w:rFonts w:ascii="SimSun" w:eastAsia="SimSun" w:hAnsi="SimSun" w:hint="eastAsia"/>
        </w:rPr>
        <w:t>。</w:t>
      </w:r>
      <w:r w:rsidR="00486E9B" w:rsidRPr="00223EC3">
        <w:rPr>
          <w:rFonts w:ascii="SimSun" w:eastAsia="SimSun" w:hAnsi="SimSun" w:hint="eastAsia"/>
        </w:rPr>
        <w:t>所以，亚里士多德</w:t>
      </w:r>
      <w:r w:rsidR="00E341E4" w:rsidRPr="00223EC3">
        <w:rPr>
          <w:rFonts w:ascii="SimSun" w:eastAsia="SimSun" w:hAnsi="SimSun" w:hint="eastAsia"/>
        </w:rPr>
        <w:t>也</w:t>
      </w:r>
      <w:r w:rsidR="00486E9B" w:rsidRPr="00223EC3">
        <w:rPr>
          <w:rFonts w:ascii="SimSun" w:eastAsia="SimSun" w:hAnsi="SimSun" w:hint="eastAsia"/>
        </w:rPr>
        <w:t>难以</w:t>
      </w:r>
      <w:r w:rsidR="009D672E" w:rsidRPr="00223EC3">
        <w:rPr>
          <w:rFonts w:ascii="SimSun" w:eastAsia="SimSun" w:hAnsi="SimSun" w:hint="eastAsia"/>
        </w:rPr>
        <w:t>拥有对存在的理解</w:t>
      </w:r>
      <w:r w:rsidR="00486E9B" w:rsidRPr="00223EC3">
        <w:rPr>
          <w:rFonts w:ascii="SimSun" w:eastAsia="SimSun" w:hAnsi="SimSun" w:hint="eastAsia"/>
        </w:rPr>
        <w:t>，不能</w:t>
      </w:r>
      <w:r w:rsidR="009D672E" w:rsidRPr="00223EC3">
        <w:rPr>
          <w:rFonts w:ascii="SimSun" w:eastAsia="SimSun" w:hAnsi="SimSun" w:hint="eastAsia"/>
        </w:rPr>
        <w:t>认识到此在的独特本质。</w:t>
      </w:r>
      <w:r w:rsidR="00486E9B" w:rsidRPr="00223EC3">
        <w:rPr>
          <w:rFonts w:ascii="SimSun" w:eastAsia="SimSun" w:hAnsi="SimSun" w:hint="eastAsia"/>
        </w:rPr>
        <w:t>所以</w:t>
      </w:r>
      <w:r w:rsidR="00E341E4" w:rsidRPr="00223EC3">
        <w:rPr>
          <w:rFonts w:ascii="SimSun" w:eastAsia="SimSun" w:hAnsi="SimSun"/>
        </w:rPr>
        <w:t>亚里士多德的范畴不</w:t>
      </w:r>
      <w:r w:rsidR="00E341E4" w:rsidRPr="00223EC3">
        <w:rPr>
          <w:rFonts w:ascii="SimSun" w:eastAsia="SimSun" w:hAnsi="SimSun" w:hint="eastAsia"/>
        </w:rPr>
        <w:t>能</w:t>
      </w:r>
      <w:r w:rsidR="00FA1FD5" w:rsidRPr="00223EC3">
        <w:rPr>
          <w:rFonts w:ascii="SimSun" w:eastAsia="SimSun" w:hAnsi="SimSun"/>
        </w:rPr>
        <w:t>适用于此在，</w:t>
      </w:r>
      <w:r w:rsidR="00486E9B" w:rsidRPr="00223EC3">
        <w:rPr>
          <w:rFonts w:ascii="SimSun" w:eastAsia="SimSun" w:hAnsi="SimSun" w:hint="eastAsia"/>
        </w:rPr>
        <w:t>这也是</w:t>
      </w:r>
      <w:r w:rsidR="00486E9B" w:rsidRPr="00223EC3">
        <w:rPr>
          <w:rFonts w:ascii="SimSun" w:eastAsia="SimSun" w:hAnsi="SimSun"/>
        </w:rPr>
        <w:t>海德格尔</w:t>
      </w:r>
      <w:r w:rsidR="0051350C" w:rsidRPr="00223EC3">
        <w:rPr>
          <w:rFonts w:ascii="SimSun" w:eastAsia="SimSun" w:hAnsi="SimSun" w:hint="eastAsia"/>
        </w:rPr>
        <w:t>“创造”</w:t>
      </w:r>
      <w:r w:rsidR="00486E9B" w:rsidRPr="00223EC3">
        <w:rPr>
          <w:rFonts w:ascii="SimSun" w:eastAsia="SimSun" w:hAnsi="SimSun" w:hint="eastAsia"/>
        </w:rPr>
        <w:t>“此在”</w:t>
      </w:r>
      <w:r w:rsidR="0051350C" w:rsidRPr="00223EC3">
        <w:rPr>
          <w:rFonts w:ascii="SimSun" w:eastAsia="SimSun" w:hAnsi="SimSun" w:hint="eastAsia"/>
        </w:rPr>
        <w:t>这一概念</w:t>
      </w:r>
      <w:r w:rsidR="00486E9B" w:rsidRPr="00223EC3">
        <w:rPr>
          <w:rFonts w:ascii="SimSun" w:eastAsia="SimSun" w:hAnsi="SimSun" w:hint="eastAsia"/>
        </w:rPr>
        <w:t>的</w:t>
      </w:r>
      <w:r w:rsidR="0051350C" w:rsidRPr="00223EC3">
        <w:rPr>
          <w:rFonts w:ascii="SimSun" w:eastAsia="SimSun" w:hAnsi="SimSun" w:hint="eastAsia"/>
        </w:rPr>
        <w:t>必要</w:t>
      </w:r>
      <w:r w:rsidR="00486E9B" w:rsidRPr="00223EC3">
        <w:rPr>
          <w:rFonts w:ascii="SimSun" w:eastAsia="SimSun" w:hAnsi="SimSun" w:hint="eastAsia"/>
        </w:rPr>
        <w:t>原因</w:t>
      </w:r>
      <w:r w:rsidR="00FA1FD5" w:rsidRPr="00223EC3">
        <w:rPr>
          <w:rFonts w:ascii="SimSun" w:eastAsia="SimSun" w:hAnsi="SimSun"/>
        </w:rPr>
        <w:t>。</w:t>
      </w:r>
    </w:p>
    <w:p w14:paraId="141A1095" w14:textId="77777777" w:rsidR="00206B51" w:rsidRPr="00223EC3" w:rsidRDefault="0019327A" w:rsidP="00206B51">
      <w:pPr>
        <w:ind w:firstLine="480"/>
        <w:rPr>
          <w:rFonts w:ascii="SimSun" w:eastAsia="SimSun" w:hAnsi="SimSun"/>
        </w:rPr>
      </w:pPr>
      <w:r w:rsidRPr="00223EC3">
        <w:rPr>
          <w:rFonts w:ascii="SimSun" w:eastAsia="SimSun" w:hAnsi="SimSun" w:hint="eastAsia"/>
        </w:rPr>
        <w:t>面对亚里士多德范畴学说对存在问题处理中的不足，重新梳理范畴学说与存在的重要关系对海德格尔</w:t>
      </w:r>
      <w:r w:rsidR="00230961" w:rsidRPr="00223EC3">
        <w:rPr>
          <w:rFonts w:ascii="SimSun" w:eastAsia="SimSun" w:hAnsi="SimSun" w:hint="eastAsia"/>
        </w:rPr>
        <w:t>来说</w:t>
      </w:r>
      <w:r w:rsidRPr="00223EC3">
        <w:rPr>
          <w:rFonts w:ascii="SimSun" w:eastAsia="SimSun" w:hAnsi="SimSun" w:hint="eastAsia"/>
        </w:rPr>
        <w:t>就显得尤为重要。</w:t>
      </w:r>
    </w:p>
    <w:p w14:paraId="070D80F2" w14:textId="15554A34" w:rsidR="0019327A" w:rsidRPr="00223EC3" w:rsidRDefault="00230961" w:rsidP="0044509B">
      <w:pPr>
        <w:pStyle w:val="a3"/>
        <w:numPr>
          <w:ilvl w:val="0"/>
          <w:numId w:val="4"/>
        </w:numPr>
        <w:ind w:firstLineChars="0"/>
        <w:rPr>
          <w:rFonts w:ascii="SimSun" w:eastAsia="SimSun" w:hAnsi="SimSun" w:cs="Helvetica"/>
          <w:color w:val="000000"/>
          <w:kern w:val="0"/>
          <w:sz w:val="28"/>
          <w:szCs w:val="28"/>
        </w:rPr>
      </w:pPr>
      <w:r w:rsidRPr="00223EC3">
        <w:rPr>
          <w:rFonts w:ascii="SimSun" w:eastAsia="SimSun" w:hAnsi="SimSun" w:hint="eastAsia"/>
          <w:sz w:val="28"/>
          <w:szCs w:val="28"/>
        </w:rPr>
        <w:t>范畴学说的定位与意义</w:t>
      </w:r>
    </w:p>
    <w:p w14:paraId="28CA3385" w14:textId="77777777" w:rsidR="00FD1961" w:rsidRPr="00223EC3" w:rsidRDefault="0095383D" w:rsidP="009D4B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00" w:lineRule="atLeast"/>
        <w:ind w:firstLine="480"/>
        <w:jc w:val="left"/>
        <w:rPr>
          <w:rFonts w:ascii="SimSun" w:eastAsia="SimSun" w:hAnsi="SimSun" w:hint="eastAsia"/>
        </w:rPr>
      </w:pPr>
      <w:r w:rsidRPr="00223EC3">
        <w:rPr>
          <w:rFonts w:ascii="SimSun" w:eastAsia="SimSun" w:hAnsi="SimSun" w:hint="eastAsia"/>
        </w:rPr>
        <w:t>海德格尔</w:t>
      </w:r>
      <w:r w:rsidR="004D1C35" w:rsidRPr="00223EC3">
        <w:rPr>
          <w:rFonts w:ascii="SimSun" w:eastAsia="SimSun" w:hAnsi="SimSun" w:hint="eastAsia"/>
        </w:rPr>
        <w:t>首</w:t>
      </w:r>
      <w:r w:rsidRPr="00223EC3">
        <w:rPr>
          <w:rFonts w:ascii="SimSun" w:eastAsia="SimSun" w:hAnsi="SimSun" w:hint="eastAsia"/>
        </w:rPr>
        <w:t>先提出了范畴学说的任务要求</w:t>
      </w:r>
      <w:r w:rsidR="004D1C35" w:rsidRPr="00223EC3">
        <w:rPr>
          <w:rFonts w:ascii="SimSun" w:eastAsia="SimSun" w:hAnsi="SimSun" w:hint="eastAsia"/>
        </w:rPr>
        <w:t>，即要求对科学进行对象领域的划分</w:t>
      </w:r>
      <w:r w:rsidR="00F71DF0" w:rsidRPr="00223EC3">
        <w:rPr>
          <w:rFonts w:ascii="SimSun" w:eastAsia="SimSun" w:hAnsi="SimSun" w:hint="eastAsia"/>
        </w:rPr>
        <w:t>，</w:t>
      </w:r>
      <w:r w:rsidR="0044509B" w:rsidRPr="00223EC3">
        <w:rPr>
          <w:rFonts w:ascii="SimSun" w:eastAsia="SimSun" w:hAnsi="SimSun" w:hint="eastAsia"/>
        </w:rPr>
        <w:t>对实际领域依其本性具有的某些结构和基本秩序进行独特的清晰性勾勒</w:t>
      </w:r>
      <w:r w:rsidR="0044509B" w:rsidRPr="00223EC3">
        <w:rPr>
          <w:rStyle w:val="a6"/>
          <w:rFonts w:ascii="SimSun" w:eastAsia="SimSun" w:hAnsi="SimSun"/>
        </w:rPr>
        <w:footnoteReference w:id="4"/>
      </w:r>
      <w:r w:rsidR="0044509B" w:rsidRPr="00223EC3">
        <w:rPr>
          <w:rFonts w:ascii="SimSun" w:eastAsia="SimSun" w:hAnsi="SimSun" w:hint="eastAsia"/>
        </w:rPr>
        <w:t>，从而为意义之领域进行体系性奠基。其目的在于使经院哲学的范畴学说，成为意谓理论的理解基础。</w:t>
      </w:r>
    </w:p>
    <w:p w14:paraId="2CC17DFA" w14:textId="0C87B98A" w:rsidR="00FD1961" w:rsidRPr="00223EC3" w:rsidRDefault="00FD1961" w:rsidP="00EA77B3">
      <w:pPr>
        <w:ind w:firstLine="480"/>
        <w:rPr>
          <w:rFonts w:ascii="SimSun" w:eastAsia="SimSun" w:hAnsi="SimSun" w:cs="Times"/>
          <w:color w:val="000000"/>
          <w:kern w:val="0"/>
        </w:rPr>
      </w:pPr>
      <w:r w:rsidRPr="00223EC3">
        <w:rPr>
          <w:rFonts w:ascii="SimSun" w:eastAsia="SimSun" w:hAnsi="SimSun" w:cs="Times"/>
          <w:color w:val="000000"/>
          <w:kern w:val="0"/>
        </w:rPr>
        <w:t>为了理解意谓理论是什么，一个人必须先提出意义所属的对象的范围</w:t>
      </w:r>
      <w:r w:rsidRPr="00223EC3">
        <w:rPr>
          <w:rFonts w:ascii="SimSun" w:eastAsia="SimSun" w:hAnsi="SimSun" w:cs="Times" w:hint="eastAsia"/>
          <w:color w:val="000000"/>
          <w:kern w:val="0"/>
        </w:rPr>
        <w:t>，这</w:t>
      </w:r>
      <w:r w:rsidRPr="00223EC3">
        <w:rPr>
          <w:rFonts w:ascii="SimSun" w:eastAsia="SimSun" w:hAnsi="SimSun" w:cs="Times"/>
          <w:color w:val="000000"/>
          <w:kern w:val="0"/>
        </w:rPr>
        <w:t>是范畴理论的功能</w:t>
      </w:r>
      <w:r w:rsidRPr="00223EC3">
        <w:rPr>
          <w:rFonts w:ascii="SimSun" w:eastAsia="SimSun" w:hAnsi="SimSun" w:cs="Times" w:hint="eastAsia"/>
          <w:color w:val="000000"/>
          <w:kern w:val="0"/>
        </w:rPr>
        <w:t>。需要明确的一点是，这里的范畴</w:t>
      </w:r>
      <w:r w:rsidRPr="00223EC3">
        <w:rPr>
          <w:rFonts w:ascii="SimSun" w:eastAsia="SimSun" w:hAnsi="SimSun" w:cs="Times"/>
          <w:color w:val="000000"/>
          <w:kern w:val="0"/>
        </w:rPr>
        <w:t>不是亚里士多德的十个范畴，而是经院哲学家存在的概念和可与存在相转换的先验的性质，</w:t>
      </w:r>
      <w:r w:rsidRPr="00223EC3">
        <w:rPr>
          <w:rFonts w:ascii="SimSun" w:eastAsia="SimSun" w:hAnsi="SimSun" w:cs="Times" w:hint="eastAsia"/>
          <w:color w:val="000000"/>
          <w:kern w:val="0"/>
        </w:rPr>
        <w:t>即</w:t>
      </w:r>
      <w:r w:rsidRPr="00223EC3">
        <w:rPr>
          <w:rFonts w:ascii="SimSun" w:eastAsia="SimSun" w:hAnsi="SimSun" w:cs="Times"/>
          <w:color w:val="000000"/>
          <w:kern w:val="0"/>
        </w:rPr>
        <w:t>在司各脱的哲学中代表真正的范畴和适当的范畴理论的主体质料。采用新康德主义者的语言,海德格尔将司各脱的存在概念</w:t>
      </w:r>
      <w:r w:rsidRPr="00223EC3">
        <w:rPr>
          <w:rFonts w:ascii="SimSun" w:eastAsia="SimSun" w:hAnsi="SimSun" w:cs="Times" w:hint="eastAsia"/>
          <w:color w:val="000000"/>
          <w:kern w:val="0"/>
        </w:rPr>
        <w:t>称作</w:t>
      </w:r>
      <w:r w:rsidRPr="00223EC3">
        <w:rPr>
          <w:rFonts w:ascii="SimSun" w:eastAsia="SimSun" w:hAnsi="SimSun" w:cs="Times"/>
          <w:color w:val="000000"/>
          <w:kern w:val="0"/>
        </w:rPr>
        <w:t>“对象一般”（object in general）。被任何事物所构成的最高和最普遍的规定都</w:t>
      </w:r>
      <w:r w:rsidRPr="00223EC3">
        <w:rPr>
          <w:rFonts w:ascii="SimSun" w:eastAsia="SimSun" w:hAnsi="SimSun" w:cs="Times" w:hint="eastAsia"/>
          <w:color w:val="000000"/>
          <w:kern w:val="0"/>
        </w:rPr>
        <w:t>被</w:t>
      </w:r>
      <w:r w:rsidRPr="00223EC3">
        <w:rPr>
          <w:rFonts w:ascii="SimSun" w:eastAsia="SimSun" w:hAnsi="SimSun" w:cs="Times"/>
          <w:color w:val="000000"/>
          <w:kern w:val="0"/>
        </w:rPr>
        <w:t>称之为一个“对象”，所有其他范畴</w:t>
      </w:r>
      <w:r w:rsidRPr="00223EC3">
        <w:rPr>
          <w:rFonts w:ascii="SimSun" w:eastAsia="SimSun" w:hAnsi="SimSun" w:cs="Times" w:hint="eastAsia"/>
          <w:color w:val="000000"/>
          <w:kern w:val="0"/>
        </w:rPr>
        <w:t>都是</w:t>
      </w:r>
      <w:r w:rsidRPr="00223EC3">
        <w:rPr>
          <w:rFonts w:ascii="SimSun" w:eastAsia="SimSun" w:hAnsi="SimSun" w:cs="Times"/>
          <w:color w:val="000000"/>
          <w:kern w:val="0"/>
        </w:rPr>
        <w:t>存在者或对象物的范畴，但存在或对象本身并不包含在任何更高的属。因此存在或对象是范畴的范畴”,是一个先验的或终极不可同约的范畴。</w:t>
      </w:r>
      <w:r w:rsidR="00EA77B3" w:rsidRPr="00223EC3">
        <w:rPr>
          <w:rFonts w:ascii="SimSun" w:eastAsia="SimSun" w:hAnsi="SimSun" w:cs="Times" w:hint="eastAsia"/>
          <w:color w:val="000000"/>
          <w:kern w:val="0"/>
        </w:rPr>
        <w:t>如同海德格尔在教职论文中所说“</w:t>
      </w:r>
      <w:r w:rsidR="00EA77B3" w:rsidRPr="00223EC3">
        <w:rPr>
          <w:rFonts w:ascii="SimSun" w:eastAsia="SimSun" w:hAnsi="SimSun" w:cs="Times"/>
          <w:color w:val="000000"/>
          <w:kern w:val="0"/>
        </w:rPr>
        <w:t>我们领会了某种无差别的东西:存在——对象领域本身的整体意义，对象性东西中那种贯彻性的因素，范畴中的范畴。（</w:t>
      </w:r>
      <w:r w:rsidR="00EA77B3" w:rsidRPr="00223EC3">
        <w:rPr>
          <w:rFonts w:ascii="SimSun" w:eastAsia="SimSun" w:hAnsi="SimSun" w:cs="Times" w:hint="eastAsia"/>
          <w:color w:val="000000"/>
          <w:kern w:val="0"/>
        </w:rPr>
        <w:t>即</w:t>
      </w:r>
      <w:r w:rsidR="00EA77B3" w:rsidRPr="00223EC3">
        <w:rPr>
          <w:rFonts w:ascii="SimSun" w:eastAsia="SimSun" w:hAnsi="SimSun" w:cs="Times"/>
          <w:color w:val="000000"/>
          <w:kern w:val="0"/>
        </w:rPr>
        <w:t>先行存在的东西</w:t>
      </w:r>
      <w:r w:rsidR="00EA77B3" w:rsidRPr="00223EC3">
        <w:rPr>
          <w:rFonts w:ascii="SimSun" w:eastAsia="SimSun" w:hAnsi="SimSun" w:cs="Times" w:hint="eastAsia"/>
          <w:color w:val="000000"/>
          <w:kern w:val="0"/>
        </w:rPr>
        <w:t>）”</w:t>
      </w:r>
      <w:r w:rsidRPr="00223EC3">
        <w:rPr>
          <w:rFonts w:ascii="SimSun" w:eastAsia="SimSun" w:hAnsi="SimSun" w:cs="Times" w:hint="eastAsia"/>
          <w:color w:val="000000"/>
          <w:kern w:val="0"/>
        </w:rPr>
        <w:t>海德格尔认为，邓·</w:t>
      </w:r>
      <w:r w:rsidRPr="00223EC3">
        <w:rPr>
          <w:rFonts w:ascii="SimSun" w:eastAsia="SimSun" w:hAnsi="SimSun" w:cs="Times"/>
          <w:color w:val="000000"/>
          <w:kern w:val="0"/>
        </w:rPr>
        <w:t>司各脱的存在不仅指自然实际性,而且还包含了一整个系列的“</w:t>
      </w:r>
      <w:r w:rsidRPr="00223EC3">
        <w:rPr>
          <w:rFonts w:ascii="SimSun" w:eastAsia="SimSun" w:hAnsi="SimSun" w:cs="Times" w:hint="eastAsia"/>
          <w:color w:val="000000"/>
          <w:kern w:val="0"/>
        </w:rPr>
        <w:t>理解</w:t>
      </w:r>
      <w:r w:rsidRPr="00223EC3">
        <w:rPr>
          <w:rFonts w:ascii="SimSun" w:eastAsia="SimSun" w:hAnsi="SimSun" w:cs="Times"/>
          <w:color w:val="000000"/>
          <w:kern w:val="0"/>
        </w:rPr>
        <w:t>”。</w:t>
      </w:r>
    </w:p>
    <w:p w14:paraId="6875C6E7" w14:textId="70273FA5" w:rsidR="0044509B" w:rsidRPr="00223EC3" w:rsidRDefault="0044509B" w:rsidP="009D4B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00" w:lineRule="atLeast"/>
        <w:ind w:firstLine="480"/>
        <w:jc w:val="left"/>
        <w:rPr>
          <w:rFonts w:ascii="SimSun" w:eastAsia="SimSun" w:hAnsi="SimSun"/>
        </w:rPr>
      </w:pPr>
      <w:r w:rsidRPr="00223EC3">
        <w:rPr>
          <w:rFonts w:ascii="SimSun" w:eastAsia="SimSun" w:hAnsi="SimSun" w:hint="eastAsia"/>
        </w:rPr>
        <w:lastRenderedPageBreak/>
        <w:t>同</w:t>
      </w:r>
      <w:r w:rsidR="009D4B0E" w:rsidRPr="00223EC3">
        <w:rPr>
          <w:rFonts w:ascii="SimSun" w:eastAsia="SimSun" w:hAnsi="SimSun" w:hint="eastAsia"/>
        </w:rPr>
        <w:t>时，在教职论文中，海德格尔认为我们还没有展开范畴学说的全部潜能，仍有两个努力有待去实现：</w:t>
      </w:r>
    </w:p>
    <w:p w14:paraId="22E5F04B" w14:textId="00F2B06A" w:rsidR="004762BD" w:rsidRPr="00223EC3" w:rsidRDefault="00223EC3" w:rsidP="009D4B0E">
      <w:pPr>
        <w:rPr>
          <w:rFonts w:ascii="SimSun" w:eastAsia="SimSun" w:hAnsi="SimSun" w:cs="Songti SC" w:hint="eastAsia"/>
          <w:b/>
          <w:bCs/>
          <w:color w:val="000000"/>
          <w:kern w:val="0"/>
        </w:rPr>
      </w:pPr>
      <w:r>
        <w:rPr>
          <w:rFonts w:ascii="SimSun" w:eastAsia="SimSun" w:hAnsi="SimSun" w:hint="eastAsia"/>
        </w:rPr>
        <w:t xml:space="preserve">    </w:t>
      </w:r>
      <w:r w:rsidR="009D4B0E" w:rsidRPr="00223EC3">
        <w:rPr>
          <w:rFonts w:ascii="SimSun" w:eastAsia="SimSun" w:hAnsi="SimSun" w:hint="eastAsia"/>
        </w:rPr>
        <w:t>一是</w:t>
      </w:r>
      <w:r w:rsidR="009D4B0E" w:rsidRPr="00223EC3">
        <w:rPr>
          <w:rFonts w:ascii="SimSun" w:eastAsia="SimSun" w:hAnsi="SimSun" w:cs="Times"/>
          <w:color w:val="000000"/>
          <w:kern w:val="0"/>
          <w:u w:color="000000"/>
        </w:rPr>
        <w:t>范畴问题必须被给予一个形而上学的背景，逻辑意义领域必须被给予本体的意义</w:t>
      </w:r>
      <w:r w:rsidR="009D4B0E" w:rsidRPr="00223EC3">
        <w:rPr>
          <w:rFonts w:ascii="SimSun" w:eastAsia="SimSun" w:hAnsi="SimSun" w:cs="Times" w:hint="eastAsia"/>
          <w:color w:val="000000"/>
          <w:kern w:val="0"/>
          <w:u w:color="000000"/>
        </w:rPr>
        <w:t>。也就是说，范畴理论需要一个合适的定位环境，应当“把范畴问题置入到判断问题和主体问题中去”</w:t>
      </w:r>
      <w:r w:rsidR="0087492E" w:rsidRPr="00223EC3">
        <w:rPr>
          <w:rStyle w:val="a6"/>
          <w:rFonts w:ascii="SimSun" w:eastAsia="SimSun" w:hAnsi="SimSun" w:cs="Times"/>
          <w:color w:val="000000"/>
          <w:kern w:val="0"/>
          <w:u w:color="000000"/>
        </w:rPr>
        <w:footnoteReference w:id="5"/>
      </w:r>
      <w:r w:rsidR="0087492E" w:rsidRPr="00223EC3">
        <w:rPr>
          <w:rFonts w:ascii="SimSun" w:eastAsia="SimSun" w:hAnsi="SimSun" w:cs="Times" w:hint="eastAsia"/>
          <w:color w:val="000000"/>
          <w:kern w:val="0"/>
          <w:u w:color="000000"/>
        </w:rPr>
        <w:t>。</w:t>
      </w:r>
      <w:r w:rsidR="008D7A42" w:rsidRPr="00223EC3">
        <w:rPr>
          <w:rFonts w:ascii="SimSun" w:eastAsia="SimSun" w:hAnsi="SimSun" w:cs="Times" w:hint="eastAsia"/>
          <w:color w:val="000000"/>
          <w:kern w:val="0"/>
          <w:u w:color="000000"/>
        </w:rPr>
        <w:t>“</w:t>
      </w:r>
      <w:r w:rsidR="00D8021B" w:rsidRPr="00223EC3">
        <w:rPr>
          <w:rFonts w:ascii="SimSun" w:eastAsia="SimSun" w:hAnsi="SimSun" w:cs="Times"/>
          <w:color w:val="000000"/>
          <w:kern w:val="0"/>
          <w:u w:color="000000"/>
        </w:rPr>
        <w:t>范畴理论的问题能够被决定性地理解，仅当将范畴问题置于判断与主体的处境之中。</w:t>
      </w:r>
      <w:r w:rsidR="008D7A42" w:rsidRPr="00223EC3">
        <w:rPr>
          <w:rFonts w:ascii="SimSun" w:eastAsia="SimSun" w:hAnsi="SimSun" w:cs="Times" w:hint="eastAsia"/>
          <w:color w:val="000000"/>
          <w:kern w:val="0"/>
          <w:u w:color="000000"/>
        </w:rPr>
        <w:t>”</w:t>
      </w:r>
      <w:r w:rsidR="008D7A42" w:rsidRPr="00223EC3">
        <w:rPr>
          <w:rFonts w:ascii="SimSun" w:eastAsia="SimSun" w:hAnsi="SimSun"/>
        </w:rPr>
        <w:t xml:space="preserve"> </w:t>
      </w:r>
      <w:r w:rsidR="008D7A42" w:rsidRPr="00223EC3">
        <w:rPr>
          <w:rFonts w:ascii="SimSun" w:eastAsia="SimSun" w:hAnsi="SimSun" w:cs="Times"/>
          <w:color w:val="000000"/>
          <w:kern w:val="0"/>
          <w:u w:color="000000"/>
        </w:rPr>
        <w:t>范畴是对象的普遍规定，通过判断，主体变成了对个体的范畴规定。这就是为什么主要的历史理论都把范畴问题和判断主体联系起来，</w:t>
      </w:r>
      <w:r w:rsidR="008D7A42" w:rsidRPr="00223EC3">
        <w:rPr>
          <w:rFonts w:ascii="SimSun" w:eastAsia="SimSun" w:hAnsi="SimSun" w:cs="Times" w:hint="eastAsia"/>
          <w:color w:val="000000"/>
          <w:kern w:val="0"/>
          <w:u w:color="000000"/>
        </w:rPr>
        <w:t>比如</w:t>
      </w:r>
      <w:r w:rsidR="008D7A42" w:rsidRPr="00223EC3">
        <w:rPr>
          <w:rFonts w:ascii="SimSun" w:eastAsia="SimSun" w:hAnsi="SimSun" w:cs="Times"/>
          <w:color w:val="000000"/>
          <w:kern w:val="0"/>
          <w:u w:color="000000"/>
        </w:rPr>
        <w:t>亚里士多德从断言方向提出范畴</w:t>
      </w:r>
      <w:r w:rsidR="008D7A42" w:rsidRPr="00223EC3">
        <w:rPr>
          <w:rFonts w:ascii="SimSun" w:eastAsia="SimSun" w:hAnsi="SimSun" w:cs="Times" w:hint="eastAsia"/>
          <w:color w:val="000000"/>
          <w:kern w:val="0"/>
          <w:u w:color="000000"/>
        </w:rPr>
        <w:t>问题</w:t>
      </w:r>
      <w:r w:rsidR="008D7A42" w:rsidRPr="00223EC3">
        <w:rPr>
          <w:rFonts w:ascii="SimSun" w:eastAsia="SimSun" w:hAnsi="SimSun" w:cs="Times"/>
          <w:color w:val="000000"/>
          <w:kern w:val="0"/>
          <w:u w:color="000000"/>
        </w:rPr>
        <w:t>，</w:t>
      </w:r>
      <w:r w:rsidR="008D7A42" w:rsidRPr="00223EC3">
        <w:rPr>
          <w:rFonts w:ascii="SimSun" w:eastAsia="SimSun" w:hAnsi="SimSun" w:cs="Times" w:hint="eastAsia"/>
          <w:color w:val="000000"/>
          <w:kern w:val="0"/>
          <w:u w:color="000000"/>
        </w:rPr>
        <w:t>以及</w:t>
      </w:r>
      <w:r w:rsidR="008D7A42" w:rsidRPr="00223EC3">
        <w:rPr>
          <w:rFonts w:ascii="SimSun" w:eastAsia="SimSun" w:hAnsi="SimSun" w:cs="Times"/>
          <w:color w:val="000000"/>
          <w:kern w:val="0"/>
          <w:u w:color="000000"/>
        </w:rPr>
        <w:t>康德</w:t>
      </w:r>
      <w:r w:rsidR="008D7A42" w:rsidRPr="00223EC3">
        <w:rPr>
          <w:rFonts w:ascii="SimSun" w:eastAsia="SimSun" w:hAnsi="SimSun" w:cs="Times" w:hint="eastAsia"/>
          <w:color w:val="000000"/>
          <w:kern w:val="0"/>
          <w:u w:color="000000"/>
        </w:rPr>
        <w:t>把</w:t>
      </w:r>
      <w:r w:rsidR="008D7A42" w:rsidRPr="00223EC3">
        <w:rPr>
          <w:rFonts w:ascii="SimSun" w:eastAsia="SimSun" w:hAnsi="SimSun" w:cs="Times"/>
          <w:color w:val="000000"/>
          <w:kern w:val="0"/>
          <w:u w:color="000000"/>
        </w:rPr>
        <w:t>范畴作为判断的形式</w:t>
      </w:r>
      <w:r w:rsidR="008D7A42" w:rsidRPr="00223EC3">
        <w:rPr>
          <w:rFonts w:ascii="SimSun" w:eastAsia="SimSun" w:hAnsi="SimSun" w:cs="Times" w:hint="eastAsia"/>
          <w:color w:val="000000"/>
          <w:kern w:val="0"/>
          <w:u w:color="000000"/>
        </w:rPr>
        <w:t>，</w:t>
      </w:r>
      <w:r w:rsidR="008D7A42" w:rsidRPr="00223EC3">
        <w:rPr>
          <w:rFonts w:ascii="SimSun" w:eastAsia="SimSun" w:hAnsi="SimSun" w:cs="Times"/>
          <w:color w:val="000000"/>
          <w:kern w:val="0"/>
          <w:u w:color="000000"/>
        </w:rPr>
        <w:t>通过对象被带入知觉的联合下。</w:t>
      </w:r>
      <w:r w:rsidR="008D7A42" w:rsidRPr="00223EC3">
        <w:rPr>
          <w:rFonts w:ascii="SimSun" w:eastAsia="SimSun" w:hAnsi="SimSun" w:cs="Times"/>
          <w:color w:val="000000"/>
          <w:kern w:val="0"/>
        </w:rPr>
        <w:t>哲学</w:t>
      </w:r>
      <w:r w:rsidR="008D7A42" w:rsidRPr="00223EC3">
        <w:rPr>
          <w:rFonts w:ascii="SimSun" w:eastAsia="SimSun" w:hAnsi="SimSun" w:cs="Times" w:hint="eastAsia"/>
          <w:color w:val="000000"/>
          <w:kern w:val="0"/>
        </w:rPr>
        <w:t>应当实现</w:t>
      </w:r>
      <w:r w:rsidR="008D7A42" w:rsidRPr="00223EC3">
        <w:rPr>
          <w:rFonts w:ascii="SimSun" w:eastAsia="SimSun" w:hAnsi="SimSun" w:cs="Times"/>
          <w:color w:val="000000"/>
          <w:kern w:val="0"/>
        </w:rPr>
        <w:t>一个“真正真理”和“真正事实”之间的突破，</w:t>
      </w:r>
      <w:r w:rsidR="008D7A42" w:rsidRPr="00223EC3">
        <w:rPr>
          <w:rFonts w:ascii="SimSun" w:eastAsia="SimSun" w:hAnsi="SimSun" w:cs="Times" w:hint="eastAsia"/>
          <w:color w:val="000000"/>
          <w:kern w:val="0"/>
        </w:rPr>
        <w:t>即寻求</w:t>
      </w:r>
      <w:r w:rsidR="008D7A42" w:rsidRPr="00223EC3">
        <w:rPr>
          <w:rFonts w:ascii="SimSun" w:eastAsia="SimSun" w:hAnsi="SimSun" w:cs="Times"/>
          <w:color w:val="000000"/>
          <w:kern w:val="0"/>
        </w:rPr>
        <w:t>对象意义形式与主观的知性方式相一致的地方——任何形式的物质规定性原则。这个一致性在先验的真理</w:t>
      </w:r>
      <w:r w:rsidR="008D7A42" w:rsidRPr="00223EC3">
        <w:rPr>
          <w:rFonts w:ascii="SimSun" w:eastAsia="SimSun" w:hAnsi="SimSun" w:cs="Times" w:hint="eastAsia"/>
          <w:color w:val="000000"/>
          <w:kern w:val="0"/>
        </w:rPr>
        <w:t>（</w:t>
      </w:r>
      <w:r w:rsidR="008D7A42" w:rsidRPr="00223EC3">
        <w:rPr>
          <w:rFonts w:ascii="SimSun" w:eastAsia="SimSun" w:hAnsi="SimSun" w:cs="Times"/>
          <w:color w:val="000000"/>
          <w:kern w:val="0"/>
        </w:rPr>
        <w:t>verum</w:t>
      </w:r>
      <w:r w:rsidR="008D7A42" w:rsidRPr="00223EC3">
        <w:rPr>
          <w:rFonts w:ascii="SimSun" w:eastAsia="SimSun" w:hAnsi="SimSun" w:cs="Times" w:hint="eastAsia"/>
          <w:color w:val="000000"/>
          <w:kern w:val="0"/>
        </w:rPr>
        <w:t>）那里</w:t>
      </w:r>
      <w:r w:rsidR="008D7A42" w:rsidRPr="00223EC3">
        <w:rPr>
          <w:rFonts w:ascii="SimSun" w:eastAsia="SimSun" w:hAnsi="SimSun" w:cs="Times"/>
          <w:color w:val="000000"/>
          <w:kern w:val="0"/>
        </w:rPr>
        <w:t>被给予最高的表达，</w:t>
      </w:r>
      <w:r w:rsidR="008D7A42" w:rsidRPr="00223EC3">
        <w:rPr>
          <w:rFonts w:ascii="SimSun" w:eastAsia="SimSun" w:hAnsi="SimSun" w:cs="Times" w:hint="eastAsia"/>
          <w:color w:val="000000"/>
          <w:kern w:val="0"/>
        </w:rPr>
        <w:t>它</w:t>
      </w:r>
      <w:r w:rsidR="008D7A42" w:rsidRPr="00223EC3">
        <w:rPr>
          <w:rFonts w:ascii="SimSun" w:eastAsia="SimSun" w:hAnsi="SimSun" w:cs="Times"/>
          <w:color w:val="000000"/>
          <w:kern w:val="0"/>
        </w:rPr>
        <w:t>连接了对象的知识和知识的对象</w:t>
      </w:r>
      <w:r w:rsidR="008D7A42" w:rsidRPr="00223EC3">
        <w:rPr>
          <w:rFonts w:ascii="SimSun" w:eastAsia="SimSun" w:hAnsi="SimSun" w:cs="Times" w:hint="eastAsia"/>
          <w:color w:val="000000"/>
          <w:kern w:val="0"/>
        </w:rPr>
        <w:t>并要求</w:t>
      </w:r>
      <w:r w:rsidR="008D7A42" w:rsidRPr="00223EC3">
        <w:rPr>
          <w:rFonts w:ascii="SimSun" w:eastAsia="SimSun" w:hAnsi="SimSun" w:cs="Times"/>
          <w:color w:val="000000"/>
          <w:kern w:val="0"/>
        </w:rPr>
        <w:t>相关性</w:t>
      </w:r>
      <w:r w:rsidR="008D7A42" w:rsidRPr="00223EC3">
        <w:rPr>
          <w:rFonts w:ascii="SimSun" w:eastAsia="SimSun" w:hAnsi="SimSun" w:cs="Times" w:hint="eastAsia"/>
          <w:color w:val="000000"/>
          <w:kern w:val="0"/>
        </w:rPr>
        <w:t>的持存</w:t>
      </w:r>
      <w:r w:rsidR="008D7A42" w:rsidRPr="00223EC3">
        <w:rPr>
          <w:rFonts w:ascii="SimSun" w:eastAsia="SimSun" w:hAnsi="SimSun" w:cs="Times"/>
          <w:color w:val="000000"/>
          <w:kern w:val="0"/>
        </w:rPr>
        <w:t>：知识总是对象的知识。</w:t>
      </w:r>
      <w:r w:rsidR="0088473B" w:rsidRPr="00223EC3">
        <w:rPr>
          <w:rFonts w:ascii="SimSun" w:eastAsia="SimSun" w:hAnsi="SimSun" w:cs="Times" w:hint="eastAsia"/>
          <w:color w:val="000000"/>
          <w:kern w:val="0"/>
        </w:rPr>
        <w:t>在这里</w:t>
      </w:r>
      <w:r w:rsidR="0088473B" w:rsidRPr="00223EC3">
        <w:rPr>
          <w:rFonts w:ascii="SimSun" w:eastAsia="SimSun" w:hAnsi="SimSun" w:cs="Times"/>
          <w:color w:val="000000"/>
          <w:kern w:val="0"/>
        </w:rPr>
        <w:t>海德格尔</w:t>
      </w:r>
      <w:r w:rsidR="0088473B" w:rsidRPr="00223EC3">
        <w:rPr>
          <w:rFonts w:ascii="SimSun" w:eastAsia="SimSun" w:hAnsi="SimSun" w:cs="Times" w:hint="eastAsia"/>
          <w:color w:val="000000"/>
          <w:kern w:val="0"/>
        </w:rPr>
        <w:t>明确表达</w:t>
      </w:r>
      <w:r w:rsidR="0088473B" w:rsidRPr="00223EC3">
        <w:rPr>
          <w:rFonts w:ascii="SimSun" w:eastAsia="SimSun" w:hAnsi="SimSun" w:cs="Times"/>
          <w:color w:val="000000"/>
          <w:kern w:val="0"/>
        </w:rPr>
        <w:t>，范畴与意义的先天合法性不</w:t>
      </w:r>
      <w:r w:rsidR="0088473B" w:rsidRPr="00223EC3">
        <w:rPr>
          <w:rFonts w:ascii="SimSun" w:eastAsia="SimSun" w:hAnsi="SimSun" w:cs="Times" w:hint="eastAsia"/>
          <w:color w:val="000000"/>
          <w:kern w:val="0"/>
        </w:rPr>
        <w:t>单</w:t>
      </w:r>
      <w:r w:rsidR="0088473B" w:rsidRPr="00223EC3">
        <w:rPr>
          <w:rFonts w:ascii="SimSun" w:eastAsia="SimSun" w:hAnsi="SimSun" w:cs="Times"/>
          <w:color w:val="000000"/>
          <w:kern w:val="0"/>
        </w:rPr>
        <w:t>是</w:t>
      </w:r>
      <w:r w:rsidR="0088473B" w:rsidRPr="00223EC3">
        <w:rPr>
          <w:rFonts w:ascii="SimSun" w:eastAsia="SimSun" w:hAnsi="SimSun" w:cs="Times" w:hint="eastAsia"/>
          <w:color w:val="000000"/>
          <w:kern w:val="0"/>
        </w:rPr>
        <w:t>“符合论”意义上的，即</w:t>
      </w:r>
      <w:r w:rsidR="0088473B" w:rsidRPr="00223EC3">
        <w:rPr>
          <w:rFonts w:ascii="SimSun" w:eastAsia="SimSun" w:hAnsi="SimSun" w:cs="Times"/>
          <w:color w:val="000000"/>
          <w:kern w:val="0"/>
        </w:rPr>
        <w:t>符合事物的客观性；更是意识性的，</w:t>
      </w:r>
      <w:r w:rsidR="0088473B" w:rsidRPr="00223EC3">
        <w:rPr>
          <w:rFonts w:ascii="SimSun" w:eastAsia="SimSun" w:hAnsi="SimSun" w:cs="Times" w:hint="eastAsia"/>
          <w:color w:val="000000"/>
          <w:kern w:val="0"/>
        </w:rPr>
        <w:t>即强调一种与</w:t>
      </w:r>
      <w:r w:rsidR="0088473B" w:rsidRPr="00223EC3">
        <w:rPr>
          <w:rFonts w:ascii="SimSun" w:eastAsia="SimSun" w:hAnsi="SimSun" w:cs="Times"/>
          <w:color w:val="000000"/>
          <w:kern w:val="0"/>
        </w:rPr>
        <w:t>主体性</w:t>
      </w:r>
      <w:r w:rsidR="0088473B" w:rsidRPr="00223EC3">
        <w:rPr>
          <w:rFonts w:ascii="SimSun" w:eastAsia="SimSun" w:hAnsi="SimSun" w:cs="Times" w:hint="eastAsia"/>
          <w:color w:val="000000"/>
          <w:kern w:val="0"/>
        </w:rPr>
        <w:t>必需联结</w:t>
      </w:r>
      <w:r w:rsidR="0088473B" w:rsidRPr="00223EC3">
        <w:rPr>
          <w:rFonts w:ascii="SimSun" w:eastAsia="SimSun" w:hAnsi="SimSun" w:cs="Times"/>
          <w:color w:val="000000"/>
          <w:kern w:val="0"/>
        </w:rPr>
        <w:t>。</w:t>
      </w:r>
      <w:r>
        <w:rPr>
          <w:rFonts w:ascii="SimSun" w:eastAsia="SimSun" w:hAnsi="SimSun" w:cs="Songti SC" w:hint="eastAsia"/>
          <w:bCs/>
          <w:color w:val="000000"/>
          <w:kern w:val="0"/>
        </w:rPr>
        <w:t>”</w:t>
      </w:r>
      <w:r w:rsidR="00DA695A" w:rsidRPr="00223EC3">
        <w:rPr>
          <w:rFonts w:ascii="SimSun" w:eastAsia="SimSun" w:hAnsi="SimSun" w:cs="Songti SC" w:hint="eastAsia"/>
          <w:bCs/>
          <w:color w:val="000000"/>
          <w:kern w:val="0"/>
        </w:rPr>
        <w:t>邓·司各特的意义理论展现了通往主体性的可能方向</w:t>
      </w:r>
      <w:r w:rsidR="0088473B" w:rsidRPr="00223EC3">
        <w:rPr>
          <w:rFonts w:ascii="SimSun" w:eastAsia="SimSun" w:hAnsi="SimSun" w:cs="Songti SC" w:hint="eastAsia"/>
          <w:bCs/>
          <w:color w:val="000000"/>
          <w:kern w:val="0"/>
        </w:rPr>
        <w:t>，</w:t>
      </w:r>
      <w:r w:rsidR="0088473B" w:rsidRPr="00223EC3">
        <w:rPr>
          <w:rFonts w:ascii="SimSun" w:eastAsia="SimSun" w:hAnsi="SimSun" w:cs="Songti SC"/>
          <w:bCs/>
          <w:color w:val="000000"/>
          <w:kern w:val="0"/>
        </w:rPr>
        <w:t>诸对象</w:t>
      </w:r>
      <w:r w:rsidR="00757A31" w:rsidRPr="00223EC3">
        <w:rPr>
          <w:rFonts w:ascii="SimSun" w:eastAsia="SimSun" w:hAnsi="SimSun" w:cs="Songti SC" w:hint="eastAsia"/>
          <w:bCs/>
          <w:color w:val="000000"/>
          <w:kern w:val="0"/>
        </w:rPr>
        <w:t>及其</w:t>
      </w:r>
      <w:r w:rsidR="0088473B" w:rsidRPr="00223EC3">
        <w:rPr>
          <w:rFonts w:ascii="SimSun" w:eastAsia="SimSun" w:hAnsi="SimSun" w:cs="Songti SC"/>
          <w:bCs/>
          <w:color w:val="000000"/>
          <w:kern w:val="0"/>
        </w:rPr>
        <w:t>对象性</w:t>
      </w:r>
      <w:r w:rsidR="00757A31" w:rsidRPr="00223EC3">
        <w:rPr>
          <w:rFonts w:ascii="SimSun" w:eastAsia="SimSun" w:hAnsi="SimSun" w:cs="Songti SC" w:hint="eastAsia"/>
          <w:bCs/>
          <w:color w:val="000000"/>
          <w:kern w:val="0"/>
        </w:rPr>
        <w:t>因</w:t>
      </w:r>
      <w:r w:rsidR="00757A31" w:rsidRPr="00223EC3">
        <w:rPr>
          <w:rFonts w:ascii="SimSun" w:eastAsia="SimSun" w:hAnsi="SimSun" w:cs="Songti SC"/>
          <w:bCs/>
          <w:color w:val="000000"/>
          <w:kern w:val="0"/>
        </w:rPr>
        <w:t>朝向一个主体</w:t>
      </w:r>
      <w:r w:rsidR="00757A31" w:rsidRPr="00223EC3">
        <w:rPr>
          <w:rFonts w:ascii="SimSun" w:eastAsia="SimSun" w:hAnsi="SimSun" w:cs="Songti SC" w:hint="eastAsia"/>
          <w:bCs/>
          <w:color w:val="000000"/>
          <w:kern w:val="0"/>
        </w:rPr>
        <w:t>而获得</w:t>
      </w:r>
      <w:r w:rsidR="00DA695A" w:rsidRPr="00223EC3">
        <w:rPr>
          <w:rFonts w:ascii="SimSun" w:eastAsia="SimSun" w:hAnsi="SimSun" w:cs="Songti SC"/>
          <w:bCs/>
          <w:color w:val="000000"/>
          <w:kern w:val="0"/>
        </w:rPr>
        <w:t>意义</w:t>
      </w:r>
      <w:r w:rsidR="00757A31" w:rsidRPr="00223EC3">
        <w:rPr>
          <w:rFonts w:ascii="SimSun" w:eastAsia="SimSun" w:hAnsi="SimSun" w:cs="Songti SC"/>
          <w:bCs/>
          <w:color w:val="000000"/>
          <w:kern w:val="0"/>
        </w:rPr>
        <w:t>，</w:t>
      </w:r>
      <w:r w:rsidR="00757A31" w:rsidRPr="00223EC3">
        <w:rPr>
          <w:rFonts w:ascii="SimSun" w:eastAsia="SimSun" w:hAnsi="SimSun" w:cs="Songti SC" w:hint="eastAsia"/>
          <w:bCs/>
          <w:color w:val="000000"/>
          <w:kern w:val="0"/>
        </w:rPr>
        <w:t>“</w:t>
      </w:r>
      <w:r w:rsidR="0088473B" w:rsidRPr="00223EC3">
        <w:rPr>
          <w:rFonts w:ascii="SimSun" w:eastAsia="SimSun" w:hAnsi="SimSun" w:cs="Songti SC"/>
          <w:bCs/>
          <w:color w:val="000000"/>
          <w:kern w:val="0"/>
        </w:rPr>
        <w:t>在这一主体之中，客观规定性通过判断被建立起来</w:t>
      </w:r>
      <w:r w:rsidR="00757A31" w:rsidRPr="00223EC3">
        <w:rPr>
          <w:rFonts w:ascii="SimSun" w:eastAsia="SimSun" w:hAnsi="SimSun" w:cs="Songti SC" w:hint="eastAsia"/>
          <w:bCs/>
          <w:color w:val="000000"/>
          <w:kern w:val="0"/>
        </w:rPr>
        <w:t>”</w:t>
      </w:r>
      <w:r w:rsidR="0088473B" w:rsidRPr="00223EC3">
        <w:rPr>
          <w:rFonts w:ascii="SimSun" w:eastAsia="SimSun" w:hAnsi="SimSun" w:cs="Songti SC"/>
          <w:bCs/>
          <w:color w:val="000000"/>
          <w:kern w:val="0"/>
        </w:rPr>
        <w:t>。</w:t>
      </w:r>
      <w:r w:rsidR="00DA695A" w:rsidRPr="00223EC3">
        <w:rPr>
          <w:rFonts w:ascii="SimSun" w:eastAsia="SimSun" w:hAnsi="SimSun" w:cs="Songti SC" w:hint="eastAsia"/>
          <w:color w:val="000000"/>
          <w:kern w:val="0"/>
        </w:rPr>
        <w:t>在</w:t>
      </w:r>
      <w:r w:rsidR="00DA695A" w:rsidRPr="00223EC3">
        <w:rPr>
          <w:rFonts w:ascii="SimSun" w:eastAsia="SimSun" w:hAnsi="SimSun" w:cs="Songti SC"/>
          <w:color w:val="000000"/>
          <w:kern w:val="0"/>
        </w:rPr>
        <w:t>1917</w:t>
      </w:r>
      <w:r w:rsidR="00DA695A" w:rsidRPr="00223EC3">
        <w:rPr>
          <w:rFonts w:ascii="SimSun" w:eastAsia="SimSun" w:hAnsi="SimSun" w:cs="Songti SC" w:hint="eastAsia"/>
          <w:color w:val="000000"/>
          <w:kern w:val="0"/>
        </w:rPr>
        <w:t>年发表的对教职论文的补充性结论中，海德格尔就表明了自己试图将司各特的个体性理论与现代哲学中的主体性理论相联系，为个体性赋予主体性意义，并通过现象学的方式为进一步将“存在”（Being）演化为“此在”（Dasein）所作的努力。</w:t>
      </w:r>
    </w:p>
    <w:p w14:paraId="16AD802D" w14:textId="79668921" w:rsidR="0090191F" w:rsidRPr="00223EC3" w:rsidRDefault="00223EC3" w:rsidP="009D4B0E">
      <w:pPr>
        <w:rPr>
          <w:rFonts w:ascii="SimSun" w:eastAsia="SimSun" w:hAnsi="SimSun" w:cs="Times" w:hint="eastAsia"/>
          <w:color w:val="000000"/>
          <w:kern w:val="0"/>
          <w:u w:color="000000"/>
        </w:rPr>
      </w:pPr>
      <w:r>
        <w:rPr>
          <w:rFonts w:ascii="SimSun" w:eastAsia="SimSun" w:hAnsi="SimSun" w:cs="Times" w:hint="eastAsia"/>
          <w:color w:val="000000"/>
          <w:kern w:val="0"/>
          <w:u w:color="000000"/>
        </w:rPr>
        <w:t xml:space="preserve">    </w:t>
      </w:r>
      <w:r w:rsidR="00DD2BFB" w:rsidRPr="00223EC3">
        <w:rPr>
          <w:rFonts w:ascii="SimSun" w:eastAsia="SimSun" w:hAnsi="SimSun" w:cs="Times" w:hint="eastAsia"/>
          <w:color w:val="000000"/>
          <w:kern w:val="0"/>
          <w:u w:color="000000"/>
        </w:rPr>
        <w:t>二是范畴问题</w:t>
      </w:r>
      <w:r w:rsidR="008B3F7B" w:rsidRPr="00223EC3">
        <w:rPr>
          <w:rFonts w:ascii="SimSun" w:eastAsia="SimSun" w:hAnsi="SimSun" w:cs="Times" w:hint="eastAsia"/>
          <w:color w:val="000000"/>
          <w:kern w:val="0"/>
          <w:u w:color="000000"/>
        </w:rPr>
        <w:t>和意义问题应被建立</w:t>
      </w:r>
      <w:r w:rsidR="007B048C" w:rsidRPr="00223EC3">
        <w:rPr>
          <w:rFonts w:ascii="SimSun" w:eastAsia="SimSun" w:hAnsi="SimSun" w:cs="Times" w:hint="eastAsia"/>
          <w:color w:val="000000"/>
          <w:kern w:val="0"/>
          <w:u w:color="000000"/>
        </w:rPr>
        <w:t>在具体生活的基础上，应被带入与“活生生的精神”的相关关系中。这就需要被</w:t>
      </w:r>
      <w:r w:rsidR="00DD2BFB" w:rsidRPr="00223EC3">
        <w:rPr>
          <w:rFonts w:ascii="SimSun" w:eastAsia="SimSun" w:hAnsi="SimSun" w:cs="Times" w:hint="eastAsia"/>
          <w:color w:val="000000"/>
          <w:kern w:val="0"/>
          <w:u w:color="000000"/>
        </w:rPr>
        <w:t>给予一个完整历史背景</w:t>
      </w:r>
      <w:r w:rsidR="007B048C" w:rsidRPr="00223EC3">
        <w:rPr>
          <w:rFonts w:ascii="SimSun" w:eastAsia="SimSun" w:hAnsi="SimSun" w:cs="Times" w:hint="eastAsia"/>
          <w:color w:val="000000"/>
          <w:kern w:val="0"/>
          <w:u w:color="000000"/>
        </w:rPr>
        <w:t>，尤其是海德格尔如何展示了中世纪范畴学说的生活意义。在</w:t>
      </w:r>
      <w:r w:rsidR="007B048C" w:rsidRPr="00223EC3">
        <w:rPr>
          <w:rFonts w:ascii="SimSun" w:eastAsia="SimSun" w:hAnsi="SimSun" w:cs="Times"/>
          <w:color w:val="000000"/>
          <w:kern w:val="0"/>
        </w:rPr>
        <w:t>中世纪思想</w:t>
      </w:r>
      <w:r w:rsidR="007B048C" w:rsidRPr="00223EC3">
        <w:rPr>
          <w:rFonts w:ascii="SimSun" w:eastAsia="SimSun" w:hAnsi="SimSun" w:cs="Times" w:hint="eastAsia"/>
          <w:color w:val="000000"/>
          <w:kern w:val="0"/>
        </w:rPr>
        <w:t>中，</w:t>
      </w:r>
      <w:r w:rsidR="007B048C" w:rsidRPr="00223EC3">
        <w:rPr>
          <w:rFonts w:ascii="SimSun" w:eastAsia="SimSun" w:hAnsi="SimSun" w:cs="Times"/>
          <w:color w:val="000000"/>
          <w:kern w:val="0"/>
        </w:rPr>
        <w:t>类比原则</w:t>
      </w:r>
      <w:r w:rsidR="007B048C" w:rsidRPr="00223EC3">
        <w:rPr>
          <w:rFonts w:ascii="SimSun" w:eastAsia="SimSun" w:hAnsi="SimSun" w:cs="Times" w:hint="eastAsia"/>
          <w:color w:val="000000"/>
          <w:kern w:val="0"/>
        </w:rPr>
        <w:t>在范畴学说中所占据的优势地位</w:t>
      </w:r>
      <w:r w:rsidR="007B048C" w:rsidRPr="00223EC3">
        <w:rPr>
          <w:rFonts w:ascii="SimSun" w:eastAsia="SimSun" w:hAnsi="SimSun" w:cs="Times"/>
          <w:color w:val="000000"/>
          <w:kern w:val="0"/>
        </w:rPr>
        <w:t>在概念层面上反映了</w:t>
      </w:r>
      <w:r w:rsidR="00EB39A6" w:rsidRPr="00223EC3">
        <w:rPr>
          <w:rFonts w:ascii="SimSun" w:eastAsia="SimSun" w:hAnsi="SimSun" w:cs="Times"/>
          <w:color w:val="000000"/>
          <w:kern w:val="0"/>
        </w:rPr>
        <w:t>中世纪人的生活经验。</w:t>
      </w:r>
      <w:r w:rsidR="00EB39A6" w:rsidRPr="00223EC3">
        <w:rPr>
          <w:rFonts w:ascii="SimSun" w:eastAsia="SimSun" w:hAnsi="SimSun" w:cs="Times" w:hint="eastAsia"/>
          <w:color w:val="000000"/>
          <w:kern w:val="0"/>
        </w:rPr>
        <w:t>这一生活</w:t>
      </w:r>
      <w:r w:rsidR="00EB39A6" w:rsidRPr="00223EC3">
        <w:rPr>
          <w:rFonts w:ascii="SimSun" w:eastAsia="SimSun" w:hAnsi="SimSun" w:cs="Times"/>
          <w:color w:val="000000"/>
          <w:kern w:val="0"/>
        </w:rPr>
        <w:t>经验被海德格尔描述为“被抛”在一个“超验的和原始的灵魂到上帝的关系中”。中世界的人不专注于流动的感性经验世界，认为它是一种事实</w:t>
      </w:r>
      <w:r w:rsidR="00EB39A6" w:rsidRPr="00223EC3">
        <w:rPr>
          <w:rFonts w:ascii="SimSun" w:eastAsia="SimSun" w:hAnsi="SimSun" w:cs="Times" w:hint="eastAsia"/>
          <w:color w:val="000000"/>
          <w:kern w:val="0"/>
        </w:rPr>
        <w:t>的</w:t>
      </w:r>
      <w:r w:rsidR="00EB39A6" w:rsidRPr="00223EC3">
        <w:rPr>
          <w:rFonts w:ascii="SimSun" w:eastAsia="SimSun" w:hAnsi="SimSun" w:cs="Times"/>
          <w:color w:val="000000"/>
          <w:kern w:val="0"/>
        </w:rPr>
        <w:t>,一</w:t>
      </w:r>
      <w:r w:rsidR="00EB39A6" w:rsidRPr="00223EC3">
        <w:rPr>
          <w:rFonts w:ascii="SimSun" w:eastAsia="SimSun" w:hAnsi="SimSun" w:cs="Times" w:hint="eastAsia"/>
          <w:color w:val="000000"/>
          <w:kern w:val="0"/>
        </w:rPr>
        <w:t>种</w:t>
      </w:r>
      <w:r w:rsidR="00EB39A6" w:rsidRPr="00223EC3">
        <w:rPr>
          <w:rFonts w:ascii="SimSun" w:eastAsia="SimSun" w:hAnsi="SimSun" w:cs="Times"/>
          <w:color w:val="000000"/>
          <w:kern w:val="0"/>
        </w:rPr>
        <w:t>相对的、依赖于一个高阶的存在</w:t>
      </w:r>
      <w:r w:rsidR="00EB39A6" w:rsidRPr="00223EC3">
        <w:rPr>
          <w:rFonts w:ascii="SimSun" w:eastAsia="SimSun" w:hAnsi="SimSun" w:cs="Times" w:hint="eastAsia"/>
          <w:color w:val="000000"/>
          <w:kern w:val="0"/>
        </w:rPr>
        <w:t>的状态</w:t>
      </w:r>
      <w:r w:rsidR="00EB39A6" w:rsidRPr="00223EC3">
        <w:rPr>
          <w:rFonts w:ascii="SimSun" w:eastAsia="SimSun" w:hAnsi="SimSun" w:cs="Times"/>
          <w:color w:val="000000"/>
          <w:kern w:val="0"/>
        </w:rPr>
        <w:t>。</w:t>
      </w:r>
      <w:r w:rsidR="00EB39A6" w:rsidRPr="00223EC3">
        <w:rPr>
          <w:rFonts w:ascii="SimSun" w:eastAsia="SimSun" w:hAnsi="SimSun" w:cs="Times" w:hint="eastAsia"/>
          <w:color w:val="000000"/>
          <w:kern w:val="0"/>
        </w:rPr>
        <w:t>中世纪人所</w:t>
      </w:r>
      <w:r w:rsidR="00EB39A6" w:rsidRPr="00223EC3">
        <w:rPr>
          <w:rFonts w:ascii="SimSun" w:eastAsia="SimSun" w:hAnsi="SimSun" w:cs="Times"/>
          <w:color w:val="000000"/>
          <w:kern w:val="0"/>
        </w:rPr>
        <w:t>关注的最终是超越的，超过时间目标，并且作为一个生活中统一的和组织的力量。这使得中世纪的思想家设想,除了感性的世界,还有整个超感觉的灵魂,</w:t>
      </w:r>
      <w:r w:rsidR="009E4A94" w:rsidRPr="00223EC3">
        <w:rPr>
          <w:rFonts w:ascii="SimSun" w:eastAsia="SimSun" w:hAnsi="SimSun" w:cs="Times"/>
          <w:color w:val="000000"/>
          <w:kern w:val="0"/>
        </w:rPr>
        <w:t>天使和上帝，</w:t>
      </w:r>
      <w:r w:rsidR="00EB39A6" w:rsidRPr="00223EC3">
        <w:rPr>
          <w:rFonts w:ascii="SimSun" w:eastAsia="SimSun" w:hAnsi="SimSun" w:cs="Times"/>
          <w:color w:val="000000"/>
          <w:kern w:val="0"/>
        </w:rPr>
        <w:t>神秘是一个中世纪的经验所达到的最高程度</w:t>
      </w:r>
      <w:r w:rsidR="00EB39A6" w:rsidRPr="00223EC3">
        <w:rPr>
          <w:rFonts w:ascii="SimSun" w:eastAsia="SimSun" w:hAnsi="SimSun" w:cs="Times" w:hint="eastAsia"/>
          <w:color w:val="000000"/>
          <w:kern w:val="0"/>
        </w:rPr>
        <w:t>。</w:t>
      </w:r>
      <w:r w:rsidR="00EB39A6" w:rsidRPr="00223EC3">
        <w:rPr>
          <w:rFonts w:ascii="SimSun" w:eastAsia="SimSun" w:hAnsi="SimSun" w:cs="Times"/>
          <w:color w:val="000000"/>
          <w:kern w:val="0"/>
        </w:rPr>
        <w:t>类比</w:t>
      </w:r>
      <w:r w:rsidR="00EB39A6" w:rsidRPr="00223EC3">
        <w:rPr>
          <w:rFonts w:ascii="SimSun" w:eastAsia="SimSun" w:hAnsi="SimSun" w:cs="Times" w:hint="eastAsia"/>
          <w:color w:val="000000"/>
          <w:kern w:val="0"/>
        </w:rPr>
        <w:t>原则也成为这样</w:t>
      </w:r>
      <w:r w:rsidR="00EB39A6" w:rsidRPr="00223EC3">
        <w:rPr>
          <w:rFonts w:ascii="SimSun" w:eastAsia="SimSun" w:hAnsi="SimSun" w:cs="Times"/>
          <w:color w:val="000000"/>
          <w:kern w:val="0"/>
        </w:rPr>
        <w:t>一个</w:t>
      </w:r>
      <w:r w:rsidR="00EB39A6" w:rsidRPr="00223EC3">
        <w:rPr>
          <w:rFonts w:ascii="SimSun" w:eastAsia="SimSun" w:hAnsi="SimSun" w:cs="Times" w:hint="eastAsia"/>
          <w:color w:val="000000"/>
          <w:kern w:val="0"/>
        </w:rPr>
        <w:t>——“</w:t>
      </w:r>
      <w:r w:rsidR="00EB39A6" w:rsidRPr="00223EC3">
        <w:rPr>
          <w:rFonts w:ascii="SimSun" w:eastAsia="SimSun" w:hAnsi="SimSun" w:cs="Times"/>
          <w:color w:val="000000"/>
          <w:kern w:val="0"/>
        </w:rPr>
        <w:t>被抛</w:t>
      </w:r>
      <w:r w:rsidR="00EB39A6" w:rsidRPr="00223EC3">
        <w:rPr>
          <w:rFonts w:ascii="SimSun" w:eastAsia="SimSun" w:hAnsi="SimSun" w:cs="Times" w:hint="eastAsia"/>
          <w:color w:val="000000"/>
          <w:kern w:val="0"/>
        </w:rPr>
        <w:t>”</w:t>
      </w:r>
      <w:r w:rsidR="00EB39A6" w:rsidRPr="00223EC3">
        <w:rPr>
          <w:rFonts w:ascii="SimSun" w:eastAsia="SimSun" w:hAnsi="SimSun" w:cs="Times"/>
          <w:color w:val="000000"/>
          <w:kern w:val="0"/>
        </w:rPr>
        <w:t>在原始的和</w:t>
      </w:r>
      <w:r w:rsidR="00EB39A6" w:rsidRPr="00223EC3">
        <w:rPr>
          <w:rFonts w:ascii="SimSun" w:eastAsia="SimSun" w:hAnsi="SimSun" w:cs="Times" w:hint="eastAsia"/>
          <w:color w:val="000000"/>
          <w:kern w:val="0"/>
        </w:rPr>
        <w:t>超</w:t>
      </w:r>
      <w:r w:rsidR="00EB39A6" w:rsidRPr="00223EC3">
        <w:rPr>
          <w:rFonts w:ascii="SimSun" w:eastAsia="SimSun" w:hAnsi="SimSun" w:cs="Times"/>
          <w:color w:val="000000"/>
          <w:kern w:val="0"/>
        </w:rPr>
        <w:t>验的</w:t>
      </w:r>
      <w:r w:rsidR="00EB39A6" w:rsidRPr="00223EC3">
        <w:rPr>
          <w:rFonts w:ascii="SimSun" w:eastAsia="SimSun" w:hAnsi="SimSun" w:cs="Times" w:hint="eastAsia"/>
          <w:color w:val="000000"/>
          <w:kern w:val="0"/>
        </w:rPr>
        <w:t>“</w:t>
      </w:r>
      <w:r w:rsidR="00EB39A6" w:rsidRPr="00223EC3">
        <w:rPr>
          <w:rFonts w:ascii="SimSun" w:eastAsia="SimSun" w:hAnsi="SimSun" w:cs="Times"/>
          <w:color w:val="000000"/>
          <w:kern w:val="0"/>
        </w:rPr>
        <w:t>灵魂到上帝之间的关系</w:t>
      </w:r>
      <w:r w:rsidR="00EB39A6" w:rsidRPr="00223EC3">
        <w:rPr>
          <w:rFonts w:ascii="SimSun" w:eastAsia="SimSun" w:hAnsi="SimSun" w:cs="Times" w:hint="eastAsia"/>
          <w:color w:val="000000"/>
          <w:kern w:val="0"/>
        </w:rPr>
        <w:t>”——</w:t>
      </w:r>
      <w:r w:rsidR="00EB39A6" w:rsidRPr="00223EC3">
        <w:rPr>
          <w:rFonts w:ascii="SimSun" w:eastAsia="SimSun" w:hAnsi="SimSun" w:cs="Times"/>
          <w:color w:val="000000"/>
          <w:kern w:val="0"/>
        </w:rPr>
        <w:t>的内在存在的规定形式的概念表达</w:t>
      </w:r>
      <w:r w:rsidR="00EB39A6" w:rsidRPr="00223EC3">
        <w:rPr>
          <w:rFonts w:ascii="SimSun" w:eastAsia="SimSun" w:hAnsi="SimSun" w:cs="Times" w:hint="eastAsia"/>
          <w:color w:val="000000"/>
          <w:kern w:val="0"/>
        </w:rPr>
        <w:t>。</w:t>
      </w:r>
      <w:r w:rsidR="009E4A94" w:rsidRPr="00223EC3">
        <w:rPr>
          <w:rFonts w:ascii="SimSun" w:eastAsia="SimSun" w:hAnsi="SimSun" w:cs="Times" w:hint="eastAsia"/>
          <w:color w:val="000000"/>
          <w:kern w:val="0"/>
        </w:rPr>
        <w:t>对这样一个类比问题的回应依旧要回到关于存在的范畴学说的解答中去。</w:t>
      </w:r>
    </w:p>
    <w:p w14:paraId="3AEED6F7" w14:textId="31DA7396" w:rsidR="004762BD" w:rsidRPr="00223EC3" w:rsidRDefault="0090191F" w:rsidP="004B183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SimSun" w:eastAsia="SimSun" w:hAnsi="SimSun" w:cs="Times" w:hint="eastAsia"/>
          <w:color w:val="000000"/>
          <w:kern w:val="0"/>
          <w:u w:color="000000"/>
        </w:rPr>
      </w:pPr>
      <w:r w:rsidRPr="00223EC3">
        <w:rPr>
          <w:rFonts w:ascii="SimSun" w:eastAsia="SimSun" w:hAnsi="SimSun" w:cs="Times" w:hint="eastAsia"/>
          <w:color w:val="000000"/>
          <w:kern w:val="0"/>
          <w:u w:color="000000"/>
        </w:rPr>
        <w:t xml:space="preserve">    范</w:t>
      </w:r>
      <w:r w:rsidRPr="00223EC3">
        <w:rPr>
          <w:rFonts w:ascii="SimSun" w:eastAsia="SimSun" w:hAnsi="SimSun" w:cs="Times"/>
          <w:color w:val="000000"/>
          <w:kern w:val="0"/>
          <w:u w:color="000000"/>
        </w:rPr>
        <w:t>畴问题被布伦塔诺叫做存在的多重意义</w:t>
      </w:r>
      <w:r w:rsidRPr="00223EC3">
        <w:rPr>
          <w:rFonts w:ascii="SimSun" w:eastAsia="SimSun" w:hAnsi="SimSun" w:cs="Times" w:hint="eastAsia"/>
          <w:color w:val="000000"/>
          <w:kern w:val="0"/>
          <w:u w:color="000000"/>
        </w:rPr>
        <w:t>问题</w:t>
      </w:r>
      <w:r w:rsidRPr="00223EC3">
        <w:rPr>
          <w:rFonts w:ascii="SimSun" w:eastAsia="SimSun" w:hAnsi="SimSun" w:cs="Times"/>
          <w:color w:val="000000"/>
          <w:kern w:val="0"/>
          <w:u w:color="000000"/>
        </w:rPr>
        <w:t>。</w:t>
      </w:r>
      <w:r w:rsidRPr="00223EC3">
        <w:rPr>
          <w:rFonts w:ascii="SimSun" w:eastAsia="SimSun" w:hAnsi="SimSun" w:cs="Times" w:hint="eastAsia"/>
          <w:color w:val="000000"/>
          <w:kern w:val="0"/>
          <w:u w:color="000000"/>
        </w:rPr>
        <w:t>海德格尔早在1907年就多次阅读布伦塔诺的博士论文《亚里士多德存在的多种意义》，并提出了——“</w:t>
      </w:r>
      <w:r w:rsidRPr="00223EC3">
        <w:rPr>
          <w:rFonts w:ascii="SimSun" w:eastAsia="SimSun" w:hAnsi="SimSun" w:cs="Times"/>
          <w:color w:val="000000"/>
          <w:kern w:val="0"/>
          <w:u w:color="000000"/>
        </w:rPr>
        <w:t>一个关键的问题决定了我思想的道路,</w:t>
      </w:r>
      <w:r w:rsidRPr="00223EC3">
        <w:rPr>
          <w:rFonts w:ascii="SimSun" w:eastAsia="SimSun" w:hAnsi="SimSun" w:cs="SimSun"/>
          <w:color w:val="000000"/>
          <w:kern w:val="0"/>
          <w:u w:color="000000"/>
        </w:rPr>
        <w:t></w:t>
      </w:r>
      <w:r w:rsidRPr="00223EC3">
        <w:rPr>
          <w:rFonts w:ascii="SimSun" w:eastAsia="SimSun" w:hAnsi="SimSun" w:cs="Times"/>
          <w:color w:val="000000"/>
          <w:kern w:val="0"/>
          <w:u w:color="000000"/>
        </w:rPr>
        <w:t>这个问题即是,那个</w:t>
      </w:r>
      <w:r w:rsidRPr="00223EC3">
        <w:rPr>
          <w:rFonts w:ascii="SimSun" w:eastAsia="SimSun" w:hAnsi="SimSun" w:cs="Times" w:hint="eastAsia"/>
          <w:color w:val="000000"/>
          <w:kern w:val="0"/>
          <w:u w:color="000000"/>
        </w:rPr>
        <w:t>（t</w:t>
      </w:r>
      <w:r w:rsidRPr="00223EC3">
        <w:rPr>
          <w:rFonts w:ascii="SimSun" w:eastAsia="SimSun" w:hAnsi="SimSun" w:cs="Times"/>
          <w:color w:val="000000"/>
          <w:kern w:val="0"/>
          <w:u w:color="000000"/>
        </w:rPr>
        <w:t>he</w:t>
      </w:r>
      <w:r w:rsidRPr="00223EC3">
        <w:rPr>
          <w:rFonts w:ascii="SimSun" w:eastAsia="SimSun" w:hAnsi="SimSun" w:cs="Times" w:hint="eastAsia"/>
          <w:color w:val="000000"/>
          <w:kern w:val="0"/>
          <w:u w:color="000000"/>
        </w:rPr>
        <w:t>）</w:t>
      </w:r>
      <w:r w:rsidRPr="00223EC3">
        <w:rPr>
          <w:rFonts w:ascii="SimSun" w:eastAsia="SimSun" w:hAnsi="SimSun" w:cs="Times"/>
          <w:color w:val="000000"/>
          <w:kern w:val="0"/>
          <w:u w:color="000000"/>
        </w:rPr>
        <w:t>渗透着包含全部多样性的意义的,普遍、简单、统一(的存在(Being)到底是什么？"</w:t>
      </w:r>
      <w:r w:rsidRPr="00223EC3">
        <w:rPr>
          <w:rFonts w:ascii="SimSun" w:eastAsia="SimSun" w:hAnsi="SimSun" w:cs="SimSun"/>
          <w:color w:val="000000"/>
          <w:kern w:val="0"/>
          <w:u w:color="000000"/>
        </w:rPr>
        <w:t></w:t>
      </w:r>
      <w:r w:rsidRPr="00223EC3">
        <w:rPr>
          <w:rFonts w:ascii="SimSun" w:eastAsia="SimSun" w:hAnsi="SimSun" w:cs="Times" w:hint="eastAsia"/>
          <w:color w:val="000000"/>
          <w:kern w:val="0"/>
          <w:u w:color="000000"/>
        </w:rPr>
        <w:t>——这样一个贯穿他思想理路核心的存在及存在意义问题，同时，在1917年发表的教职论文的补充结论中，他也明确表明，在这一问题上受到经院哲学尤其是邓·司各脱回答的诸多影响，并将胡塞尔现象学的思考不可避免地带入其中。在这里，我们有必要对邓·司各脱的单义性与个体性概念进行补充，以更好地明晰海德格尔思想中深厚的司各脱因素。</w:t>
      </w:r>
    </w:p>
    <w:p w14:paraId="77B98649" w14:textId="3F584923" w:rsidR="004762BD" w:rsidRPr="00223EC3" w:rsidRDefault="004762BD" w:rsidP="009D4B0E">
      <w:pPr>
        <w:rPr>
          <w:rFonts w:ascii="SimSun" w:eastAsia="SimSun" w:hAnsi="SimSun" w:cs="Times" w:hint="eastAsia"/>
          <w:color w:val="000000"/>
          <w:kern w:val="0"/>
          <w:sz w:val="28"/>
          <w:szCs w:val="28"/>
          <w:u w:color="000000"/>
        </w:rPr>
      </w:pPr>
      <w:r w:rsidRPr="00223EC3">
        <w:rPr>
          <w:rFonts w:ascii="SimSun" w:eastAsia="SimSun" w:hAnsi="SimSun" w:cs="Times" w:hint="eastAsia"/>
          <w:color w:val="000000"/>
          <w:kern w:val="0"/>
          <w:sz w:val="28"/>
          <w:szCs w:val="28"/>
          <w:u w:color="000000"/>
        </w:rPr>
        <w:lastRenderedPageBreak/>
        <w:t>（三）邓·司各脱单义性</w:t>
      </w:r>
      <w:r w:rsidR="0090191F" w:rsidRPr="00223EC3">
        <w:rPr>
          <w:rFonts w:ascii="SimSun" w:eastAsia="SimSun" w:hAnsi="SimSun" w:cs="Times" w:hint="eastAsia"/>
          <w:color w:val="000000"/>
          <w:kern w:val="0"/>
          <w:sz w:val="28"/>
          <w:szCs w:val="28"/>
          <w:u w:color="000000"/>
        </w:rPr>
        <w:t>与个体性概念</w:t>
      </w:r>
    </w:p>
    <w:p w14:paraId="0F2EB903" w14:textId="50D2C4C6" w:rsidR="006D34B8" w:rsidRPr="00223EC3" w:rsidRDefault="006D34B8" w:rsidP="005027A3">
      <w:pPr>
        <w:ind w:firstLine="480"/>
        <w:rPr>
          <w:rFonts w:ascii="SimSun" w:eastAsia="SimSun" w:hAnsi="SimSun" w:cs="Times" w:hint="eastAsia"/>
          <w:color w:val="000000"/>
          <w:kern w:val="0"/>
          <w:u w:color="000000"/>
        </w:rPr>
      </w:pPr>
      <w:r w:rsidRPr="00223EC3">
        <w:rPr>
          <w:rFonts w:ascii="SimSun" w:eastAsia="SimSun" w:hAnsi="SimSun" w:cs="Times" w:hint="eastAsia"/>
          <w:color w:val="000000"/>
          <w:kern w:val="0"/>
          <w:u w:color="000000"/>
        </w:rPr>
        <w:t>邓·司各脱最为著名的单义性概念是在</w:t>
      </w:r>
      <w:r w:rsidRPr="00223EC3">
        <w:rPr>
          <w:rFonts w:ascii="SimSun" w:eastAsia="SimSun" w:hAnsi="SimSun" w:cs="Times"/>
          <w:color w:val="000000"/>
          <w:kern w:val="0"/>
          <w:u w:color="000000"/>
        </w:rPr>
        <w:t>与亚里士多德的多义性概念相对照</w:t>
      </w:r>
      <w:r w:rsidRPr="00223EC3">
        <w:rPr>
          <w:rFonts w:ascii="SimSun" w:eastAsia="SimSun" w:hAnsi="SimSun" w:cs="Times" w:hint="eastAsia"/>
          <w:color w:val="000000"/>
          <w:kern w:val="0"/>
          <w:u w:color="000000"/>
        </w:rPr>
        <w:t>的基础上形成</w:t>
      </w:r>
      <w:r w:rsidRPr="00223EC3">
        <w:rPr>
          <w:rFonts w:ascii="SimSun" w:eastAsia="SimSun" w:hAnsi="SimSun" w:cs="Times"/>
          <w:color w:val="000000"/>
          <w:kern w:val="0"/>
          <w:u w:color="000000"/>
        </w:rPr>
        <w:t>，</w:t>
      </w:r>
      <w:r w:rsidRPr="00223EC3">
        <w:rPr>
          <w:rFonts w:ascii="SimSun" w:eastAsia="SimSun" w:hAnsi="SimSun" w:cs="Times" w:hint="eastAsia"/>
          <w:color w:val="000000"/>
          <w:kern w:val="0"/>
          <w:u w:color="000000"/>
        </w:rPr>
        <w:t>相对于多义性的同名异义内涵，简单而言，</w:t>
      </w:r>
      <w:r w:rsidRPr="00223EC3">
        <w:rPr>
          <w:rFonts w:ascii="SimSun" w:eastAsia="SimSun" w:hAnsi="SimSun" w:cs="Times"/>
          <w:color w:val="000000"/>
          <w:kern w:val="0"/>
          <w:u w:color="000000"/>
        </w:rPr>
        <w:t>单义性</w:t>
      </w:r>
      <w:r w:rsidRPr="00223EC3">
        <w:rPr>
          <w:rFonts w:ascii="SimSun" w:eastAsia="SimSun" w:hAnsi="SimSun" w:cs="Times" w:hint="eastAsia"/>
          <w:color w:val="000000"/>
          <w:kern w:val="0"/>
          <w:u w:color="000000"/>
        </w:rPr>
        <w:t>就是</w:t>
      </w:r>
      <w:r w:rsidRPr="00223EC3">
        <w:rPr>
          <w:rFonts w:ascii="SimSun" w:eastAsia="SimSun" w:hAnsi="SimSun" w:cs="Times"/>
          <w:color w:val="000000"/>
          <w:kern w:val="0"/>
          <w:u w:color="000000"/>
        </w:rPr>
        <w:t>同名同义</w:t>
      </w:r>
      <w:r w:rsidRPr="00223EC3">
        <w:rPr>
          <w:rFonts w:ascii="SimSun" w:eastAsia="SimSun" w:hAnsi="SimSun" w:cs="Times" w:hint="eastAsia"/>
          <w:color w:val="000000"/>
          <w:kern w:val="0"/>
          <w:u w:color="000000"/>
        </w:rPr>
        <w:t>。在上文对亚里士多德十个范畴的类比关系的介绍中，我们看到亚里士多德将存在定</w:t>
      </w:r>
      <w:r w:rsidR="005027A3" w:rsidRPr="00223EC3">
        <w:rPr>
          <w:rFonts w:ascii="SimSun" w:eastAsia="SimSun" w:hAnsi="SimSun" w:cs="Times" w:hint="eastAsia"/>
          <w:color w:val="000000"/>
          <w:kern w:val="0"/>
          <w:u w:color="000000"/>
        </w:rPr>
        <w:t>义</w:t>
      </w:r>
      <w:r w:rsidRPr="00223EC3">
        <w:rPr>
          <w:rFonts w:ascii="SimSun" w:eastAsia="SimSun" w:hAnsi="SimSun" w:cs="Times" w:hint="eastAsia"/>
          <w:color w:val="000000"/>
          <w:kern w:val="0"/>
          <w:u w:color="000000"/>
        </w:rPr>
        <w:t>为同名异义</w:t>
      </w:r>
      <w:r w:rsidR="005027A3" w:rsidRPr="00223EC3">
        <w:rPr>
          <w:rFonts w:ascii="SimSun" w:eastAsia="SimSun" w:hAnsi="SimSun" w:cs="Times" w:hint="eastAsia"/>
          <w:color w:val="000000"/>
          <w:kern w:val="0"/>
          <w:u w:color="000000"/>
        </w:rPr>
        <w:t>。同名异义在广泛意义上即是具有</w:t>
      </w:r>
      <w:r w:rsidR="005027A3" w:rsidRPr="00223EC3">
        <w:rPr>
          <w:rFonts w:ascii="SimSun" w:eastAsia="SimSun" w:hAnsi="SimSun" w:cs="Times"/>
          <w:color w:val="000000"/>
          <w:kern w:val="0"/>
          <w:u w:color="000000"/>
        </w:rPr>
        <w:t>“中心意义”</w:t>
      </w:r>
      <w:r w:rsidR="005027A3" w:rsidRPr="00223EC3">
        <w:rPr>
          <w:rFonts w:ascii="SimSun" w:eastAsia="SimSun" w:hAnsi="SimSun" w:cs="Times" w:hint="eastAsia"/>
          <w:color w:val="000000"/>
          <w:kern w:val="0"/>
          <w:u w:color="000000"/>
        </w:rPr>
        <w:t xml:space="preserve"> 或</w:t>
      </w:r>
      <w:r w:rsidR="005027A3" w:rsidRPr="00223EC3">
        <w:rPr>
          <w:rFonts w:ascii="SimSun" w:eastAsia="SimSun" w:hAnsi="SimSun" w:cs="Times"/>
          <w:color w:val="000000"/>
          <w:kern w:val="0"/>
          <w:u w:color="000000"/>
        </w:rPr>
        <w:t>“具有核心</w:t>
      </w:r>
      <w:r w:rsidR="005027A3" w:rsidRPr="00223EC3">
        <w:rPr>
          <w:rFonts w:ascii="SimSun" w:eastAsia="SimSun" w:hAnsi="SimSun" w:cs="Times" w:hint="eastAsia"/>
          <w:color w:val="000000"/>
          <w:kern w:val="0"/>
          <w:u w:color="000000"/>
        </w:rPr>
        <w:t>“</w:t>
      </w:r>
      <w:r w:rsidR="005027A3" w:rsidRPr="00223EC3">
        <w:rPr>
          <w:rFonts w:ascii="SimSun" w:eastAsia="SimSun" w:hAnsi="SimSun" w:cs="Times"/>
          <w:color w:val="000000"/>
          <w:kern w:val="0"/>
          <w:u w:color="000000"/>
        </w:rPr>
        <w:t>的同名异义。</w:t>
      </w:r>
      <w:r w:rsidR="005027A3" w:rsidRPr="00223EC3">
        <w:rPr>
          <w:rFonts w:ascii="SimSun" w:eastAsia="SimSun" w:hAnsi="SimSun" w:cs="Times" w:hint="eastAsia"/>
          <w:color w:val="000000"/>
          <w:kern w:val="0"/>
          <w:u w:color="000000"/>
        </w:rPr>
        <w:t>而在</w:t>
      </w:r>
      <w:r w:rsidR="005027A3" w:rsidRPr="00223EC3">
        <w:rPr>
          <w:rFonts w:ascii="SimSun" w:eastAsia="SimSun" w:hAnsi="SimSun" w:cs="Times"/>
          <w:color w:val="000000"/>
          <w:kern w:val="0"/>
          <w:u w:color="000000"/>
        </w:rPr>
        <w:t>严格意义上，同名异义发展为</w:t>
      </w:r>
      <w:r w:rsidR="005027A3" w:rsidRPr="00223EC3">
        <w:rPr>
          <w:rFonts w:ascii="SimSun" w:eastAsia="SimSun" w:hAnsi="SimSun" w:cs="Times" w:hint="eastAsia"/>
          <w:color w:val="000000"/>
          <w:kern w:val="0"/>
          <w:u w:color="000000"/>
        </w:rPr>
        <w:t>一个独立的概念</w:t>
      </w:r>
      <w:r w:rsidR="005027A3" w:rsidRPr="00223EC3">
        <w:rPr>
          <w:rFonts w:ascii="SimSun" w:eastAsia="SimSun" w:hAnsi="SimSun" w:cs="Times"/>
          <w:color w:val="000000"/>
          <w:kern w:val="0"/>
          <w:u w:color="000000"/>
        </w:rPr>
        <w:t>——类比性</w:t>
      </w:r>
      <w:r w:rsidR="00BC366D" w:rsidRPr="00223EC3">
        <w:rPr>
          <w:rFonts w:ascii="SimSun" w:eastAsia="SimSun" w:hAnsi="SimSun" w:cs="Times" w:hint="eastAsia"/>
          <w:color w:val="000000"/>
          <w:kern w:val="0"/>
          <w:u w:color="000000"/>
        </w:rPr>
        <w:t>，在这一概念中多义性和单义性有同样的地位</w:t>
      </w:r>
      <w:r w:rsidR="005027A3" w:rsidRPr="00223EC3">
        <w:rPr>
          <w:rFonts w:ascii="SimSun" w:eastAsia="SimSun" w:hAnsi="SimSun" w:cs="Times"/>
          <w:color w:val="000000"/>
          <w:kern w:val="0"/>
          <w:u w:color="000000"/>
        </w:rPr>
        <w:t>，对应于亚里士多德《形而上学》中的“pros hen”一词。</w:t>
      </w:r>
      <w:r w:rsidR="005027A3" w:rsidRPr="00223EC3">
        <w:rPr>
          <w:rFonts w:ascii="SimSun" w:eastAsia="SimSun" w:hAnsi="SimSun" w:cs="Times" w:hint="eastAsia"/>
          <w:color w:val="000000"/>
          <w:kern w:val="0"/>
          <w:u w:color="000000"/>
        </w:rPr>
        <w:t>同样，在邓·司各脱这里，</w:t>
      </w:r>
      <w:r w:rsidR="005027A3" w:rsidRPr="00223EC3">
        <w:rPr>
          <w:rFonts w:ascii="SimSun" w:eastAsia="SimSun" w:hAnsi="SimSun" w:cs="Times"/>
          <w:color w:val="000000"/>
          <w:kern w:val="0"/>
          <w:u w:color="000000"/>
        </w:rPr>
        <w:t>单义性概念</w:t>
      </w:r>
      <w:r w:rsidR="005027A3" w:rsidRPr="00223EC3">
        <w:rPr>
          <w:rFonts w:ascii="SimSun" w:eastAsia="SimSun" w:hAnsi="SimSun" w:cs="Times" w:hint="eastAsia"/>
          <w:color w:val="000000"/>
          <w:kern w:val="0"/>
          <w:u w:color="000000"/>
        </w:rPr>
        <w:t>与</w:t>
      </w:r>
      <w:r w:rsidRPr="00223EC3">
        <w:rPr>
          <w:rFonts w:ascii="SimSun" w:eastAsia="SimSun" w:hAnsi="SimSun" w:cs="Times"/>
          <w:color w:val="000000"/>
          <w:kern w:val="0"/>
          <w:u w:color="000000"/>
        </w:rPr>
        <w:t>存在概念</w:t>
      </w:r>
      <w:r w:rsidR="005027A3" w:rsidRPr="00223EC3">
        <w:rPr>
          <w:rFonts w:ascii="SimSun" w:eastAsia="SimSun" w:hAnsi="SimSun" w:cs="Times" w:hint="eastAsia"/>
          <w:color w:val="000000"/>
          <w:kern w:val="0"/>
          <w:u w:color="000000"/>
        </w:rPr>
        <w:t>直接相关</w:t>
      </w:r>
      <w:r w:rsidR="005027A3" w:rsidRPr="00223EC3">
        <w:rPr>
          <w:rFonts w:ascii="SimSun" w:eastAsia="SimSun" w:hAnsi="SimSun" w:cs="Times"/>
          <w:color w:val="000000"/>
          <w:kern w:val="0"/>
          <w:u w:color="000000"/>
        </w:rPr>
        <w:t>，</w:t>
      </w:r>
      <w:r w:rsidR="005027A3" w:rsidRPr="00223EC3">
        <w:rPr>
          <w:rFonts w:ascii="SimSun" w:eastAsia="SimSun" w:hAnsi="SimSun" w:cs="Times" w:hint="eastAsia"/>
          <w:color w:val="000000"/>
          <w:kern w:val="0"/>
          <w:u w:color="000000"/>
        </w:rPr>
        <w:t>即，</w:t>
      </w:r>
      <w:r w:rsidRPr="00223EC3">
        <w:rPr>
          <w:rFonts w:ascii="SimSun" w:eastAsia="SimSun" w:hAnsi="SimSun" w:cs="Times"/>
          <w:color w:val="000000"/>
          <w:kern w:val="0"/>
          <w:u w:color="000000"/>
        </w:rPr>
        <w:t>作为一种“共性”</w:t>
      </w:r>
      <w:r w:rsidR="005027A3" w:rsidRPr="00223EC3">
        <w:rPr>
          <w:rFonts w:ascii="SimSun" w:eastAsia="SimSun" w:hAnsi="SimSun" w:cs="Times" w:hint="eastAsia"/>
          <w:color w:val="000000"/>
          <w:kern w:val="0"/>
          <w:u w:color="000000"/>
        </w:rPr>
        <w:t>，</w:t>
      </w:r>
      <w:r w:rsidR="005027A3" w:rsidRPr="00223EC3">
        <w:rPr>
          <w:rFonts w:ascii="SimSun" w:eastAsia="SimSun" w:hAnsi="SimSun" w:cs="Times"/>
          <w:color w:val="000000"/>
          <w:kern w:val="0"/>
          <w:u w:color="000000"/>
        </w:rPr>
        <w:t>存在概念</w:t>
      </w:r>
      <w:r w:rsidR="005027A3" w:rsidRPr="00223EC3">
        <w:rPr>
          <w:rFonts w:ascii="SimSun" w:eastAsia="SimSun" w:hAnsi="SimSun" w:cs="Times" w:hint="eastAsia"/>
          <w:color w:val="000000"/>
          <w:kern w:val="0"/>
          <w:u w:color="000000"/>
        </w:rPr>
        <w:t>能够</w:t>
      </w:r>
      <w:r w:rsidRPr="00223EC3">
        <w:rPr>
          <w:rFonts w:ascii="SimSun" w:eastAsia="SimSun" w:hAnsi="SimSun" w:cs="Times"/>
          <w:color w:val="000000"/>
          <w:kern w:val="0"/>
          <w:u w:color="000000"/>
        </w:rPr>
        <w:t>贯通在上帝、受造物和范畴表之中。</w:t>
      </w:r>
      <w:r w:rsidR="005027A3" w:rsidRPr="00223EC3">
        <w:rPr>
          <w:rFonts w:ascii="SimSun" w:eastAsia="SimSun" w:hAnsi="SimSun" w:cs="Times" w:hint="eastAsia"/>
          <w:color w:val="000000"/>
          <w:kern w:val="0"/>
          <w:u w:color="000000"/>
        </w:rPr>
        <w:t>所以，在这里我们有必要解决两个概念——类比性和共性——的实在性问题。</w:t>
      </w:r>
    </w:p>
    <w:p w14:paraId="61C84C63" w14:textId="11C17170" w:rsidR="005027A3" w:rsidRPr="00223EC3" w:rsidRDefault="003C7E2F" w:rsidP="003C7E2F">
      <w:pPr>
        <w:ind w:firstLine="480"/>
        <w:rPr>
          <w:rFonts w:ascii="SimSun" w:eastAsia="SimSun" w:hAnsi="SimSun" w:cs="Times" w:hint="eastAsia"/>
          <w:color w:val="000000"/>
          <w:kern w:val="0"/>
          <w:u w:color="000000"/>
        </w:rPr>
      </w:pPr>
      <w:r w:rsidRPr="00223EC3">
        <w:rPr>
          <w:rFonts w:ascii="SimSun" w:eastAsia="SimSun" w:hAnsi="SimSun" w:cs="Times" w:hint="eastAsia"/>
          <w:color w:val="000000"/>
          <w:kern w:val="0"/>
          <w:u w:color="000000"/>
        </w:rPr>
        <w:t>类比性这一概念得到不断丰富发展，不仅停留在语义学，其作为</w:t>
      </w:r>
      <w:r w:rsidRPr="00223EC3">
        <w:rPr>
          <w:rFonts w:ascii="SimSun" w:eastAsia="SimSun" w:hAnsi="SimSun" w:cs="Times"/>
          <w:color w:val="000000"/>
          <w:kern w:val="0"/>
          <w:u w:color="000000"/>
        </w:rPr>
        <w:t>“存在”的本质特性</w:t>
      </w:r>
      <w:r w:rsidRPr="00223EC3">
        <w:rPr>
          <w:rFonts w:ascii="SimSun" w:eastAsia="SimSun" w:hAnsi="SimSun" w:cs="Times" w:hint="eastAsia"/>
          <w:color w:val="000000"/>
          <w:kern w:val="0"/>
          <w:u w:color="000000"/>
        </w:rPr>
        <w:t>，沟通联结了了认识论、逻辑学和形而上学等诸多领域。对于类比性概念的回应在不同领域也有所差异，这里我们选取</w:t>
      </w:r>
      <w:r w:rsidR="005027A3" w:rsidRPr="00223EC3">
        <w:rPr>
          <w:rFonts w:ascii="SimSun" w:eastAsia="SimSun" w:hAnsi="SimSun" w:cs="Times"/>
          <w:color w:val="000000"/>
          <w:kern w:val="0"/>
          <w:u w:color="000000"/>
        </w:rPr>
        <w:t>托马斯阿奎那</w:t>
      </w:r>
      <w:r w:rsidRPr="00223EC3">
        <w:rPr>
          <w:rFonts w:ascii="SimSun" w:eastAsia="SimSun" w:hAnsi="SimSun" w:cs="Times" w:hint="eastAsia"/>
          <w:color w:val="000000"/>
          <w:kern w:val="0"/>
          <w:u w:color="000000"/>
        </w:rPr>
        <w:t>的典型回答</w:t>
      </w:r>
      <w:r w:rsidRPr="00223EC3">
        <w:rPr>
          <w:rFonts w:ascii="SimSun" w:eastAsia="SimSun" w:hAnsi="SimSun" w:cs="Times"/>
          <w:color w:val="000000"/>
          <w:kern w:val="0"/>
          <w:u w:color="000000"/>
        </w:rPr>
        <w:t>。</w:t>
      </w:r>
      <w:r w:rsidRPr="00223EC3">
        <w:rPr>
          <w:rFonts w:ascii="SimSun" w:eastAsia="SimSun" w:hAnsi="SimSun" w:cs="Times" w:hint="eastAsia"/>
          <w:color w:val="000000"/>
          <w:kern w:val="0"/>
          <w:u w:color="000000"/>
        </w:rPr>
        <w:t>他认为</w:t>
      </w:r>
      <w:r w:rsidR="005027A3" w:rsidRPr="00223EC3">
        <w:rPr>
          <w:rFonts w:ascii="SimSun" w:eastAsia="SimSun" w:hAnsi="SimSun" w:cs="Times"/>
          <w:color w:val="000000"/>
          <w:kern w:val="0"/>
          <w:u w:color="000000"/>
        </w:rPr>
        <w:t>概念与指称对象之间的关系也是同名异义，其之间的</w:t>
      </w:r>
      <w:r w:rsidRPr="00223EC3">
        <w:rPr>
          <w:rFonts w:ascii="SimSun" w:eastAsia="SimSun" w:hAnsi="SimSun" w:cs="Times"/>
          <w:color w:val="000000"/>
          <w:kern w:val="0"/>
          <w:u w:color="000000"/>
        </w:rPr>
        <w:t>指称、谓述、意指</w:t>
      </w:r>
      <w:r w:rsidRPr="00223EC3">
        <w:rPr>
          <w:rFonts w:ascii="SimSun" w:eastAsia="SimSun" w:hAnsi="SimSun" w:cs="Times" w:hint="eastAsia"/>
          <w:color w:val="000000"/>
          <w:kern w:val="0"/>
          <w:u w:color="000000"/>
        </w:rPr>
        <w:t>等</w:t>
      </w:r>
      <w:r w:rsidRPr="00223EC3">
        <w:rPr>
          <w:rFonts w:ascii="SimSun" w:eastAsia="SimSun" w:hAnsi="SimSun" w:cs="Times"/>
          <w:color w:val="000000"/>
          <w:kern w:val="0"/>
          <w:u w:color="000000"/>
        </w:rPr>
        <w:t>联结关系，</w:t>
      </w:r>
      <w:r w:rsidR="005027A3" w:rsidRPr="00223EC3">
        <w:rPr>
          <w:rFonts w:ascii="SimSun" w:eastAsia="SimSun" w:hAnsi="SimSun" w:cs="Times"/>
          <w:color w:val="000000"/>
          <w:kern w:val="0"/>
          <w:u w:color="000000"/>
        </w:rPr>
        <w:t>都只在是逻辑学和语义学意义上起作用，不是真实的联结。</w:t>
      </w:r>
      <w:r w:rsidR="00417B46" w:rsidRPr="00223EC3">
        <w:rPr>
          <w:rFonts w:ascii="SimSun" w:eastAsia="SimSun" w:hAnsi="SimSun" w:cs="Times" w:hint="eastAsia"/>
          <w:color w:val="000000"/>
          <w:kern w:val="0"/>
          <w:u w:color="000000"/>
        </w:rPr>
        <w:t>这一过程</w:t>
      </w:r>
      <w:r w:rsidR="00417B46" w:rsidRPr="00223EC3">
        <w:rPr>
          <w:rFonts w:ascii="SimSun" w:eastAsia="SimSun" w:hAnsi="SimSun" w:cs="Cambria" w:hint="eastAsia"/>
          <w:color w:val="000000"/>
          <w:kern w:val="0"/>
          <w:u w:color="000000"/>
        </w:rPr>
        <w:t>是被指称的对象被范畴化，通过概念被</w:t>
      </w:r>
      <w:r w:rsidR="00BC366D" w:rsidRPr="00223EC3">
        <w:rPr>
          <w:rFonts w:ascii="SimSun" w:eastAsia="SimSun" w:hAnsi="SimSun" w:cs="Cambria" w:hint="eastAsia"/>
          <w:color w:val="000000"/>
          <w:kern w:val="0"/>
          <w:u w:color="000000"/>
        </w:rPr>
        <w:t>表达和被理解，此时范畴与范畴间的关系只是理解当中的概念性事物。</w:t>
      </w:r>
      <w:r w:rsidR="005027A3" w:rsidRPr="00223EC3">
        <w:rPr>
          <w:rFonts w:ascii="SimSun" w:eastAsia="SimSun" w:hAnsi="SimSun" w:cs="Times"/>
          <w:color w:val="000000"/>
          <w:kern w:val="0"/>
          <w:u w:color="000000"/>
        </w:rPr>
        <w:t>但</w:t>
      </w:r>
      <w:r w:rsidRPr="00223EC3">
        <w:rPr>
          <w:rFonts w:ascii="SimSun" w:eastAsia="SimSun" w:hAnsi="SimSun" w:cs="Times" w:hint="eastAsia"/>
          <w:color w:val="000000"/>
          <w:kern w:val="0"/>
          <w:u w:color="000000"/>
        </w:rPr>
        <w:t>在</w:t>
      </w:r>
      <w:r w:rsidR="005027A3" w:rsidRPr="00223EC3">
        <w:rPr>
          <w:rFonts w:ascii="SimSun" w:eastAsia="SimSun" w:hAnsi="SimSun" w:cs="Times"/>
          <w:color w:val="000000"/>
          <w:kern w:val="0"/>
          <w:u w:color="000000"/>
        </w:rPr>
        <w:t>对象领域中</w:t>
      </w:r>
      <w:r w:rsidRPr="00223EC3">
        <w:rPr>
          <w:rFonts w:ascii="SimSun" w:eastAsia="SimSun" w:hAnsi="SimSun" w:cs="Times" w:hint="eastAsia"/>
          <w:color w:val="000000"/>
          <w:kern w:val="0"/>
          <w:u w:color="000000"/>
        </w:rPr>
        <w:t>的</w:t>
      </w:r>
      <w:r w:rsidRPr="00223EC3">
        <w:rPr>
          <w:rFonts w:ascii="SimSun" w:eastAsia="SimSun" w:hAnsi="SimSun" w:cs="Times"/>
          <w:color w:val="000000"/>
          <w:kern w:val="0"/>
          <w:u w:color="000000"/>
        </w:rPr>
        <w:t>实在的东西中，实体与偶性的从属关系，</w:t>
      </w:r>
      <w:r w:rsidR="005027A3" w:rsidRPr="00223EC3">
        <w:rPr>
          <w:rFonts w:ascii="SimSun" w:eastAsia="SimSun" w:hAnsi="SimSun" w:cs="Times"/>
          <w:color w:val="000000"/>
          <w:kern w:val="0"/>
          <w:u w:color="000000"/>
        </w:rPr>
        <w:t>是一种真实的联结，实体与偶性作为</w:t>
      </w:r>
      <w:r w:rsidRPr="00223EC3">
        <w:rPr>
          <w:rFonts w:ascii="SimSun" w:eastAsia="SimSun" w:hAnsi="SimSun" w:cs="Times"/>
          <w:color w:val="000000"/>
          <w:kern w:val="0"/>
          <w:u w:color="000000"/>
        </w:rPr>
        <w:t>共同存在的这种关系，是类比性的。</w:t>
      </w:r>
      <w:r w:rsidR="005027A3" w:rsidRPr="00223EC3">
        <w:rPr>
          <w:rFonts w:ascii="SimSun" w:eastAsia="SimSun" w:hAnsi="SimSun" w:cs="Times"/>
          <w:color w:val="000000"/>
          <w:kern w:val="0"/>
          <w:u w:color="000000"/>
        </w:rPr>
        <w:t>即在形而上学或物理学的角度看来，是存在自身</w:t>
      </w:r>
      <w:r w:rsidRPr="00223EC3">
        <w:rPr>
          <w:rFonts w:ascii="SimSun" w:eastAsia="SimSun" w:hAnsi="SimSun" w:cs="Times" w:hint="eastAsia"/>
          <w:color w:val="000000"/>
          <w:kern w:val="0"/>
          <w:u w:color="000000"/>
        </w:rPr>
        <w:t>而非存在这一“词项”</w:t>
      </w:r>
      <w:r w:rsidR="005027A3" w:rsidRPr="00223EC3">
        <w:rPr>
          <w:rFonts w:ascii="SimSun" w:eastAsia="SimSun" w:hAnsi="SimSun" w:cs="Times"/>
          <w:color w:val="000000"/>
          <w:kern w:val="0"/>
          <w:u w:color="000000"/>
        </w:rPr>
        <w:t>在指称各个范畴，此时范畴与范畴间的关系是完全实在的。在《关于范畴</w:t>
      </w:r>
      <w:r w:rsidR="00C00136" w:rsidRPr="00223EC3">
        <w:rPr>
          <w:rFonts w:ascii="SimSun" w:eastAsia="SimSun" w:hAnsi="SimSun" w:cs="Times"/>
          <w:color w:val="000000"/>
          <w:kern w:val="0"/>
          <w:u w:color="000000"/>
        </w:rPr>
        <w:t>篇的问答集》中，邓司各脱认为类比性在语义学和逻辑性领域不能成立，</w:t>
      </w:r>
      <w:r w:rsidR="00C00136" w:rsidRPr="00223EC3">
        <w:rPr>
          <w:rFonts w:ascii="SimSun" w:eastAsia="SimSun" w:hAnsi="SimSun" w:cs="Times" w:hint="eastAsia"/>
          <w:color w:val="000000"/>
          <w:kern w:val="0"/>
          <w:u w:color="000000"/>
        </w:rPr>
        <w:t>而</w:t>
      </w:r>
      <w:r w:rsidRPr="00223EC3">
        <w:rPr>
          <w:rFonts w:ascii="SimSun" w:eastAsia="SimSun" w:hAnsi="SimSun" w:cs="Times" w:hint="eastAsia"/>
          <w:color w:val="000000"/>
          <w:kern w:val="0"/>
          <w:u w:color="000000"/>
        </w:rPr>
        <w:t>应当在</w:t>
      </w:r>
      <w:r w:rsidR="00C00136" w:rsidRPr="00223EC3">
        <w:rPr>
          <w:rFonts w:ascii="SimSun" w:eastAsia="SimSun" w:hAnsi="SimSun" w:cs="Times" w:hint="eastAsia"/>
          <w:color w:val="000000"/>
          <w:kern w:val="0"/>
          <w:u w:color="000000"/>
        </w:rPr>
        <w:t>“存在之为存在”等形而上学领域发挥作用。</w:t>
      </w:r>
      <w:r w:rsidR="00BC366D" w:rsidRPr="00223EC3">
        <w:rPr>
          <w:rFonts w:ascii="SimSun" w:eastAsia="SimSun" w:hAnsi="SimSun" w:cs="Times" w:hint="eastAsia"/>
          <w:color w:val="000000"/>
          <w:kern w:val="0"/>
          <w:u w:color="000000"/>
        </w:rPr>
        <w:t>由此可见，类比性的实在性主要由其共同存在的单义性部分承担，非实在性则更多表现在其语义逻辑层面的多义性部分。</w:t>
      </w:r>
    </w:p>
    <w:p w14:paraId="0A6EF435" w14:textId="77777777" w:rsidR="00C71199" w:rsidRPr="00223EC3" w:rsidRDefault="00362BB4" w:rsidP="00C71199">
      <w:pPr>
        <w:ind w:firstLine="480"/>
        <w:rPr>
          <w:rFonts w:ascii="SimSun" w:eastAsia="SimSun" w:hAnsi="SimSun" w:cs="Times" w:hint="eastAsia"/>
          <w:color w:val="000000"/>
          <w:kern w:val="0"/>
          <w:u w:color="000000"/>
        </w:rPr>
      </w:pPr>
      <w:r w:rsidRPr="00223EC3">
        <w:rPr>
          <w:rFonts w:ascii="SimSun" w:eastAsia="SimSun" w:hAnsi="SimSun" w:cs="Times" w:hint="eastAsia"/>
          <w:color w:val="000000"/>
          <w:kern w:val="0"/>
          <w:u w:color="000000"/>
        </w:rPr>
        <w:t>共性在邓·司各脱这里，需要借助于对阿维森纳的“共性”概念的理解。</w:t>
      </w:r>
      <w:r w:rsidR="008B1674" w:rsidRPr="00223EC3">
        <w:rPr>
          <w:rFonts w:ascii="SimSun" w:eastAsia="SimSun" w:hAnsi="SimSun" w:cs="Times" w:hint="eastAsia"/>
          <w:color w:val="000000"/>
          <w:kern w:val="0"/>
          <w:u w:color="000000"/>
        </w:rPr>
        <w:t>“共性”具有独立自身本性</w:t>
      </w:r>
      <w:r w:rsidR="009C5D11" w:rsidRPr="00223EC3">
        <w:rPr>
          <w:rFonts w:ascii="SimSun" w:eastAsia="SimSun" w:hAnsi="SimSun" w:cs="Times" w:hint="eastAsia"/>
          <w:color w:val="000000"/>
          <w:kern w:val="0"/>
          <w:u w:color="000000"/>
        </w:rPr>
        <w:t>和真正的实在性</w:t>
      </w:r>
      <w:r w:rsidR="008B1674" w:rsidRPr="00223EC3">
        <w:rPr>
          <w:rFonts w:ascii="SimSun" w:eastAsia="SimSun" w:hAnsi="SimSun" w:cs="Times" w:hint="eastAsia"/>
          <w:color w:val="000000"/>
          <w:kern w:val="0"/>
          <w:u w:color="000000"/>
        </w:rPr>
        <w:t>的事物</w:t>
      </w:r>
      <w:r w:rsidR="009C5D11" w:rsidRPr="00223EC3">
        <w:rPr>
          <w:rFonts w:ascii="SimSun" w:eastAsia="SimSun" w:hAnsi="SimSun" w:cs="Times" w:hint="eastAsia"/>
          <w:color w:val="000000"/>
          <w:kern w:val="0"/>
          <w:u w:color="000000"/>
        </w:rPr>
        <w:t>，是联结普遍性和个体性的第三实体</w:t>
      </w:r>
      <w:r w:rsidR="008B1674" w:rsidRPr="00223EC3">
        <w:rPr>
          <w:rFonts w:ascii="SimSun" w:eastAsia="SimSun" w:hAnsi="SimSun" w:cs="Times" w:hint="eastAsia"/>
          <w:color w:val="000000"/>
          <w:kern w:val="0"/>
          <w:u w:color="000000"/>
        </w:rPr>
        <w:t>，</w:t>
      </w:r>
      <w:r w:rsidR="009C5D11" w:rsidRPr="00223EC3">
        <w:rPr>
          <w:rFonts w:ascii="SimSun" w:eastAsia="SimSun" w:hAnsi="SimSun" w:cs="Times" w:hint="eastAsia"/>
          <w:color w:val="000000"/>
          <w:kern w:val="0"/>
          <w:u w:color="000000"/>
        </w:rPr>
        <w:t>在本体论上有优先地位，即</w:t>
      </w:r>
      <w:r w:rsidR="008B1674" w:rsidRPr="00223EC3">
        <w:rPr>
          <w:rFonts w:ascii="SimSun" w:eastAsia="SimSun" w:hAnsi="SimSun" w:cs="Times" w:hint="eastAsia"/>
          <w:color w:val="000000"/>
          <w:kern w:val="0"/>
          <w:u w:color="000000"/>
        </w:rPr>
        <w:t>个体性和普遍性都只是偶然依附于其自身独立的本性上</w:t>
      </w:r>
      <w:r w:rsidR="009C5D11" w:rsidRPr="00223EC3">
        <w:rPr>
          <w:rFonts w:ascii="SimSun" w:eastAsia="SimSun" w:hAnsi="SimSun" w:cs="Times" w:hint="eastAsia"/>
          <w:color w:val="000000"/>
          <w:kern w:val="0"/>
          <w:u w:color="000000"/>
        </w:rPr>
        <w:t>。邓·司各脱对其共性的定义整体认同</w:t>
      </w:r>
      <w:r w:rsidR="007E767C" w:rsidRPr="00223EC3">
        <w:rPr>
          <w:rFonts w:ascii="SimSun" w:eastAsia="SimSun" w:hAnsi="SimSun" w:cs="Times" w:hint="eastAsia"/>
          <w:color w:val="000000"/>
          <w:kern w:val="0"/>
          <w:u w:color="000000"/>
        </w:rPr>
        <w:t>，但不同于阿维森纳所认为的共性是</w:t>
      </w:r>
      <w:r w:rsidR="009C5D11" w:rsidRPr="00223EC3">
        <w:rPr>
          <w:rFonts w:ascii="SimSun" w:eastAsia="SimSun" w:hAnsi="SimSun" w:cs="Times" w:hint="eastAsia"/>
          <w:color w:val="000000"/>
          <w:kern w:val="0"/>
          <w:u w:color="000000"/>
        </w:rPr>
        <w:t>不具有统合性的拟存在</w:t>
      </w:r>
      <w:r w:rsidR="007E767C" w:rsidRPr="00223EC3">
        <w:rPr>
          <w:rStyle w:val="a6"/>
          <w:rFonts w:ascii="SimSun" w:eastAsia="SimSun" w:hAnsi="SimSun" w:cs="Times"/>
          <w:color w:val="000000"/>
          <w:kern w:val="0"/>
          <w:u w:color="000000"/>
        </w:rPr>
        <w:footnoteReference w:id="6"/>
      </w:r>
      <w:r w:rsidR="007E767C" w:rsidRPr="00223EC3">
        <w:rPr>
          <w:rFonts w:ascii="SimSun" w:eastAsia="SimSun" w:hAnsi="SimSun" w:cs="Times" w:hint="eastAsia"/>
          <w:color w:val="000000"/>
          <w:kern w:val="0"/>
          <w:u w:color="000000"/>
        </w:rPr>
        <w:t>，</w:t>
      </w:r>
      <w:r w:rsidR="007D68E5" w:rsidRPr="00223EC3">
        <w:rPr>
          <w:rFonts w:ascii="SimSun" w:eastAsia="SimSun" w:hAnsi="SimSun" w:cs="Times" w:hint="eastAsia"/>
          <w:color w:val="000000"/>
          <w:kern w:val="0"/>
          <w:u w:color="000000"/>
        </w:rPr>
        <w:t>相反，邓·司各脱认为</w:t>
      </w:r>
      <w:r w:rsidR="007D68E5" w:rsidRPr="00223EC3">
        <w:rPr>
          <w:rFonts w:ascii="SimSun" w:eastAsia="SimSun" w:hAnsi="SimSun" w:cs="Times"/>
          <w:color w:val="000000"/>
          <w:kern w:val="0"/>
          <w:u w:color="000000"/>
        </w:rPr>
        <w:t>共性是最小统合体</w:t>
      </w:r>
      <w:r w:rsidR="007D68E5" w:rsidRPr="00223EC3">
        <w:rPr>
          <w:rFonts w:ascii="SimSun" w:eastAsia="SimSun" w:hAnsi="SimSun" w:cs="Times" w:hint="eastAsia"/>
          <w:color w:val="000000"/>
          <w:kern w:val="0"/>
          <w:u w:color="000000"/>
        </w:rPr>
        <w:t>（minor unity），是实在存在的一种模式，即类</w:t>
      </w:r>
      <w:r w:rsidR="007D68E5" w:rsidRPr="00223EC3">
        <w:rPr>
          <w:rFonts w:ascii="SimSun" w:eastAsia="SimSun" w:hAnsi="SimSun" w:cs="Songti SC" w:hint="eastAsia"/>
          <w:color w:val="0E0E0E"/>
          <w:kern w:val="0"/>
        </w:rPr>
        <w:t>先验存在</w:t>
      </w:r>
      <w:r w:rsidR="007D68E5" w:rsidRPr="00223EC3">
        <w:rPr>
          <w:rStyle w:val="a6"/>
          <w:rFonts w:ascii="SimSun" w:eastAsia="SimSun" w:hAnsi="SimSun" w:cs="Songti SC"/>
          <w:color w:val="0E0E0E"/>
          <w:kern w:val="0"/>
        </w:rPr>
        <w:footnoteReference w:id="7"/>
      </w:r>
      <w:r w:rsidR="007D68E5" w:rsidRPr="00223EC3">
        <w:rPr>
          <w:rFonts w:ascii="SimSun" w:eastAsia="SimSun" w:hAnsi="SimSun" w:cs="Times" w:hint="eastAsia"/>
          <w:color w:val="000000"/>
          <w:kern w:val="0"/>
          <w:u w:color="000000"/>
        </w:rPr>
        <w:t>。</w:t>
      </w:r>
      <w:r w:rsidR="00026553" w:rsidRPr="00223EC3">
        <w:rPr>
          <w:rFonts w:ascii="SimSun" w:eastAsia="SimSun" w:hAnsi="SimSun" w:cs="Times" w:hint="eastAsia"/>
          <w:color w:val="000000"/>
          <w:kern w:val="0"/>
          <w:u w:color="000000"/>
        </w:rPr>
        <w:t>对于共性和个体性与普遍性的关系，</w:t>
      </w:r>
      <w:r w:rsidR="007D68E5" w:rsidRPr="00223EC3">
        <w:rPr>
          <w:rFonts w:ascii="SimSun" w:eastAsia="SimSun" w:hAnsi="SimSun" w:cs="Times" w:hint="eastAsia"/>
          <w:color w:val="000000"/>
          <w:kern w:val="0"/>
          <w:u w:color="000000"/>
        </w:rPr>
        <w:t>邓·司各脱作出</w:t>
      </w:r>
      <w:r w:rsidR="00026553" w:rsidRPr="00223EC3">
        <w:rPr>
          <w:rFonts w:ascii="SimSun" w:eastAsia="SimSun" w:hAnsi="SimSun" w:cs="Times" w:hint="eastAsia"/>
          <w:color w:val="000000"/>
          <w:kern w:val="0"/>
          <w:u w:color="000000"/>
        </w:rPr>
        <w:t>了两点</w:t>
      </w:r>
      <w:r w:rsidR="007D68E5" w:rsidRPr="00223EC3">
        <w:rPr>
          <w:rFonts w:ascii="SimSun" w:eastAsia="SimSun" w:hAnsi="SimSun" w:cs="Times" w:hint="eastAsia"/>
          <w:color w:val="000000"/>
          <w:kern w:val="0"/>
          <w:u w:color="000000"/>
        </w:rPr>
        <w:t>补充，</w:t>
      </w:r>
      <w:r w:rsidR="00026553" w:rsidRPr="00223EC3">
        <w:rPr>
          <w:rFonts w:ascii="SimSun" w:eastAsia="SimSun" w:hAnsi="SimSun" w:cs="Times" w:hint="eastAsia"/>
          <w:color w:val="000000"/>
          <w:kern w:val="0"/>
          <w:u w:color="000000"/>
        </w:rPr>
        <w:t>一是共性作为最小统合体通过兼容更加完备的统合体来实现个体性，二是共性通过联结人类内部构造逻辑关系与普遍性的理智能力与外部实在对象，获得最终的完整充分的普遍性</w:t>
      </w:r>
      <w:r w:rsidR="007D68E5" w:rsidRPr="00223EC3">
        <w:rPr>
          <w:rStyle w:val="a6"/>
          <w:rFonts w:ascii="SimSun" w:eastAsia="SimSun" w:hAnsi="SimSun" w:cs="Times"/>
          <w:color w:val="000000"/>
          <w:kern w:val="0"/>
          <w:u w:color="000000"/>
        </w:rPr>
        <w:footnoteReference w:id="8"/>
      </w:r>
      <w:r w:rsidR="00026553" w:rsidRPr="00223EC3">
        <w:rPr>
          <w:rFonts w:ascii="SimSun" w:eastAsia="SimSun" w:hAnsi="SimSun" w:cs="Times" w:hint="eastAsia"/>
          <w:color w:val="000000"/>
          <w:kern w:val="0"/>
          <w:u w:color="000000"/>
        </w:rPr>
        <w:t>，可以看到，共性作为</w:t>
      </w:r>
      <w:r w:rsidR="00026553" w:rsidRPr="00223EC3">
        <w:rPr>
          <w:rFonts w:ascii="SimSun" w:eastAsia="SimSun" w:hAnsi="SimSun" w:cs="Times"/>
          <w:color w:val="000000"/>
          <w:kern w:val="0"/>
          <w:u w:color="000000"/>
        </w:rPr>
        <w:t>潜在的主体或载体</w:t>
      </w:r>
      <w:r w:rsidR="00026553" w:rsidRPr="00223EC3">
        <w:rPr>
          <w:rFonts w:ascii="SimSun" w:eastAsia="SimSun" w:hAnsi="SimSun" w:cs="Times" w:hint="eastAsia"/>
          <w:color w:val="000000"/>
          <w:kern w:val="0"/>
          <w:u w:color="000000"/>
        </w:rPr>
        <w:t>，是实在性的动因来源。</w:t>
      </w:r>
    </w:p>
    <w:p w14:paraId="05B1D669" w14:textId="77777777" w:rsidR="00D77ACE" w:rsidRPr="00223EC3" w:rsidRDefault="00FB63AA" w:rsidP="00C71199">
      <w:pPr>
        <w:ind w:firstLine="480"/>
        <w:rPr>
          <w:rFonts w:ascii="SimSun" w:eastAsia="SimSun" w:hAnsi="SimSun" w:cs="Times" w:hint="eastAsia"/>
          <w:color w:val="000000"/>
          <w:kern w:val="0"/>
          <w:u w:color="000000"/>
        </w:rPr>
      </w:pPr>
      <w:r w:rsidRPr="00223EC3">
        <w:rPr>
          <w:rFonts w:ascii="SimSun" w:eastAsia="SimSun" w:hAnsi="SimSun" w:cs="Times" w:hint="eastAsia"/>
          <w:color w:val="000000"/>
          <w:kern w:val="0"/>
          <w:u w:color="000000"/>
        </w:rPr>
        <w:t>这里我们可以看到</w:t>
      </w:r>
      <w:r w:rsidR="00362BB4" w:rsidRPr="00223EC3">
        <w:rPr>
          <w:rFonts w:ascii="SimSun" w:eastAsia="SimSun" w:hAnsi="SimSun" w:cs="Times" w:hint="eastAsia"/>
          <w:color w:val="000000"/>
          <w:kern w:val="0"/>
          <w:u w:color="000000"/>
        </w:rPr>
        <w:t>，</w:t>
      </w:r>
      <w:r w:rsidR="00C71199" w:rsidRPr="00223EC3">
        <w:rPr>
          <w:rFonts w:ascii="SimSun" w:eastAsia="SimSun" w:hAnsi="SimSun" w:cs="Times" w:hint="eastAsia"/>
          <w:color w:val="000000"/>
          <w:kern w:val="0"/>
          <w:u w:color="000000"/>
        </w:rPr>
        <w:t>在邓·司各脱关于实在性的看法中，单义性存在始终占</w:t>
      </w:r>
      <w:r w:rsidR="00C71199" w:rsidRPr="00223EC3">
        <w:rPr>
          <w:rFonts w:ascii="SimSun" w:eastAsia="SimSun" w:hAnsi="SimSun" w:cs="Times" w:hint="eastAsia"/>
          <w:color w:val="000000"/>
          <w:kern w:val="0"/>
          <w:u w:color="000000"/>
        </w:rPr>
        <w:lastRenderedPageBreak/>
        <w:t>据着十分重要的地位，邓·司各脱将</w:t>
      </w:r>
      <w:r w:rsidR="00362BB4" w:rsidRPr="00223EC3">
        <w:rPr>
          <w:rFonts w:ascii="SimSun" w:eastAsia="SimSun" w:hAnsi="SimSun" w:cs="Times"/>
          <w:color w:val="000000"/>
          <w:kern w:val="0"/>
          <w:u w:color="000000"/>
        </w:rPr>
        <w:t>存在的单义性法则</w:t>
      </w:r>
      <w:r w:rsidR="00C71199" w:rsidRPr="00223EC3">
        <w:rPr>
          <w:rFonts w:ascii="SimSun" w:eastAsia="SimSun" w:hAnsi="SimSun" w:cs="Times" w:hint="eastAsia"/>
          <w:color w:val="000000"/>
          <w:kern w:val="0"/>
          <w:u w:color="000000"/>
        </w:rPr>
        <w:t>定义为</w:t>
      </w:r>
      <w:r w:rsidR="00C71199" w:rsidRPr="00223EC3">
        <w:rPr>
          <w:rFonts w:ascii="SimSun" w:eastAsia="SimSun" w:hAnsi="SimSun" w:cs="Times"/>
          <w:color w:val="000000"/>
          <w:kern w:val="0"/>
          <w:u w:color="000000"/>
        </w:rPr>
        <w:t>同形同类的共通性与同一性</w:t>
      </w:r>
      <w:r w:rsidR="00C71199" w:rsidRPr="00223EC3">
        <w:rPr>
          <w:rFonts w:ascii="SimSun" w:eastAsia="SimSun" w:hAnsi="SimSun" w:cs="Times" w:hint="eastAsia"/>
          <w:color w:val="000000"/>
          <w:kern w:val="0"/>
          <w:u w:color="000000"/>
        </w:rPr>
        <w:t>。存在自身即是</w:t>
      </w:r>
      <w:r w:rsidR="008E0F86" w:rsidRPr="00223EC3">
        <w:rPr>
          <w:rFonts w:ascii="SimSun" w:eastAsia="SimSun" w:hAnsi="SimSun" w:cs="Times" w:hint="eastAsia"/>
          <w:color w:val="000000"/>
          <w:kern w:val="0"/>
          <w:u w:color="000000"/>
        </w:rPr>
        <w:t>在</w:t>
      </w:r>
      <w:r w:rsidR="00362BB4" w:rsidRPr="00223EC3">
        <w:rPr>
          <w:rFonts w:ascii="SimSun" w:eastAsia="SimSun" w:hAnsi="SimSun" w:cs="Times"/>
          <w:color w:val="000000"/>
          <w:kern w:val="0"/>
          <w:u w:color="000000"/>
        </w:rPr>
        <w:t>同形同类的共通性与同一性</w:t>
      </w:r>
      <w:r w:rsidR="008E0F86" w:rsidRPr="00223EC3">
        <w:rPr>
          <w:rStyle w:val="a6"/>
          <w:rFonts w:ascii="SimSun" w:eastAsia="SimSun" w:hAnsi="SimSun" w:cs="Times"/>
          <w:color w:val="000000"/>
          <w:kern w:val="0"/>
          <w:u w:color="000000"/>
        </w:rPr>
        <w:footnoteReference w:id="9"/>
      </w:r>
      <w:r w:rsidR="00C71199" w:rsidRPr="00223EC3">
        <w:rPr>
          <w:rFonts w:ascii="SimSun" w:eastAsia="SimSun" w:hAnsi="SimSun" w:cs="Times" w:hint="eastAsia"/>
          <w:color w:val="000000"/>
          <w:kern w:val="0"/>
          <w:u w:color="000000"/>
        </w:rPr>
        <w:t>（</w:t>
      </w:r>
      <w:r w:rsidRPr="00223EC3">
        <w:rPr>
          <w:rFonts w:ascii="SimSun" w:eastAsia="SimSun" w:hAnsi="SimSun" w:cs="Times New Roman"/>
          <w:color w:val="000000"/>
          <w:kern w:val="0"/>
          <w:u w:color="000000"/>
        </w:rPr>
        <w:t>formal</w:t>
      </w:r>
      <w:r w:rsidRPr="00223EC3">
        <w:rPr>
          <w:rFonts w:ascii="SimSun" w:eastAsia="SimSun" w:hAnsi="SimSun" w:cs="SimSun"/>
          <w:color w:val="000000"/>
          <w:kern w:val="0"/>
          <w:u w:color="000000"/>
        </w:rPr>
        <w:t></w:t>
      </w:r>
      <w:r w:rsidRPr="00223EC3">
        <w:rPr>
          <w:rFonts w:ascii="SimSun" w:eastAsia="SimSun" w:hAnsi="SimSun" w:cs="Times New Roman"/>
          <w:color w:val="000000"/>
          <w:kern w:val="0"/>
          <w:u w:color="000000"/>
        </w:rPr>
        <w:t>commonality</w:t>
      </w:r>
      <w:r w:rsidRPr="00223EC3">
        <w:rPr>
          <w:rFonts w:ascii="SimSun" w:eastAsia="SimSun" w:hAnsi="SimSun" w:cs="SimSun"/>
          <w:color w:val="000000"/>
          <w:kern w:val="0"/>
          <w:u w:color="000000"/>
        </w:rPr>
        <w:t></w:t>
      </w:r>
      <w:r w:rsidRPr="00223EC3">
        <w:rPr>
          <w:rFonts w:ascii="SimSun" w:eastAsia="SimSun" w:hAnsi="SimSun" w:cs="Times New Roman"/>
          <w:color w:val="000000"/>
          <w:kern w:val="0"/>
          <w:u w:color="000000"/>
        </w:rPr>
        <w:t>and</w:t>
      </w:r>
      <w:r w:rsidRPr="00223EC3">
        <w:rPr>
          <w:rFonts w:ascii="SimSun" w:eastAsia="SimSun" w:hAnsi="SimSun" w:cs="SimSun"/>
          <w:color w:val="000000"/>
          <w:kern w:val="0"/>
          <w:u w:color="000000"/>
        </w:rPr>
        <w:t></w:t>
      </w:r>
      <w:r w:rsidRPr="00223EC3">
        <w:rPr>
          <w:rFonts w:ascii="SimSun" w:eastAsia="SimSun" w:hAnsi="SimSun" w:cs="Times New Roman"/>
          <w:color w:val="000000"/>
          <w:kern w:val="0"/>
          <w:u w:color="000000"/>
        </w:rPr>
        <w:t>identical</w:t>
      </w:r>
      <w:r w:rsidRPr="00223EC3">
        <w:rPr>
          <w:rFonts w:ascii="SimSun" w:eastAsia="SimSun" w:hAnsi="SimSun" w:cs="SimSun"/>
          <w:color w:val="000000"/>
          <w:kern w:val="0"/>
          <w:u w:color="000000"/>
        </w:rPr>
        <w:t></w:t>
      </w:r>
      <w:r w:rsidRPr="00223EC3">
        <w:rPr>
          <w:rFonts w:ascii="SimSun" w:eastAsia="SimSun" w:hAnsi="SimSun" w:cs="Times New Roman"/>
          <w:color w:val="000000"/>
          <w:kern w:val="0"/>
          <w:u w:color="000000"/>
        </w:rPr>
        <w:t>commonality</w:t>
      </w:r>
      <w:r w:rsidR="00C71199" w:rsidRPr="00223EC3">
        <w:rPr>
          <w:rFonts w:ascii="SimSun" w:eastAsia="SimSun" w:hAnsi="SimSun" w:cs="Times New Roman" w:hint="eastAsia"/>
          <w:color w:val="000000"/>
          <w:kern w:val="0"/>
          <w:u w:color="000000"/>
        </w:rPr>
        <w:t>）</w:t>
      </w:r>
      <w:r w:rsidR="00362BB4" w:rsidRPr="00223EC3">
        <w:rPr>
          <w:rFonts w:ascii="SimSun" w:eastAsia="SimSun" w:hAnsi="SimSun" w:cs="Times"/>
          <w:color w:val="000000"/>
          <w:kern w:val="0"/>
          <w:u w:color="000000"/>
        </w:rPr>
        <w:t>向度上实现共通性的指代。</w:t>
      </w:r>
      <w:r w:rsidR="00C71199" w:rsidRPr="00223EC3">
        <w:rPr>
          <w:rFonts w:ascii="SimSun" w:eastAsia="SimSun" w:hAnsi="SimSun" w:cs="Times" w:hint="eastAsia"/>
          <w:color w:val="000000"/>
          <w:kern w:val="0"/>
          <w:u w:color="000000"/>
        </w:rPr>
        <w:t>不同于亚里士多德所认为的</w:t>
      </w:r>
      <w:r w:rsidR="00C71199" w:rsidRPr="00223EC3">
        <w:rPr>
          <w:rFonts w:ascii="SimSun" w:eastAsia="SimSun" w:hAnsi="SimSun" w:cs="Times"/>
          <w:color w:val="000000"/>
          <w:kern w:val="0"/>
          <w:u w:color="000000"/>
        </w:rPr>
        <w:t>存在即是“独立自存”并依赖于自身之本性的实在性</w:t>
      </w:r>
      <w:r w:rsidR="00C71199" w:rsidRPr="00223EC3">
        <w:rPr>
          <w:rFonts w:ascii="SimSun" w:eastAsia="SimSun" w:hAnsi="SimSun" w:cs="Times" w:hint="eastAsia"/>
          <w:color w:val="000000"/>
          <w:kern w:val="0"/>
          <w:u w:color="000000"/>
        </w:rPr>
        <w:t>，事物的</w:t>
      </w:r>
      <w:r w:rsidR="00C71199" w:rsidRPr="00223EC3">
        <w:rPr>
          <w:rFonts w:ascii="SimSun" w:eastAsia="SimSun" w:hAnsi="SimSun" w:cs="Times"/>
          <w:color w:val="000000"/>
          <w:kern w:val="0"/>
          <w:u w:color="000000"/>
        </w:rPr>
        <w:t>本性不单指事物中的本质实体</w:t>
      </w:r>
      <w:r w:rsidR="00C71199" w:rsidRPr="00223EC3">
        <w:rPr>
          <w:rFonts w:ascii="SimSun" w:eastAsia="SimSun" w:hAnsi="SimSun" w:cs="Times" w:hint="eastAsia"/>
          <w:color w:val="000000"/>
          <w:kern w:val="0"/>
          <w:u w:color="000000"/>
        </w:rPr>
        <w:t>——</w:t>
      </w:r>
      <w:r w:rsidR="00C71199" w:rsidRPr="00223EC3">
        <w:rPr>
          <w:rFonts w:ascii="SimSun" w:eastAsia="SimSun" w:hAnsi="SimSun" w:cs="Times"/>
          <w:color w:val="000000"/>
          <w:kern w:val="0"/>
          <w:u w:color="000000"/>
        </w:rPr>
        <w:t>事物之所是，更关乎事物是其所是的方式。</w:t>
      </w:r>
    </w:p>
    <w:p w14:paraId="4B373A96" w14:textId="795945CE" w:rsidR="00043786" w:rsidRPr="00223EC3" w:rsidRDefault="00D77ACE" w:rsidP="00C71199">
      <w:pPr>
        <w:ind w:firstLine="480"/>
        <w:rPr>
          <w:rFonts w:ascii="SimSun" w:eastAsia="SimSun" w:hAnsi="SimSun" w:cs="Times" w:hint="eastAsia"/>
          <w:color w:val="000000"/>
          <w:kern w:val="0"/>
          <w:u w:color="000000"/>
        </w:rPr>
      </w:pPr>
      <w:r w:rsidRPr="00223EC3">
        <w:rPr>
          <w:rFonts w:ascii="SimSun" w:eastAsia="SimSun" w:hAnsi="SimSun" w:cs="Times" w:hint="eastAsia"/>
          <w:color w:val="000000"/>
          <w:kern w:val="0"/>
          <w:u w:color="000000"/>
        </w:rPr>
        <w:t>同时，邓·司各脱强调这种存在的单义性理论包含一种类似自因的推动力，即将“可能性”现实化的推动力。这种自我推动的潜能演绎出具有自足特性的个体性，也就是邓·司各脱个体性理论的基础。</w:t>
      </w:r>
    </w:p>
    <w:p w14:paraId="0DF8F8B0" w14:textId="62DB8213" w:rsidR="00745E65" w:rsidRPr="00223EC3" w:rsidRDefault="00745E65" w:rsidP="00C71199">
      <w:pPr>
        <w:ind w:firstLine="480"/>
        <w:rPr>
          <w:rFonts w:ascii="SimSun" w:eastAsia="SimSun" w:hAnsi="SimSun" w:cs="Times" w:hint="eastAsia"/>
          <w:color w:val="000000"/>
          <w:kern w:val="0"/>
          <w:u w:color="000000"/>
        </w:rPr>
      </w:pPr>
      <w:r w:rsidRPr="00223EC3">
        <w:rPr>
          <w:rFonts w:ascii="SimSun" w:eastAsia="SimSun" w:hAnsi="SimSun" w:cs="Times" w:hint="eastAsia"/>
          <w:color w:val="000000"/>
          <w:kern w:val="0"/>
          <w:u w:color="000000"/>
        </w:rPr>
        <w:t>邓·司各脱区分了存在的两种存在方式，一是事物共通共享的方式，即共性，二是事物必然差异于其他事物而为其自身的方式，即个体性。个体性通过归纳限制共性而获得自身的个体化，作为潜能的共性为个体性的实现提供可能性。因此，可以说个体性相对于共性是一种最终的现实性，因而获得了一种更为卓越的地位。</w:t>
      </w:r>
    </w:p>
    <w:p w14:paraId="69836590" w14:textId="48145E90" w:rsidR="0054325C" w:rsidRPr="00223EC3" w:rsidRDefault="0054325C" w:rsidP="00DB3CFC">
      <w:pPr>
        <w:rPr>
          <w:rFonts w:ascii="SimSun" w:eastAsia="SimSun" w:hAnsi="SimSun" w:cs="Times" w:hint="eastAsia"/>
          <w:color w:val="000000"/>
          <w:kern w:val="0"/>
          <w:u w:color="000000"/>
        </w:rPr>
      </w:pPr>
      <w:r w:rsidRPr="00223EC3">
        <w:rPr>
          <w:rFonts w:ascii="SimSun" w:eastAsia="SimSun" w:hAnsi="SimSun" w:cs="Times" w:hint="eastAsia"/>
          <w:color w:val="000000"/>
          <w:kern w:val="0"/>
          <w:u w:color="000000"/>
        </w:rPr>
        <w:t xml:space="preserve">   在</w:t>
      </w:r>
      <w:r w:rsidRPr="00223EC3">
        <w:rPr>
          <w:rFonts w:ascii="SimSun" w:eastAsia="SimSun" w:hAnsi="SimSun" w:cs="Times"/>
          <w:color w:val="000000"/>
          <w:kern w:val="0"/>
          <w:u w:color="000000"/>
        </w:rPr>
        <w:t>中世纪哲学中，两种区分形式的辨别是很常见的：</w:t>
      </w:r>
      <w:r w:rsidRPr="00223EC3">
        <w:rPr>
          <w:rFonts w:ascii="SimSun" w:eastAsia="SimSun" w:hAnsi="SimSun" w:cs="Times" w:hint="eastAsia"/>
          <w:color w:val="000000"/>
          <w:kern w:val="0"/>
          <w:u w:color="000000"/>
        </w:rPr>
        <w:t>一是</w:t>
      </w:r>
      <w:r w:rsidRPr="00223EC3">
        <w:rPr>
          <w:rFonts w:ascii="SimSun" w:eastAsia="SimSun" w:hAnsi="SimSun" w:cs="Times"/>
          <w:color w:val="000000"/>
          <w:kern w:val="0"/>
          <w:u w:color="000000"/>
        </w:rPr>
        <w:t>真正的区分</w:t>
      </w:r>
      <w:r w:rsidRPr="00223EC3">
        <w:rPr>
          <w:rFonts w:ascii="SimSun" w:eastAsia="SimSun" w:hAnsi="SimSun" w:cs="Times" w:hint="eastAsia"/>
          <w:color w:val="000000"/>
          <w:kern w:val="0"/>
          <w:u w:color="000000"/>
        </w:rPr>
        <w:t>，</w:t>
      </w:r>
      <w:r w:rsidRPr="00223EC3">
        <w:rPr>
          <w:rFonts w:ascii="SimSun" w:eastAsia="SimSun" w:hAnsi="SimSun" w:cs="Times"/>
          <w:color w:val="000000"/>
          <w:kern w:val="0"/>
          <w:u w:color="000000"/>
        </w:rPr>
        <w:t>两个事物</w:t>
      </w:r>
      <w:r w:rsidRPr="00223EC3">
        <w:rPr>
          <w:rFonts w:ascii="SimSun" w:eastAsia="SimSun" w:hAnsi="SimSun" w:cs="Times" w:hint="eastAsia"/>
          <w:color w:val="000000"/>
          <w:kern w:val="0"/>
          <w:u w:color="000000"/>
        </w:rPr>
        <w:t>在事实</w:t>
      </w:r>
      <w:r w:rsidRPr="00223EC3">
        <w:rPr>
          <w:rFonts w:ascii="SimSun" w:eastAsia="SimSun" w:hAnsi="SimSun" w:cs="Times"/>
          <w:color w:val="000000"/>
          <w:kern w:val="0"/>
          <w:u w:color="000000"/>
        </w:rPr>
        <w:t>上不同，在原则上可以被分离</w:t>
      </w:r>
      <w:r w:rsidRPr="00223EC3">
        <w:rPr>
          <w:rFonts w:ascii="SimSun" w:eastAsia="SimSun" w:hAnsi="SimSun" w:cs="Times" w:hint="eastAsia"/>
          <w:color w:val="000000"/>
          <w:kern w:val="0"/>
          <w:u w:color="000000"/>
        </w:rPr>
        <w:t>；二是</w:t>
      </w:r>
      <w:r w:rsidRPr="00223EC3">
        <w:rPr>
          <w:rFonts w:ascii="SimSun" w:eastAsia="SimSun" w:hAnsi="SimSun" w:cs="Times"/>
          <w:color w:val="000000"/>
          <w:kern w:val="0"/>
          <w:u w:color="000000"/>
        </w:rPr>
        <w:t>理性的区分，两个事物可以被概念性区分，但不能被客观的或事实上的区分。邓司各脱</w:t>
      </w:r>
      <w:r w:rsidRPr="00223EC3">
        <w:rPr>
          <w:rFonts w:ascii="SimSun" w:eastAsia="SimSun" w:hAnsi="SimSun" w:cs="Times" w:hint="eastAsia"/>
          <w:color w:val="000000"/>
          <w:kern w:val="0"/>
          <w:u w:color="000000"/>
        </w:rPr>
        <w:t>的</w:t>
      </w:r>
      <w:r w:rsidRPr="00223EC3">
        <w:rPr>
          <w:rFonts w:ascii="SimSun" w:eastAsia="SimSun" w:hAnsi="SimSun" w:cs="Times"/>
          <w:color w:val="000000"/>
          <w:kern w:val="0"/>
          <w:u w:color="000000"/>
        </w:rPr>
        <w:t>正式</w:t>
      </w:r>
      <w:r w:rsidRPr="00223EC3">
        <w:rPr>
          <w:rFonts w:ascii="SimSun" w:eastAsia="SimSun" w:hAnsi="SimSun" w:cs="Times" w:hint="eastAsia"/>
          <w:color w:val="000000"/>
          <w:kern w:val="0"/>
          <w:u w:color="000000"/>
        </w:rPr>
        <w:t>的</w:t>
      </w:r>
      <w:r w:rsidRPr="00223EC3">
        <w:rPr>
          <w:rFonts w:ascii="SimSun" w:eastAsia="SimSun" w:hAnsi="SimSun" w:cs="Times"/>
          <w:color w:val="000000"/>
          <w:kern w:val="0"/>
          <w:u w:color="000000"/>
        </w:rPr>
        <w:t>区分</w:t>
      </w:r>
      <w:r w:rsidRPr="00223EC3">
        <w:rPr>
          <w:rFonts w:ascii="SimSun" w:eastAsia="SimSun" w:hAnsi="SimSun" w:cs="Times" w:hint="eastAsia"/>
          <w:color w:val="000000"/>
          <w:kern w:val="0"/>
          <w:u w:color="000000"/>
        </w:rPr>
        <w:t>（</w:t>
      </w:r>
      <w:r w:rsidR="00552661" w:rsidRPr="00223EC3">
        <w:rPr>
          <w:rFonts w:ascii="SimSun" w:eastAsia="SimSun" w:hAnsi="SimSun" w:cs="Times"/>
          <w:color w:val="000000"/>
          <w:kern w:val="0"/>
          <w:u w:color="000000"/>
        </w:rPr>
        <w:t>formal distinction</w:t>
      </w:r>
      <w:r w:rsidRPr="00223EC3">
        <w:rPr>
          <w:rFonts w:ascii="SimSun" w:eastAsia="SimSun" w:hAnsi="SimSun" w:cs="Songti SC" w:hint="eastAsia"/>
          <w:color w:val="0E0E0E"/>
          <w:kern w:val="0"/>
        </w:rPr>
        <w:t>）</w:t>
      </w:r>
      <w:r w:rsidRPr="00223EC3">
        <w:rPr>
          <w:rFonts w:ascii="SimSun" w:eastAsia="SimSun" w:hAnsi="SimSun" w:cs="Times" w:hint="eastAsia"/>
          <w:color w:val="000000"/>
          <w:kern w:val="0"/>
          <w:u w:color="000000"/>
        </w:rPr>
        <w:t>所</w:t>
      </w:r>
      <w:r w:rsidRPr="00223EC3">
        <w:rPr>
          <w:rFonts w:ascii="SimSun" w:eastAsia="SimSun" w:hAnsi="SimSun" w:cs="Times"/>
          <w:color w:val="000000"/>
          <w:kern w:val="0"/>
          <w:u w:color="000000"/>
        </w:rPr>
        <w:t>对</w:t>
      </w:r>
      <w:r w:rsidRPr="00223EC3">
        <w:rPr>
          <w:rFonts w:ascii="SimSun" w:eastAsia="SimSun" w:hAnsi="SimSun" w:cs="Times" w:hint="eastAsia"/>
          <w:color w:val="000000"/>
          <w:kern w:val="0"/>
          <w:u w:color="000000"/>
        </w:rPr>
        <w:t>应</w:t>
      </w:r>
      <w:r w:rsidRPr="00223EC3">
        <w:rPr>
          <w:rFonts w:ascii="SimSun" w:eastAsia="SimSun" w:hAnsi="SimSun" w:cs="Times"/>
          <w:color w:val="000000"/>
          <w:kern w:val="0"/>
          <w:u w:color="000000"/>
        </w:rPr>
        <w:t>的是区分同一事物的两个不同的正式</w:t>
      </w:r>
      <w:r w:rsidRPr="00223EC3">
        <w:rPr>
          <w:rFonts w:ascii="SimSun" w:eastAsia="SimSun" w:hAnsi="SimSun" w:cs="Times" w:hint="eastAsia"/>
          <w:color w:val="000000"/>
          <w:kern w:val="0"/>
          <w:u w:color="000000"/>
        </w:rPr>
        <w:t>形式</w:t>
      </w:r>
      <w:r w:rsidRPr="00223EC3">
        <w:rPr>
          <w:rFonts w:ascii="SimSun" w:eastAsia="SimSun" w:hAnsi="SimSun" w:cs="Times"/>
          <w:color w:val="000000"/>
          <w:kern w:val="0"/>
          <w:u w:color="000000"/>
        </w:rPr>
        <w:t>（formalities）是</w:t>
      </w:r>
      <w:r w:rsidRPr="00223EC3">
        <w:rPr>
          <w:rFonts w:ascii="SimSun" w:eastAsia="SimSun" w:hAnsi="SimSun" w:cs="Times" w:hint="eastAsia"/>
          <w:color w:val="000000"/>
          <w:kern w:val="0"/>
          <w:u w:color="000000"/>
        </w:rPr>
        <w:t>可能的</w:t>
      </w:r>
      <w:r w:rsidRPr="00223EC3">
        <w:rPr>
          <w:rFonts w:ascii="SimSun" w:eastAsia="SimSun" w:hAnsi="SimSun" w:cs="Times"/>
          <w:color w:val="000000"/>
          <w:kern w:val="0"/>
          <w:u w:color="000000"/>
        </w:rPr>
        <w:t>。比如，区分同一个神圣存在中</w:t>
      </w:r>
      <w:r w:rsidRPr="00223EC3">
        <w:rPr>
          <w:rFonts w:ascii="SimSun" w:eastAsia="SimSun" w:hAnsi="SimSun" w:cs="Times" w:hint="eastAsia"/>
          <w:color w:val="000000"/>
          <w:kern w:val="0"/>
          <w:u w:color="000000"/>
        </w:rPr>
        <w:t>——</w:t>
      </w:r>
      <w:r w:rsidRPr="00223EC3">
        <w:rPr>
          <w:rFonts w:ascii="SimSun" w:eastAsia="SimSun" w:hAnsi="SimSun" w:cs="Times"/>
          <w:color w:val="000000"/>
          <w:kern w:val="0"/>
          <w:u w:color="000000"/>
        </w:rPr>
        <w:t>上帝的理智和他的意志；理智和意志是同一的，这个区分仅是概念的区分，</w:t>
      </w:r>
      <w:r w:rsidRPr="00223EC3">
        <w:rPr>
          <w:rFonts w:ascii="SimSun" w:eastAsia="SimSun" w:hAnsi="SimSun" w:cs="Times" w:hint="eastAsia"/>
          <w:color w:val="000000"/>
          <w:kern w:val="0"/>
          <w:u w:color="000000"/>
        </w:rPr>
        <w:t>低</w:t>
      </w:r>
      <w:r w:rsidRPr="00223EC3">
        <w:rPr>
          <w:rFonts w:ascii="SimSun" w:eastAsia="SimSun" w:hAnsi="SimSun" w:cs="Times"/>
          <w:color w:val="000000"/>
          <w:kern w:val="0"/>
          <w:u w:color="000000"/>
        </w:rPr>
        <w:t>于一个真正的区分</w:t>
      </w:r>
      <w:r w:rsidRPr="00223EC3">
        <w:rPr>
          <w:rFonts w:ascii="SimSun" w:eastAsia="SimSun" w:hAnsi="SimSun" w:cs="Times" w:hint="eastAsia"/>
          <w:color w:val="000000"/>
          <w:kern w:val="0"/>
          <w:u w:color="000000"/>
        </w:rPr>
        <w:t>，因为</w:t>
      </w:r>
      <w:r w:rsidRPr="00223EC3">
        <w:rPr>
          <w:rFonts w:ascii="SimSun" w:eastAsia="SimSun" w:hAnsi="SimSun" w:cs="Times"/>
          <w:color w:val="000000"/>
          <w:kern w:val="0"/>
          <w:u w:color="000000"/>
        </w:rPr>
        <w:t>有一个“上帝的真实性”的基础，而且这种规定性</w:t>
      </w:r>
      <w:r w:rsidRPr="00223EC3">
        <w:rPr>
          <w:rFonts w:ascii="SimSun" w:eastAsia="SimSun" w:hAnsi="SimSun" w:cs="Times" w:hint="eastAsia"/>
          <w:color w:val="000000"/>
          <w:kern w:val="0"/>
          <w:u w:color="000000"/>
        </w:rPr>
        <w:t>或</w:t>
      </w:r>
      <w:r w:rsidRPr="00223EC3">
        <w:rPr>
          <w:rFonts w:ascii="SimSun" w:eastAsia="SimSun" w:hAnsi="SimSun" w:cs="Times"/>
          <w:color w:val="000000"/>
          <w:kern w:val="0"/>
          <w:u w:color="000000"/>
        </w:rPr>
        <w:t>形式（formalities）不能被真正区分。独特的形式是事情的本质所必须的：它们是同一的，只是形式区分</w:t>
      </w:r>
      <w:r w:rsidR="00552661" w:rsidRPr="00223EC3">
        <w:rPr>
          <w:rStyle w:val="a6"/>
          <w:rFonts w:ascii="SimSun" w:eastAsia="SimSun" w:hAnsi="SimSun" w:cs="Times"/>
          <w:color w:val="000000"/>
          <w:kern w:val="0"/>
          <w:u w:color="000000"/>
        </w:rPr>
        <w:footnoteReference w:id="10"/>
      </w:r>
      <w:r w:rsidRPr="00223EC3">
        <w:rPr>
          <w:rFonts w:ascii="SimSun" w:eastAsia="SimSun" w:hAnsi="SimSun" w:cs="Times"/>
          <w:color w:val="000000"/>
          <w:kern w:val="0"/>
          <w:u w:color="000000"/>
        </w:rPr>
        <w:t>。共性与个体性</w:t>
      </w:r>
      <w:r w:rsidRPr="00223EC3">
        <w:rPr>
          <w:rFonts w:ascii="SimSun" w:eastAsia="SimSun" w:hAnsi="SimSun" w:cs="Times" w:hint="eastAsia"/>
          <w:color w:val="000000"/>
          <w:kern w:val="0"/>
          <w:u w:color="000000"/>
        </w:rPr>
        <w:t>具有这种</w:t>
      </w:r>
      <w:r w:rsidRPr="00223EC3">
        <w:rPr>
          <w:rFonts w:ascii="SimSun" w:eastAsia="SimSun" w:hAnsi="SimSun" w:cs="Times"/>
          <w:color w:val="000000"/>
          <w:kern w:val="0"/>
          <w:u w:color="000000"/>
        </w:rPr>
        <w:t>既相互差别又不可分割的同一关系</w:t>
      </w:r>
      <w:r w:rsidR="00DB3CFC" w:rsidRPr="00223EC3">
        <w:rPr>
          <w:rFonts w:ascii="SimSun" w:eastAsia="SimSun" w:hAnsi="SimSun" w:cs="Times"/>
          <w:color w:val="000000"/>
          <w:kern w:val="0"/>
          <w:u w:color="000000"/>
        </w:rPr>
        <w:t>：</w:t>
      </w:r>
      <w:r w:rsidRPr="00223EC3">
        <w:rPr>
          <w:rFonts w:ascii="SimSun" w:eastAsia="SimSun" w:hAnsi="SimSun" w:cs="Times"/>
          <w:color w:val="000000"/>
          <w:kern w:val="0"/>
          <w:u w:color="000000"/>
        </w:rPr>
        <w:t>共性与个体性在定义上</w:t>
      </w:r>
      <w:r w:rsidR="00DB3CFC" w:rsidRPr="00223EC3">
        <w:rPr>
          <w:rFonts w:ascii="SimSun" w:eastAsia="SimSun" w:hAnsi="SimSun" w:cs="Times" w:hint="eastAsia"/>
          <w:color w:val="000000"/>
          <w:kern w:val="0"/>
          <w:u w:color="000000"/>
        </w:rPr>
        <w:t>的</w:t>
      </w:r>
      <w:r w:rsidRPr="00223EC3">
        <w:rPr>
          <w:rFonts w:ascii="SimSun" w:eastAsia="SimSun" w:hAnsi="SimSun" w:cs="Times"/>
          <w:color w:val="000000"/>
          <w:kern w:val="0"/>
          <w:u w:color="000000"/>
        </w:rPr>
        <w:t>不一致构成了同一关系内部</w:t>
      </w:r>
      <w:r w:rsidR="00DB3CFC" w:rsidRPr="00223EC3">
        <w:rPr>
          <w:rFonts w:ascii="SimSun" w:eastAsia="SimSun" w:hAnsi="SimSun" w:cs="Times"/>
          <w:color w:val="000000"/>
          <w:kern w:val="0"/>
          <w:u w:color="000000"/>
        </w:rPr>
        <w:t>的形式</w:t>
      </w:r>
      <w:r w:rsidR="00DB3CFC" w:rsidRPr="00223EC3">
        <w:rPr>
          <w:rFonts w:ascii="SimSun" w:eastAsia="SimSun" w:hAnsi="SimSun" w:cs="Times" w:hint="eastAsia"/>
          <w:color w:val="000000"/>
          <w:kern w:val="0"/>
          <w:u w:color="000000"/>
        </w:rPr>
        <w:t>区分</w:t>
      </w:r>
      <w:r w:rsidR="00DB3CFC" w:rsidRPr="00223EC3">
        <w:rPr>
          <w:rFonts w:ascii="SimSun" w:eastAsia="SimSun" w:hAnsi="SimSun" w:cs="Times"/>
          <w:color w:val="000000"/>
          <w:kern w:val="0"/>
          <w:u w:color="000000"/>
        </w:rPr>
        <w:t>。但形式</w:t>
      </w:r>
      <w:r w:rsidR="00DB3CFC" w:rsidRPr="00223EC3">
        <w:rPr>
          <w:rFonts w:ascii="SimSun" w:eastAsia="SimSun" w:hAnsi="SimSun" w:cs="Times" w:hint="eastAsia"/>
          <w:color w:val="000000"/>
          <w:kern w:val="0"/>
          <w:u w:color="000000"/>
        </w:rPr>
        <w:t>区分是</w:t>
      </w:r>
      <w:r w:rsidRPr="00223EC3">
        <w:rPr>
          <w:rFonts w:ascii="SimSun" w:eastAsia="SimSun" w:hAnsi="SimSun" w:cs="Times"/>
          <w:color w:val="000000"/>
          <w:kern w:val="0"/>
          <w:u w:color="000000"/>
        </w:rPr>
        <w:t>存在单义性法则的构成内容</w:t>
      </w:r>
      <w:r w:rsidR="00DB3CFC" w:rsidRPr="00223EC3">
        <w:rPr>
          <w:rFonts w:ascii="SimSun" w:eastAsia="SimSun" w:hAnsi="SimSun" w:cs="Times" w:hint="eastAsia"/>
          <w:color w:val="000000"/>
          <w:kern w:val="0"/>
          <w:u w:color="000000"/>
        </w:rPr>
        <w:t>，因</w:t>
      </w:r>
      <w:r w:rsidRPr="00223EC3">
        <w:rPr>
          <w:rFonts w:ascii="SimSun" w:eastAsia="SimSun" w:hAnsi="SimSun" w:cs="Times"/>
          <w:color w:val="000000"/>
          <w:kern w:val="0"/>
          <w:u w:color="000000"/>
        </w:rPr>
        <w:t>而具有自身的实在性</w:t>
      </w:r>
      <w:r w:rsidR="00DB3CFC" w:rsidRPr="00223EC3">
        <w:rPr>
          <w:rFonts w:ascii="SimSun" w:eastAsia="SimSun" w:hAnsi="SimSun" w:cs="Times" w:hint="eastAsia"/>
          <w:color w:val="000000"/>
          <w:kern w:val="0"/>
          <w:u w:color="000000"/>
        </w:rPr>
        <w:t>。</w:t>
      </w:r>
    </w:p>
    <w:p w14:paraId="163C5E8B" w14:textId="77777777" w:rsidR="00720029" w:rsidRPr="00223EC3" w:rsidRDefault="00DB3CFC" w:rsidP="003B5392">
      <w:pPr>
        <w:ind w:firstLine="480"/>
        <w:rPr>
          <w:rFonts w:ascii="SimSun" w:eastAsia="SimSun" w:hAnsi="SimSun" w:cs="Times" w:hint="eastAsia"/>
          <w:color w:val="000000"/>
          <w:kern w:val="0"/>
          <w:u w:color="000000"/>
        </w:rPr>
      </w:pPr>
      <w:r w:rsidRPr="00223EC3">
        <w:rPr>
          <w:rFonts w:ascii="SimSun" w:eastAsia="SimSun" w:hAnsi="SimSun" w:cs="Times" w:hint="eastAsia"/>
          <w:color w:val="000000"/>
          <w:kern w:val="0"/>
        </w:rPr>
        <w:t>同时，</w:t>
      </w:r>
      <w:r w:rsidR="00EE7DBC" w:rsidRPr="00223EC3">
        <w:rPr>
          <w:rFonts w:ascii="SimSun" w:eastAsia="SimSun" w:hAnsi="SimSun" w:cs="Times" w:hint="eastAsia"/>
          <w:color w:val="000000"/>
          <w:kern w:val="0"/>
        </w:rPr>
        <w:t>在</w:t>
      </w:r>
      <w:r w:rsidR="00EE7DBC" w:rsidRPr="00223EC3">
        <w:rPr>
          <w:rFonts w:ascii="SimSun" w:eastAsia="SimSun" w:hAnsi="SimSun" w:cs="Times"/>
          <w:color w:val="000000"/>
          <w:kern w:val="0"/>
        </w:rPr>
        <w:t>对亚里士多德的范畴的讨论中</w:t>
      </w:r>
      <w:r w:rsidR="00EE7DBC" w:rsidRPr="00223EC3">
        <w:rPr>
          <w:rFonts w:ascii="SimSun" w:eastAsia="SimSun" w:hAnsi="SimSun" w:cs="Times" w:hint="eastAsia"/>
          <w:color w:val="000000"/>
          <w:kern w:val="0"/>
        </w:rPr>
        <w:t>有一个乞待解决的</w:t>
      </w:r>
      <w:r w:rsidR="00EE7DBC" w:rsidRPr="00223EC3">
        <w:rPr>
          <w:rFonts w:ascii="SimSun" w:eastAsia="SimSun" w:hAnsi="SimSun" w:cs="Times"/>
          <w:color w:val="000000"/>
          <w:kern w:val="0"/>
        </w:rPr>
        <w:t>问题</w:t>
      </w:r>
      <w:r w:rsidR="00EE7DBC" w:rsidRPr="00223EC3">
        <w:rPr>
          <w:rFonts w:ascii="SimSun" w:eastAsia="SimSun" w:hAnsi="SimSun" w:cs="Times" w:hint="eastAsia"/>
          <w:color w:val="000000"/>
          <w:kern w:val="0"/>
        </w:rPr>
        <w:t>，</w:t>
      </w:r>
      <w:r w:rsidR="00EE7DBC" w:rsidRPr="00223EC3">
        <w:rPr>
          <w:rFonts w:ascii="SimSun" w:eastAsia="SimSun" w:hAnsi="SimSun" w:cs="Times"/>
          <w:color w:val="000000"/>
          <w:kern w:val="0"/>
        </w:rPr>
        <w:t>“个体的个体性原则”。</w:t>
      </w:r>
      <w:r w:rsidR="00EE7DBC" w:rsidRPr="00223EC3">
        <w:rPr>
          <w:rFonts w:ascii="SimSun" w:eastAsia="SimSun" w:hAnsi="SimSun" w:cs="Times" w:hint="eastAsia"/>
          <w:color w:val="000000"/>
          <w:kern w:val="0"/>
          <w:u w:color="000000"/>
        </w:rPr>
        <w:t>不同于</w:t>
      </w:r>
      <w:r w:rsidR="00EE7DBC" w:rsidRPr="00223EC3">
        <w:rPr>
          <w:rFonts w:ascii="SimSun" w:eastAsia="SimSun" w:hAnsi="SimSun" w:cs="Times"/>
          <w:color w:val="000000"/>
          <w:kern w:val="0"/>
          <w:u w:color="000000"/>
        </w:rPr>
        <w:t>托马斯阿奎纳</w:t>
      </w:r>
      <w:r w:rsidR="00EE7DBC" w:rsidRPr="00223EC3">
        <w:rPr>
          <w:rFonts w:ascii="SimSun" w:eastAsia="SimSun" w:hAnsi="SimSun" w:cs="Times" w:hint="eastAsia"/>
          <w:color w:val="000000"/>
          <w:kern w:val="0"/>
          <w:u w:color="000000"/>
        </w:rPr>
        <w:t>对</w:t>
      </w:r>
      <w:r w:rsidR="00EE7DBC" w:rsidRPr="00223EC3">
        <w:rPr>
          <w:rFonts w:ascii="SimSun" w:eastAsia="SimSun" w:hAnsi="SimSun" w:cs="Times"/>
          <w:color w:val="000000"/>
          <w:kern w:val="0"/>
          <w:u w:color="000000"/>
        </w:rPr>
        <w:t>亚里士多德</w:t>
      </w:r>
      <w:r w:rsidR="00EE7DBC" w:rsidRPr="00223EC3">
        <w:rPr>
          <w:rFonts w:ascii="SimSun" w:eastAsia="SimSun" w:hAnsi="SimSun" w:cs="Times" w:hint="eastAsia"/>
          <w:color w:val="000000"/>
          <w:kern w:val="0"/>
          <w:u w:color="000000"/>
        </w:rPr>
        <w:t>追随</w:t>
      </w:r>
      <w:r w:rsidR="00EE7DBC" w:rsidRPr="00223EC3">
        <w:rPr>
          <w:rFonts w:ascii="SimSun" w:eastAsia="SimSun" w:hAnsi="SimSun" w:cs="Times"/>
          <w:color w:val="000000"/>
          <w:kern w:val="0"/>
          <w:u w:color="000000"/>
        </w:rPr>
        <w:t>，认为是质料使</w:t>
      </w:r>
      <w:r w:rsidR="00EE7DBC" w:rsidRPr="00223EC3">
        <w:rPr>
          <w:rFonts w:ascii="SimSun" w:eastAsia="SimSun" w:hAnsi="SimSun" w:cs="Times" w:hint="eastAsia"/>
          <w:color w:val="000000"/>
          <w:kern w:val="0"/>
          <w:u w:color="000000"/>
        </w:rPr>
        <w:t>“</w:t>
      </w:r>
      <w:r w:rsidR="00EE7DBC" w:rsidRPr="00223EC3">
        <w:rPr>
          <w:rFonts w:ascii="SimSun" w:eastAsia="SimSun" w:hAnsi="SimSun" w:cs="Times"/>
          <w:color w:val="000000"/>
          <w:kern w:val="0"/>
          <w:u w:color="000000"/>
        </w:rPr>
        <w:t>种</w:t>
      </w:r>
      <w:r w:rsidR="00EE7DBC" w:rsidRPr="00223EC3">
        <w:rPr>
          <w:rFonts w:ascii="SimSun" w:eastAsia="SimSun" w:hAnsi="SimSun" w:cs="Times" w:hint="eastAsia"/>
          <w:color w:val="000000"/>
          <w:kern w:val="0"/>
          <w:u w:color="000000"/>
        </w:rPr>
        <w:t>”</w:t>
      </w:r>
      <w:r w:rsidR="00EE7DBC" w:rsidRPr="00223EC3">
        <w:rPr>
          <w:rFonts w:ascii="SimSun" w:eastAsia="SimSun" w:hAnsi="SimSun" w:cs="Times"/>
          <w:color w:val="000000"/>
          <w:kern w:val="0"/>
          <w:u w:color="000000"/>
        </w:rPr>
        <w:t>中的成员个体化。相反，邓司各脱认为</w:t>
      </w:r>
      <w:r w:rsidR="00EE7DBC" w:rsidRPr="00223EC3">
        <w:rPr>
          <w:rFonts w:ascii="SimSun" w:eastAsia="SimSun" w:hAnsi="SimSun" w:cs="Times" w:hint="eastAsia"/>
          <w:color w:val="000000"/>
          <w:kern w:val="0"/>
          <w:u w:color="000000"/>
        </w:rPr>
        <w:t>，</w:t>
      </w:r>
      <w:r w:rsidR="00EE7DBC" w:rsidRPr="00223EC3">
        <w:rPr>
          <w:rFonts w:ascii="SimSun" w:eastAsia="SimSun" w:hAnsi="SimSun" w:cs="Times"/>
          <w:color w:val="000000"/>
          <w:kern w:val="0"/>
          <w:u w:color="000000"/>
        </w:rPr>
        <w:t>事实上，是他们各自的个体性（haecceitas）</w:t>
      </w:r>
      <w:r w:rsidR="00EE7DBC" w:rsidRPr="00223EC3">
        <w:rPr>
          <w:rFonts w:ascii="SimSun" w:eastAsia="SimSun" w:hAnsi="SimSun" w:cs="Times"/>
          <w:color w:val="000000"/>
          <w:kern w:val="0"/>
          <w:u w:color="000000"/>
        </w:rPr>
        <w:lastRenderedPageBreak/>
        <w:t>使他们个别化为</w:t>
      </w:r>
      <w:r w:rsidR="00EE7DBC" w:rsidRPr="00223EC3">
        <w:rPr>
          <w:rFonts w:ascii="SimSun" w:eastAsia="SimSun" w:hAnsi="SimSun" w:cs="Times" w:hint="eastAsia"/>
          <w:color w:val="000000"/>
          <w:kern w:val="0"/>
          <w:u w:color="000000"/>
        </w:rPr>
        <w:t>“</w:t>
      </w:r>
      <w:r w:rsidR="00EE7DBC" w:rsidRPr="00223EC3">
        <w:rPr>
          <w:rFonts w:ascii="SimSun" w:eastAsia="SimSun" w:hAnsi="SimSun" w:cs="Times"/>
          <w:color w:val="000000"/>
          <w:kern w:val="0"/>
          <w:u w:color="000000"/>
        </w:rPr>
        <w:t>种</w:t>
      </w:r>
      <w:r w:rsidR="00EE7DBC" w:rsidRPr="00223EC3">
        <w:rPr>
          <w:rFonts w:ascii="SimSun" w:eastAsia="SimSun" w:hAnsi="SimSun" w:cs="Times" w:hint="eastAsia"/>
          <w:color w:val="000000"/>
          <w:kern w:val="0"/>
          <w:u w:color="000000"/>
        </w:rPr>
        <w:t>”</w:t>
      </w:r>
      <w:r w:rsidR="00EE7DBC" w:rsidRPr="00223EC3">
        <w:rPr>
          <w:rFonts w:ascii="SimSun" w:eastAsia="SimSun" w:hAnsi="SimSun" w:cs="Times"/>
          <w:color w:val="000000"/>
          <w:kern w:val="0"/>
          <w:u w:color="000000"/>
        </w:rPr>
        <w:t>中不同的成员</w:t>
      </w:r>
      <w:r w:rsidR="00EE7DBC" w:rsidRPr="00223EC3">
        <w:rPr>
          <w:rFonts w:ascii="SimSun" w:eastAsia="SimSun" w:hAnsi="SimSun" w:cs="Times" w:hint="eastAsia"/>
          <w:color w:val="000000"/>
          <w:kern w:val="0"/>
          <w:u w:color="000000"/>
        </w:rPr>
        <w:t>。</w:t>
      </w:r>
      <w:r w:rsidR="00EE7DBC" w:rsidRPr="00223EC3">
        <w:rPr>
          <w:rFonts w:ascii="SimSun" w:eastAsia="SimSun" w:hAnsi="SimSun" w:cs="Times"/>
          <w:color w:val="000000"/>
          <w:kern w:val="0"/>
          <w:u w:color="000000"/>
        </w:rPr>
        <w:t>因此，任何</w:t>
      </w:r>
      <w:r w:rsidR="00EE7DBC" w:rsidRPr="00223EC3">
        <w:rPr>
          <w:rFonts w:ascii="SimSun" w:eastAsia="SimSun" w:hAnsi="SimSun" w:cs="Times" w:hint="eastAsia"/>
          <w:color w:val="000000"/>
          <w:kern w:val="0"/>
          <w:u w:color="000000"/>
        </w:rPr>
        <w:t>受创物都</w:t>
      </w:r>
      <w:r w:rsidR="00EE7DBC" w:rsidRPr="00223EC3">
        <w:rPr>
          <w:rFonts w:ascii="SimSun" w:eastAsia="SimSun" w:hAnsi="SimSun" w:cs="Times"/>
          <w:color w:val="000000"/>
          <w:kern w:val="0"/>
          <w:u w:color="000000"/>
        </w:rPr>
        <w:t>有两个同一但形式相区分的本质方面：</w:t>
      </w:r>
      <w:r w:rsidR="00EE7DBC" w:rsidRPr="00223EC3">
        <w:rPr>
          <w:rFonts w:ascii="SimSun" w:eastAsia="SimSun" w:hAnsi="SimSun" w:cs="Times" w:hint="eastAsia"/>
          <w:color w:val="000000"/>
          <w:kern w:val="0"/>
          <w:u w:color="000000"/>
        </w:rPr>
        <w:t>它</w:t>
      </w:r>
      <w:r w:rsidR="00EE7DBC" w:rsidRPr="00223EC3">
        <w:rPr>
          <w:rFonts w:ascii="SimSun" w:eastAsia="SimSun" w:hAnsi="SimSun" w:cs="Times"/>
          <w:color w:val="000000"/>
          <w:kern w:val="0"/>
          <w:u w:color="000000"/>
        </w:rPr>
        <w:t>的种（kind</w:t>
      </w:r>
      <w:r w:rsidR="00EE7DBC" w:rsidRPr="00223EC3">
        <w:rPr>
          <w:rFonts w:ascii="SimSun" w:eastAsia="SimSun" w:hAnsi="SimSun" w:cs="Times" w:hint="eastAsia"/>
          <w:color w:val="000000"/>
          <w:kern w:val="0"/>
          <w:u w:color="000000"/>
        </w:rPr>
        <w:t>）</w:t>
      </w:r>
      <w:r w:rsidR="00EE7DBC" w:rsidRPr="00223EC3">
        <w:rPr>
          <w:rFonts w:ascii="SimSun" w:eastAsia="SimSun" w:hAnsi="SimSun" w:cs="Times"/>
          <w:color w:val="000000"/>
          <w:kern w:val="0"/>
          <w:u w:color="000000"/>
        </w:rPr>
        <w:t>和</w:t>
      </w:r>
      <w:r w:rsidR="00EE7DBC" w:rsidRPr="00223EC3">
        <w:rPr>
          <w:rFonts w:ascii="SimSun" w:eastAsia="SimSun" w:hAnsi="SimSun" w:cs="Times" w:hint="eastAsia"/>
          <w:color w:val="000000"/>
          <w:kern w:val="0"/>
          <w:u w:color="000000"/>
        </w:rPr>
        <w:t>它</w:t>
      </w:r>
      <w:r w:rsidR="00EE7DBC" w:rsidRPr="00223EC3">
        <w:rPr>
          <w:rFonts w:ascii="SimSun" w:eastAsia="SimSun" w:hAnsi="SimSun" w:cs="Times"/>
          <w:color w:val="000000"/>
          <w:kern w:val="0"/>
          <w:u w:color="000000"/>
        </w:rPr>
        <w:t>的个体性（haecceity）。</w:t>
      </w:r>
      <w:r w:rsidR="005D6ADA" w:rsidRPr="00223EC3">
        <w:rPr>
          <w:rFonts w:ascii="SimSun" w:eastAsia="SimSun" w:hAnsi="SimSun" w:cs="Times" w:hint="eastAsia"/>
          <w:color w:val="000000"/>
          <w:kern w:val="0"/>
          <w:u w:color="000000"/>
        </w:rPr>
        <w:t>通过“</w:t>
      </w:r>
      <w:r w:rsidR="005D6ADA" w:rsidRPr="00223EC3">
        <w:rPr>
          <w:rFonts w:ascii="SimSun" w:eastAsia="SimSun" w:hAnsi="SimSun" w:cs="Times"/>
          <w:color w:val="000000"/>
          <w:kern w:val="0"/>
          <w:u w:color="000000"/>
        </w:rPr>
        <w:t>个体性的种差或个体的特性</w:t>
      </w:r>
      <w:r w:rsidR="005D6ADA" w:rsidRPr="00223EC3">
        <w:rPr>
          <w:rFonts w:ascii="SimSun" w:eastAsia="SimSun" w:hAnsi="SimSun" w:cs="Times" w:hint="eastAsia"/>
          <w:color w:val="000000"/>
          <w:kern w:val="0"/>
          <w:u w:color="000000"/>
        </w:rPr>
        <w:t>”，个体性获得了</w:t>
      </w:r>
      <w:r w:rsidR="005D6ADA" w:rsidRPr="00223EC3">
        <w:rPr>
          <w:rFonts w:ascii="SimSun" w:eastAsia="SimSun" w:hAnsi="SimSun" w:cs="Times"/>
          <w:color w:val="000000"/>
          <w:kern w:val="0"/>
          <w:u w:color="000000"/>
        </w:rPr>
        <w:t>使自身独立自足并自我同一的东西。</w:t>
      </w:r>
      <w:r w:rsidR="005D6ADA" w:rsidRPr="00223EC3">
        <w:rPr>
          <w:rFonts w:ascii="SimSun" w:eastAsia="SimSun" w:hAnsi="SimSun" w:cs="Times" w:hint="eastAsia"/>
          <w:color w:val="000000"/>
          <w:kern w:val="0"/>
          <w:u w:color="000000"/>
        </w:rPr>
        <w:t>简言之，个体性法则即是，个体性由</w:t>
      </w:r>
      <w:r w:rsidR="005D6ADA" w:rsidRPr="00223EC3">
        <w:rPr>
          <w:rFonts w:ascii="SimSun" w:eastAsia="SimSun" w:hAnsi="SimSun" w:cs="Times"/>
          <w:color w:val="000000"/>
          <w:kern w:val="0"/>
          <w:u w:color="000000"/>
        </w:rPr>
        <w:t>共性与个体性的种差共同构成</w:t>
      </w:r>
      <w:r w:rsidR="005D6ADA" w:rsidRPr="00223EC3">
        <w:rPr>
          <w:rFonts w:ascii="SimSun" w:eastAsia="SimSun" w:hAnsi="SimSun" w:cs="Times" w:hint="eastAsia"/>
          <w:color w:val="000000"/>
          <w:kern w:val="0"/>
          <w:u w:color="000000"/>
        </w:rPr>
        <w:t>。在这里</w:t>
      </w:r>
      <w:r w:rsidR="008769C7" w:rsidRPr="00223EC3">
        <w:rPr>
          <w:rFonts w:ascii="SimSun" w:eastAsia="SimSun" w:hAnsi="SimSun" w:cs="Times" w:hint="eastAsia"/>
          <w:color w:val="000000"/>
          <w:kern w:val="0"/>
          <w:u w:color="000000"/>
        </w:rPr>
        <w:t>，邓·司各脱倾向用</w:t>
      </w:r>
      <w:r w:rsidR="008769C7" w:rsidRPr="00223EC3">
        <w:rPr>
          <w:rFonts w:ascii="SimSun" w:eastAsia="SimSun" w:hAnsi="SimSun" w:cs="Times"/>
          <w:color w:val="000000"/>
          <w:kern w:val="0"/>
          <w:u w:color="000000"/>
        </w:rPr>
        <w:t>"haecceity （thisness）"</w:t>
      </w:r>
      <w:r w:rsidR="00D7163C" w:rsidRPr="00223EC3">
        <w:rPr>
          <w:rFonts w:ascii="SimSun" w:eastAsia="SimSun" w:hAnsi="SimSun" w:cs="Times" w:hint="eastAsia"/>
          <w:color w:val="000000"/>
          <w:kern w:val="0"/>
          <w:u w:color="000000"/>
        </w:rPr>
        <w:t>来表达种差这一概念。这里需要强调，</w:t>
      </w:r>
      <w:r w:rsidR="00D7163C" w:rsidRPr="00223EC3">
        <w:rPr>
          <w:rFonts w:ascii="SimSun" w:eastAsia="SimSun" w:hAnsi="SimSun" w:cs="Times"/>
          <w:color w:val="000000"/>
          <w:kern w:val="0"/>
          <w:u w:color="000000"/>
        </w:rPr>
        <w:t>任何独特的事物的个体性</w:t>
      </w:r>
      <w:r w:rsidR="00D7163C" w:rsidRPr="00223EC3">
        <w:rPr>
          <w:rFonts w:ascii="SimSun" w:eastAsia="SimSun" w:hAnsi="SimSun" w:cs="Times" w:hint="eastAsia"/>
          <w:color w:val="000000"/>
          <w:kern w:val="0"/>
          <w:u w:color="000000"/>
        </w:rPr>
        <w:t>都</w:t>
      </w:r>
      <w:r w:rsidR="00D7163C" w:rsidRPr="00223EC3">
        <w:rPr>
          <w:rFonts w:ascii="SimSun" w:eastAsia="SimSun" w:hAnsi="SimSun" w:cs="Times"/>
          <w:color w:val="000000"/>
          <w:kern w:val="0"/>
          <w:u w:color="000000"/>
        </w:rPr>
        <w:t>是对其独一无二的，</w:t>
      </w:r>
      <w:r w:rsidR="00D7163C" w:rsidRPr="00223EC3">
        <w:rPr>
          <w:rFonts w:ascii="SimSun" w:eastAsia="SimSun" w:hAnsi="SimSun" w:cs="Times" w:hint="eastAsia"/>
          <w:color w:val="000000"/>
          <w:kern w:val="0"/>
          <w:u w:color="000000"/>
        </w:rPr>
        <w:t>比如，</w:t>
      </w:r>
      <w:r w:rsidR="00D7163C" w:rsidRPr="00223EC3">
        <w:rPr>
          <w:rFonts w:ascii="SimSun" w:eastAsia="SimSun" w:hAnsi="SimSun" w:cs="Times"/>
          <w:color w:val="000000"/>
          <w:kern w:val="0"/>
          <w:u w:color="000000"/>
        </w:rPr>
        <w:t>这</w:t>
      </w:r>
      <w:r w:rsidR="00D7163C" w:rsidRPr="00223EC3">
        <w:rPr>
          <w:rFonts w:ascii="SimSun" w:eastAsia="SimSun" w:hAnsi="SimSun" w:cs="Times" w:hint="eastAsia"/>
          <w:color w:val="000000"/>
          <w:kern w:val="0"/>
          <w:u w:color="000000"/>
        </w:rPr>
        <w:t>里</w:t>
      </w:r>
      <w:r w:rsidR="00D7163C" w:rsidRPr="00223EC3">
        <w:rPr>
          <w:rFonts w:ascii="SimSun" w:eastAsia="SimSun" w:hAnsi="SimSun" w:cs="Times"/>
          <w:color w:val="000000"/>
          <w:kern w:val="0"/>
          <w:u w:color="000000"/>
        </w:rPr>
        <w:t>可以有很多人，但只</w:t>
      </w:r>
      <w:r w:rsidR="00D7163C" w:rsidRPr="00223EC3">
        <w:rPr>
          <w:rFonts w:ascii="SimSun" w:eastAsia="SimSun" w:hAnsi="SimSun" w:cs="Times" w:hint="eastAsia"/>
          <w:color w:val="000000"/>
          <w:kern w:val="0"/>
          <w:u w:color="000000"/>
        </w:rPr>
        <w:t>能</w:t>
      </w:r>
      <w:r w:rsidR="00D7163C" w:rsidRPr="00223EC3">
        <w:rPr>
          <w:rFonts w:ascii="SimSun" w:eastAsia="SimSun" w:hAnsi="SimSun" w:cs="Times"/>
          <w:color w:val="000000"/>
          <w:kern w:val="0"/>
          <w:u w:color="000000"/>
        </w:rPr>
        <w:t>有一个“</w:t>
      </w:r>
      <w:r w:rsidR="00D7163C" w:rsidRPr="00223EC3">
        <w:rPr>
          <w:rFonts w:ascii="SimSun" w:eastAsia="SimSun" w:hAnsi="SimSun" w:cs="Times" w:hint="eastAsia"/>
          <w:color w:val="000000"/>
          <w:kern w:val="0"/>
          <w:u w:color="000000"/>
        </w:rPr>
        <w:t>苏格拉底</w:t>
      </w:r>
      <w:r w:rsidR="00D7163C" w:rsidRPr="00223EC3">
        <w:rPr>
          <w:rFonts w:ascii="SimSun" w:eastAsia="SimSun" w:hAnsi="SimSun" w:cs="Times"/>
          <w:color w:val="000000"/>
          <w:kern w:val="0"/>
          <w:u w:color="000000"/>
        </w:rPr>
        <w:t>” ，这凭借于他的</w:t>
      </w:r>
      <w:r w:rsidR="00D7163C" w:rsidRPr="00223EC3">
        <w:rPr>
          <w:rFonts w:ascii="SimSun" w:eastAsia="SimSun" w:hAnsi="SimSun" w:cs="Times" w:hint="eastAsia"/>
          <w:color w:val="000000"/>
          <w:kern w:val="0"/>
          <w:u w:color="000000"/>
        </w:rPr>
        <w:t>“</w:t>
      </w:r>
      <w:r w:rsidR="00D7163C" w:rsidRPr="00223EC3">
        <w:rPr>
          <w:rFonts w:ascii="SimSun" w:eastAsia="SimSun" w:hAnsi="SimSun" w:cs="Times"/>
          <w:color w:val="000000"/>
          <w:kern w:val="0"/>
          <w:u w:color="000000"/>
        </w:rPr>
        <w:t>这一个</w:t>
      </w:r>
      <w:r w:rsidR="00D7163C" w:rsidRPr="00223EC3">
        <w:rPr>
          <w:rFonts w:ascii="SimSun" w:eastAsia="SimSun" w:hAnsi="SimSun" w:cs="Times" w:hint="eastAsia"/>
          <w:color w:val="000000"/>
          <w:kern w:val="0"/>
          <w:u w:color="000000"/>
        </w:rPr>
        <w:t>”或说是“此性”（</w:t>
      </w:r>
      <w:r w:rsidR="00D7163C" w:rsidRPr="00223EC3">
        <w:rPr>
          <w:rFonts w:ascii="SimSun" w:eastAsia="SimSun" w:hAnsi="SimSun" w:cs="Times"/>
          <w:color w:val="000000"/>
          <w:kern w:val="0"/>
          <w:u w:color="000000"/>
        </w:rPr>
        <w:t>“thisness”</w:t>
      </w:r>
      <w:r w:rsidR="00D7163C" w:rsidRPr="00223EC3">
        <w:rPr>
          <w:rFonts w:ascii="SimSun" w:eastAsia="SimSun" w:hAnsi="SimSun" w:cs="Times" w:hint="eastAsia"/>
          <w:color w:val="000000"/>
          <w:kern w:val="0"/>
          <w:u w:color="000000"/>
        </w:rPr>
        <w:t>）</w:t>
      </w:r>
      <w:r w:rsidR="00D7163C" w:rsidRPr="00223EC3">
        <w:rPr>
          <w:rFonts w:ascii="SimSun" w:eastAsia="SimSun" w:hAnsi="SimSun" w:cs="Times"/>
          <w:color w:val="000000"/>
          <w:kern w:val="0"/>
          <w:u w:color="000000"/>
        </w:rPr>
        <w:t>。</w:t>
      </w:r>
      <w:r w:rsidRPr="00223EC3">
        <w:rPr>
          <w:rFonts w:ascii="SimSun" w:eastAsia="SimSun" w:hAnsi="SimSun" w:cs="Times" w:hint="eastAsia"/>
          <w:color w:val="000000"/>
          <w:kern w:val="0"/>
          <w:u w:color="000000"/>
        </w:rPr>
        <w:t>因此，邓·</w:t>
      </w:r>
      <w:r w:rsidRPr="00223EC3">
        <w:rPr>
          <w:rFonts w:ascii="SimSun" w:eastAsia="SimSun" w:hAnsi="SimSun" w:cs="Times"/>
          <w:color w:val="000000"/>
          <w:kern w:val="0"/>
          <w:u w:color="000000"/>
        </w:rPr>
        <w:t>司各特认为,人类无法直观把握到这种纯粹的个体性，唯有通过存在的单义性法则才能</w:t>
      </w:r>
      <w:r w:rsidRPr="00223EC3">
        <w:rPr>
          <w:rFonts w:ascii="SimSun" w:eastAsia="SimSun" w:hAnsi="SimSun" w:cs="Times" w:hint="eastAsia"/>
          <w:color w:val="000000"/>
          <w:kern w:val="0"/>
          <w:u w:color="000000"/>
        </w:rPr>
        <w:t>与</w:t>
      </w:r>
      <w:r w:rsidRPr="00223EC3">
        <w:rPr>
          <w:rFonts w:ascii="SimSun" w:eastAsia="SimSun" w:hAnsi="SimSun" w:cs="Times"/>
          <w:color w:val="000000"/>
          <w:kern w:val="0"/>
          <w:u w:color="000000"/>
        </w:rPr>
        <w:t>个体性</w:t>
      </w:r>
      <w:r w:rsidRPr="00223EC3">
        <w:rPr>
          <w:rFonts w:ascii="SimSun" w:eastAsia="SimSun" w:hAnsi="SimSun" w:cs="Times" w:hint="eastAsia"/>
          <w:color w:val="000000"/>
          <w:kern w:val="0"/>
          <w:u w:color="000000"/>
        </w:rPr>
        <w:t>相联结</w:t>
      </w:r>
      <w:r w:rsidRPr="00223EC3">
        <w:rPr>
          <w:rFonts w:ascii="SimSun" w:eastAsia="SimSun" w:hAnsi="SimSun" w:cs="Times"/>
          <w:color w:val="000000"/>
          <w:kern w:val="0"/>
          <w:u w:color="000000"/>
        </w:rPr>
        <w:t>。</w:t>
      </w:r>
      <w:r w:rsidR="003B5392" w:rsidRPr="00223EC3">
        <w:rPr>
          <w:rFonts w:ascii="SimSun" w:eastAsia="SimSun" w:hAnsi="SimSun" w:cs="Times"/>
          <w:color w:val="000000"/>
          <w:kern w:val="0"/>
          <w:u w:color="000000"/>
        </w:rPr>
        <w:t>而邓司各脱形而上学中的个体性原则使他对年轻的海德格尔有巨大的吸引力。</w:t>
      </w:r>
    </w:p>
    <w:p w14:paraId="39F9BB63" w14:textId="03B2CF55" w:rsidR="00230656" w:rsidRPr="00223EC3" w:rsidRDefault="00720029" w:rsidP="00230656">
      <w:pPr>
        <w:ind w:firstLine="480"/>
        <w:rPr>
          <w:rFonts w:ascii="SimSun" w:eastAsia="SimSun" w:hAnsi="SimSun" w:cs="Times" w:hint="eastAsia"/>
          <w:color w:val="000000"/>
          <w:kern w:val="0"/>
        </w:rPr>
      </w:pPr>
      <w:r w:rsidRPr="00223EC3">
        <w:rPr>
          <w:rFonts w:ascii="SimSun" w:eastAsia="SimSun" w:hAnsi="SimSun" w:cs="Times"/>
          <w:color w:val="000000"/>
          <w:kern w:val="0"/>
          <w:u w:color="000000"/>
        </w:rPr>
        <w:t>海德格尔认识到此在总是“在”</w:t>
      </w:r>
      <w:r w:rsidRPr="00223EC3">
        <w:rPr>
          <w:rFonts w:ascii="SimSun" w:eastAsia="SimSun" w:hAnsi="SimSun" w:cs="Times" w:hint="eastAsia"/>
          <w:color w:val="000000"/>
          <w:kern w:val="0"/>
          <w:u w:color="000000"/>
        </w:rPr>
        <w:t xml:space="preserve"> </w:t>
      </w:r>
      <w:r w:rsidRPr="00223EC3">
        <w:rPr>
          <w:rFonts w:ascii="SimSun" w:eastAsia="SimSun" w:hAnsi="SimSun" w:cs="Times"/>
          <w:color w:val="000000"/>
          <w:kern w:val="0"/>
          <w:u w:color="000000"/>
        </w:rPr>
        <w:t>其相关联的世界之中，并且大部分此在</w:t>
      </w:r>
      <w:r w:rsidRPr="00223EC3">
        <w:rPr>
          <w:rFonts w:ascii="SimSun" w:eastAsia="SimSun" w:hAnsi="SimSun" w:cs="Times" w:hint="eastAsia"/>
          <w:color w:val="000000"/>
          <w:kern w:val="0"/>
          <w:u w:color="000000"/>
        </w:rPr>
        <w:t>作为非本真的存在，</w:t>
      </w:r>
      <w:r w:rsidRPr="00223EC3">
        <w:rPr>
          <w:rFonts w:ascii="SimSun" w:eastAsia="SimSun" w:hAnsi="SimSun" w:cs="Times"/>
          <w:color w:val="000000"/>
          <w:kern w:val="0"/>
          <w:u w:color="000000"/>
        </w:rPr>
        <w:t>沉沦于这个世界，并试图依据世界了解其本身</w:t>
      </w:r>
      <w:r w:rsidRPr="00223EC3">
        <w:rPr>
          <w:rFonts w:ascii="SimSun" w:eastAsia="SimSun" w:hAnsi="SimSun" w:cs="Times" w:hint="eastAsia"/>
          <w:color w:val="000000"/>
          <w:kern w:val="0"/>
          <w:u w:color="000000"/>
        </w:rPr>
        <w:t>。</w:t>
      </w:r>
      <w:r w:rsidRPr="00223EC3">
        <w:rPr>
          <w:rFonts w:ascii="SimSun" w:eastAsia="SimSun" w:hAnsi="SimSun" w:cs="Times"/>
          <w:color w:val="000000"/>
          <w:kern w:val="0"/>
          <w:u w:color="000000"/>
        </w:rPr>
        <w:t>存在于时间</w:t>
      </w:r>
      <w:r w:rsidR="00940BB5" w:rsidRPr="00223EC3">
        <w:rPr>
          <w:rFonts w:ascii="SimSun" w:eastAsia="SimSun" w:hAnsi="SimSun" w:cs="Times" w:hint="eastAsia"/>
          <w:color w:val="000000"/>
          <w:kern w:val="0"/>
          <w:u w:color="000000"/>
        </w:rPr>
        <w:t>中</w:t>
      </w:r>
      <w:r w:rsidRPr="00223EC3">
        <w:rPr>
          <w:rFonts w:ascii="SimSun" w:eastAsia="SimSun" w:hAnsi="SimSun" w:cs="Times"/>
          <w:color w:val="000000"/>
          <w:kern w:val="0"/>
          <w:u w:color="000000"/>
        </w:rPr>
        <w:t>的基础存在论</w:t>
      </w:r>
      <w:r w:rsidRPr="00223EC3">
        <w:rPr>
          <w:rFonts w:ascii="SimSun" w:eastAsia="SimSun" w:hAnsi="SimSun" w:cs="Times" w:hint="eastAsia"/>
          <w:color w:val="000000"/>
          <w:kern w:val="0"/>
          <w:u w:color="000000"/>
        </w:rPr>
        <w:t>则</w:t>
      </w:r>
      <w:r w:rsidR="00940BB5" w:rsidRPr="00223EC3">
        <w:rPr>
          <w:rFonts w:ascii="SimSun" w:eastAsia="SimSun" w:hAnsi="SimSun" w:cs="Times"/>
          <w:color w:val="000000"/>
          <w:kern w:val="0"/>
          <w:u w:color="000000"/>
        </w:rPr>
        <w:t>试图寻求让此在在其存在中显然</w:t>
      </w:r>
      <w:r w:rsidR="00940BB5" w:rsidRPr="00223EC3">
        <w:rPr>
          <w:rFonts w:ascii="SimSun" w:eastAsia="SimSun" w:hAnsi="SimSun" w:cs="Times" w:hint="eastAsia"/>
          <w:color w:val="000000"/>
          <w:kern w:val="0"/>
          <w:u w:color="000000"/>
        </w:rPr>
        <w:t>易懂</w:t>
      </w:r>
      <w:r w:rsidRPr="00223EC3">
        <w:rPr>
          <w:rFonts w:ascii="SimSun" w:eastAsia="SimSun" w:hAnsi="SimSun" w:cs="Times"/>
          <w:color w:val="000000"/>
          <w:kern w:val="0"/>
          <w:u w:color="000000"/>
        </w:rPr>
        <w:t>（transparent），</w:t>
      </w:r>
      <w:r w:rsidRPr="00223EC3">
        <w:rPr>
          <w:rFonts w:ascii="SimSun" w:eastAsia="SimSun" w:hAnsi="SimSun" w:cs="Times" w:hint="eastAsia"/>
          <w:color w:val="000000"/>
          <w:kern w:val="0"/>
          <w:u w:color="000000"/>
        </w:rPr>
        <w:t>因而其</w:t>
      </w:r>
      <w:r w:rsidRPr="00223EC3">
        <w:rPr>
          <w:rFonts w:ascii="SimSun" w:eastAsia="SimSun" w:hAnsi="SimSun" w:cs="Times"/>
          <w:color w:val="000000"/>
          <w:kern w:val="0"/>
          <w:u w:color="000000"/>
        </w:rPr>
        <w:t>完整任务是要从真实性和</w:t>
      </w:r>
      <w:r w:rsidRPr="00223EC3">
        <w:rPr>
          <w:rFonts w:ascii="SimSun" w:eastAsia="SimSun" w:hAnsi="SimSun" w:cs="Times" w:hint="eastAsia"/>
          <w:color w:val="000000"/>
          <w:kern w:val="0"/>
          <w:u w:color="000000"/>
        </w:rPr>
        <w:t>具体的</w:t>
      </w:r>
      <w:r w:rsidRPr="00223EC3">
        <w:rPr>
          <w:rFonts w:ascii="SimSun" w:eastAsia="SimSun" w:hAnsi="SimSun" w:cs="Times"/>
          <w:color w:val="000000"/>
          <w:kern w:val="0"/>
          <w:u w:color="000000"/>
        </w:rPr>
        <w:t>生活中解释此在。真实性是此在的一个结构维度，并且和此在的个体性密切相关。</w:t>
      </w:r>
      <w:r w:rsidRPr="00223EC3">
        <w:rPr>
          <w:rFonts w:ascii="SimSun" w:eastAsia="SimSun" w:hAnsi="SimSun" w:cs="Times" w:hint="eastAsia"/>
          <w:color w:val="000000"/>
          <w:kern w:val="0"/>
        </w:rPr>
        <w:t>在</w:t>
      </w:r>
      <w:r w:rsidRPr="00223EC3">
        <w:rPr>
          <w:rFonts w:ascii="SimSun" w:eastAsia="SimSun" w:hAnsi="SimSun" w:cs="Times"/>
          <w:color w:val="000000"/>
          <w:kern w:val="0"/>
        </w:rPr>
        <w:t>这里邓司各脱</w:t>
      </w:r>
      <w:r w:rsidRPr="00223EC3">
        <w:rPr>
          <w:rFonts w:ascii="SimSun" w:eastAsia="SimSun" w:hAnsi="SimSun" w:cs="Times" w:hint="eastAsia"/>
          <w:color w:val="000000"/>
          <w:kern w:val="0"/>
        </w:rPr>
        <w:t>体现了</w:t>
      </w:r>
      <w:r w:rsidRPr="00223EC3">
        <w:rPr>
          <w:rFonts w:ascii="SimSun" w:eastAsia="SimSun" w:hAnsi="SimSun" w:cs="Times"/>
          <w:color w:val="000000"/>
          <w:kern w:val="0"/>
        </w:rPr>
        <w:t>对真实生活的接近</w:t>
      </w:r>
      <w:r w:rsidRPr="00223EC3">
        <w:rPr>
          <w:rFonts w:ascii="SimSun" w:eastAsia="SimSun" w:hAnsi="SimSun" w:cs="Times" w:hint="eastAsia"/>
          <w:color w:val="000000"/>
          <w:kern w:val="0"/>
        </w:rPr>
        <w:t>，其</w:t>
      </w:r>
      <w:r w:rsidR="003B5392" w:rsidRPr="00223EC3">
        <w:rPr>
          <w:rFonts w:ascii="SimSun" w:eastAsia="SimSun" w:hAnsi="SimSun" w:cs="Times"/>
          <w:color w:val="000000"/>
          <w:kern w:val="0"/>
        </w:rPr>
        <w:t>要求个体个体性的洞见</w:t>
      </w:r>
      <w:r w:rsidR="00940BB5" w:rsidRPr="00223EC3">
        <w:rPr>
          <w:rFonts w:ascii="SimSun" w:eastAsia="SimSun" w:hAnsi="SimSun" w:cs="Times" w:hint="eastAsia"/>
          <w:color w:val="000000"/>
          <w:kern w:val="0"/>
        </w:rPr>
        <w:t>和</w:t>
      </w:r>
      <w:r w:rsidR="003B5392" w:rsidRPr="00223EC3">
        <w:rPr>
          <w:rFonts w:ascii="SimSun" w:eastAsia="SimSun" w:hAnsi="SimSun" w:cs="Times"/>
          <w:color w:val="000000"/>
          <w:kern w:val="0"/>
          <w:u w:color="000000"/>
        </w:rPr>
        <w:t>对个体独特性的特殊关注</w:t>
      </w:r>
      <w:r w:rsidR="003B5392" w:rsidRPr="00223EC3">
        <w:rPr>
          <w:rFonts w:ascii="SimSun" w:eastAsia="SimSun" w:hAnsi="SimSun" w:cs="Times" w:hint="eastAsia"/>
          <w:color w:val="000000"/>
          <w:kern w:val="0"/>
          <w:u w:color="000000"/>
        </w:rPr>
        <w:t>对</w:t>
      </w:r>
      <w:r w:rsidR="003B5392" w:rsidRPr="00223EC3">
        <w:rPr>
          <w:rFonts w:ascii="SimSun" w:eastAsia="SimSun" w:hAnsi="SimSun" w:cs="Times"/>
          <w:color w:val="000000"/>
          <w:kern w:val="0"/>
        </w:rPr>
        <w:t>海德格尔</w:t>
      </w:r>
      <w:r w:rsidR="003B5392" w:rsidRPr="00223EC3">
        <w:rPr>
          <w:rFonts w:ascii="SimSun" w:eastAsia="SimSun" w:hAnsi="SimSun" w:cs="Times" w:hint="eastAsia"/>
          <w:color w:val="000000"/>
          <w:kern w:val="0"/>
        </w:rPr>
        <w:t>的</w:t>
      </w:r>
      <w:r w:rsidR="003B5392" w:rsidRPr="00223EC3">
        <w:rPr>
          <w:rFonts w:ascii="SimSun" w:eastAsia="SimSun" w:hAnsi="SimSun" w:cs="Times"/>
          <w:color w:val="000000"/>
          <w:kern w:val="0"/>
        </w:rPr>
        <w:t>此在概念</w:t>
      </w:r>
      <w:r w:rsidR="003B5392" w:rsidRPr="00223EC3">
        <w:rPr>
          <w:rFonts w:ascii="SimSun" w:eastAsia="SimSun" w:hAnsi="SimSun" w:cs="Times" w:hint="eastAsia"/>
          <w:color w:val="000000"/>
          <w:kern w:val="0"/>
        </w:rPr>
        <w:t>有重要的</w:t>
      </w:r>
      <w:r w:rsidRPr="00223EC3">
        <w:rPr>
          <w:rFonts w:ascii="SimSun" w:eastAsia="SimSun" w:hAnsi="SimSun" w:cs="Times" w:hint="eastAsia"/>
          <w:color w:val="000000"/>
          <w:kern w:val="0"/>
        </w:rPr>
        <w:t>启发</w:t>
      </w:r>
      <w:r w:rsidRPr="00223EC3">
        <w:rPr>
          <w:rFonts w:ascii="SimSun" w:eastAsia="SimSun" w:hAnsi="SimSun" w:cs="Times"/>
          <w:color w:val="000000"/>
          <w:kern w:val="0"/>
        </w:rPr>
        <w:t>。海德格尔</w:t>
      </w:r>
      <w:r w:rsidRPr="00223EC3">
        <w:rPr>
          <w:rFonts w:ascii="SimSun" w:eastAsia="SimSun" w:hAnsi="SimSun" w:cs="Times" w:hint="eastAsia"/>
          <w:color w:val="000000"/>
          <w:kern w:val="0"/>
        </w:rPr>
        <w:t>将</w:t>
      </w:r>
      <w:r w:rsidRPr="00223EC3">
        <w:rPr>
          <w:rFonts w:ascii="SimSun" w:eastAsia="SimSun" w:hAnsi="SimSun" w:cs="Times"/>
          <w:color w:val="000000"/>
          <w:kern w:val="0"/>
        </w:rPr>
        <w:t>个体性</w:t>
      </w:r>
      <w:r w:rsidRPr="00223EC3">
        <w:rPr>
          <w:rFonts w:ascii="SimSun" w:eastAsia="SimSun" w:hAnsi="SimSun" w:cs="Times" w:hint="eastAsia"/>
          <w:color w:val="000000"/>
          <w:kern w:val="0"/>
        </w:rPr>
        <w:t>概念发展为一种</w:t>
      </w:r>
      <w:r w:rsidRPr="00223EC3">
        <w:rPr>
          <w:rFonts w:ascii="SimSun" w:eastAsia="SimSun" w:hAnsi="SimSun" w:cs="Times"/>
          <w:color w:val="000000"/>
          <w:kern w:val="0"/>
        </w:rPr>
        <w:t>事实性</w:t>
      </w:r>
      <w:r w:rsidRPr="00223EC3">
        <w:rPr>
          <w:rFonts w:ascii="SimSun" w:eastAsia="SimSun" w:hAnsi="SimSun" w:cs="Times" w:hint="eastAsia"/>
          <w:color w:val="000000"/>
          <w:kern w:val="0"/>
        </w:rPr>
        <w:t>，</w:t>
      </w:r>
      <w:r w:rsidR="00940BB5" w:rsidRPr="00223EC3">
        <w:rPr>
          <w:rFonts w:ascii="SimSun" w:eastAsia="SimSun" w:hAnsi="SimSun" w:cs="Times" w:hint="eastAsia"/>
          <w:color w:val="000000"/>
          <w:kern w:val="0"/>
        </w:rPr>
        <w:t>认为</w:t>
      </w:r>
      <w:r w:rsidR="00940BB5" w:rsidRPr="00223EC3">
        <w:rPr>
          <w:rFonts w:ascii="SimSun" w:eastAsia="SimSun" w:hAnsi="SimSun" w:cs="Times"/>
          <w:color w:val="000000"/>
          <w:kern w:val="0"/>
        </w:rPr>
        <w:t>包括存在论</w:t>
      </w:r>
      <w:r w:rsidR="00940BB5" w:rsidRPr="00223EC3">
        <w:rPr>
          <w:rFonts w:ascii="SimSun" w:eastAsia="SimSun" w:hAnsi="SimSun" w:cs="Times" w:hint="eastAsia"/>
          <w:color w:val="000000"/>
          <w:kern w:val="0"/>
        </w:rPr>
        <w:t>在内的所有问题</w:t>
      </w:r>
      <w:r w:rsidR="00940BB5" w:rsidRPr="00223EC3">
        <w:rPr>
          <w:rFonts w:ascii="SimSun" w:eastAsia="SimSun" w:hAnsi="SimSun" w:cs="Times"/>
          <w:color w:val="000000"/>
          <w:kern w:val="0"/>
        </w:rPr>
        <w:t>，都在个体性</w:t>
      </w:r>
      <w:r w:rsidR="00940BB5" w:rsidRPr="00223EC3">
        <w:rPr>
          <w:rFonts w:ascii="SimSun" w:eastAsia="SimSun" w:hAnsi="SimSun" w:cs="Times" w:hint="eastAsia"/>
          <w:color w:val="000000"/>
          <w:kern w:val="0"/>
        </w:rPr>
        <w:t>的</w:t>
      </w:r>
      <w:r w:rsidR="00940BB5" w:rsidRPr="00223EC3">
        <w:rPr>
          <w:rFonts w:ascii="SimSun" w:eastAsia="SimSun" w:hAnsi="SimSun" w:cs="Times"/>
          <w:color w:val="000000"/>
          <w:kern w:val="0"/>
        </w:rPr>
        <w:t>此在的具体生活中有</w:t>
      </w:r>
      <w:r w:rsidR="003B5392" w:rsidRPr="00223EC3">
        <w:rPr>
          <w:rFonts w:ascii="SimSun" w:eastAsia="SimSun" w:hAnsi="SimSun" w:cs="Times"/>
          <w:color w:val="000000"/>
          <w:kern w:val="0"/>
        </w:rPr>
        <w:t>开端。</w:t>
      </w:r>
      <w:r w:rsidR="00940BB5" w:rsidRPr="00223EC3">
        <w:rPr>
          <w:rFonts w:ascii="SimSun" w:eastAsia="SimSun" w:hAnsi="SimSun" w:cs="Times" w:hint="eastAsia"/>
          <w:color w:val="000000"/>
          <w:kern w:val="0"/>
        </w:rPr>
        <w:t>，</w:t>
      </w:r>
    </w:p>
    <w:p w14:paraId="14B2A83F" w14:textId="61B5C08E" w:rsidR="00230656" w:rsidRPr="00223EC3" w:rsidRDefault="00230656" w:rsidP="00FC0061">
      <w:pPr>
        <w:ind w:firstLine="480"/>
        <w:rPr>
          <w:rFonts w:ascii="SimSun" w:eastAsia="SimSun" w:hAnsi="SimSun" w:cs="Times" w:hint="eastAsia"/>
          <w:color w:val="000000"/>
          <w:kern w:val="0"/>
        </w:rPr>
      </w:pPr>
      <w:r w:rsidRPr="00223EC3">
        <w:rPr>
          <w:rFonts w:ascii="SimSun" w:eastAsia="SimSun" w:hAnsi="SimSun" w:cs="Times" w:hint="eastAsia"/>
          <w:color w:val="000000"/>
          <w:kern w:val="0"/>
        </w:rPr>
        <w:t>同时，</w:t>
      </w:r>
      <w:r w:rsidRPr="00223EC3">
        <w:rPr>
          <w:rFonts w:ascii="SimSun" w:eastAsia="SimSun" w:hAnsi="SimSun" w:cs="Times"/>
          <w:color w:val="000000"/>
          <w:kern w:val="0"/>
        </w:rPr>
        <w:t>对于邓司各脱，形而上学的主</w:t>
      </w:r>
      <w:r w:rsidRPr="00223EC3">
        <w:rPr>
          <w:rFonts w:ascii="SimSun" w:eastAsia="SimSun" w:hAnsi="SimSun" w:cs="Times" w:hint="eastAsia"/>
          <w:color w:val="000000"/>
          <w:kern w:val="0"/>
        </w:rPr>
        <w:t>体</w:t>
      </w:r>
      <w:r w:rsidR="00940BB5" w:rsidRPr="00223EC3">
        <w:rPr>
          <w:rFonts w:ascii="SimSun" w:eastAsia="SimSun" w:hAnsi="SimSun" w:cs="Times"/>
          <w:color w:val="000000"/>
          <w:kern w:val="0"/>
        </w:rPr>
        <w:t>质料</w:t>
      </w:r>
      <w:r w:rsidRPr="00223EC3">
        <w:rPr>
          <w:rFonts w:ascii="SimSun" w:eastAsia="SimSun" w:hAnsi="SimSun" w:cs="Times"/>
          <w:color w:val="000000"/>
          <w:kern w:val="0"/>
        </w:rPr>
        <w:t>是存在</w:t>
      </w:r>
      <w:r w:rsidRPr="00223EC3">
        <w:rPr>
          <w:rFonts w:ascii="SimSun" w:eastAsia="SimSun" w:hAnsi="SimSun" w:cs="Times" w:hint="eastAsia"/>
          <w:color w:val="000000"/>
          <w:kern w:val="0"/>
        </w:rPr>
        <w:t>，而</w:t>
      </w:r>
      <w:r w:rsidRPr="00223EC3">
        <w:rPr>
          <w:rFonts w:ascii="SimSun" w:eastAsia="SimSun" w:hAnsi="SimSun" w:cs="Times"/>
          <w:color w:val="000000"/>
          <w:kern w:val="0"/>
        </w:rPr>
        <w:t>存在包含了所有可理解</w:t>
      </w:r>
      <w:r w:rsidRPr="00223EC3">
        <w:rPr>
          <w:rFonts w:ascii="SimSun" w:eastAsia="SimSun" w:hAnsi="SimSun" w:cs="Times" w:hint="eastAsia"/>
          <w:color w:val="000000"/>
          <w:kern w:val="0"/>
        </w:rPr>
        <w:t>性（</w:t>
      </w:r>
      <w:r w:rsidRPr="00223EC3">
        <w:rPr>
          <w:rFonts w:ascii="SimSun" w:eastAsia="SimSun" w:hAnsi="SimSun" w:cs="Times"/>
          <w:color w:val="000000"/>
          <w:kern w:val="0"/>
        </w:rPr>
        <w:t>all that is intelligible</w:t>
      </w:r>
      <w:r w:rsidRPr="00223EC3">
        <w:rPr>
          <w:rFonts w:ascii="SimSun" w:eastAsia="SimSun" w:hAnsi="SimSun" w:cs="Times" w:hint="eastAsia"/>
          <w:color w:val="000000"/>
          <w:kern w:val="0"/>
        </w:rPr>
        <w:t>）</w:t>
      </w:r>
      <w:r w:rsidRPr="00223EC3">
        <w:rPr>
          <w:rFonts w:ascii="SimSun" w:eastAsia="SimSun" w:hAnsi="SimSun" w:cs="Times"/>
          <w:color w:val="000000"/>
          <w:kern w:val="0"/>
        </w:rPr>
        <w:t>，存在是理智的第一客体，</w:t>
      </w:r>
      <w:r w:rsidR="00FC0061" w:rsidRPr="00223EC3">
        <w:rPr>
          <w:rFonts w:ascii="SimSun" w:eastAsia="SimSun" w:hAnsi="SimSun" w:cs="Times"/>
          <w:color w:val="000000"/>
          <w:kern w:val="0"/>
        </w:rPr>
        <w:t>是先验-逻辑的</w:t>
      </w:r>
      <w:r w:rsidR="00FC0061" w:rsidRPr="00223EC3">
        <w:rPr>
          <w:rFonts w:ascii="SimSun" w:eastAsia="SimSun" w:hAnsi="SimSun" w:cs="Times" w:hint="eastAsia"/>
          <w:color w:val="000000"/>
          <w:kern w:val="0"/>
        </w:rPr>
        <w:t>，</w:t>
      </w:r>
      <w:r w:rsidRPr="00223EC3">
        <w:rPr>
          <w:rFonts w:ascii="SimSun" w:eastAsia="SimSun" w:hAnsi="SimSun" w:cs="Times"/>
          <w:color w:val="000000"/>
          <w:kern w:val="0"/>
        </w:rPr>
        <w:t>是最本质的关心。</w:t>
      </w:r>
      <w:r w:rsidR="00FC0061" w:rsidRPr="00223EC3">
        <w:rPr>
          <w:rFonts w:ascii="SimSun" w:eastAsia="SimSun" w:hAnsi="SimSun" w:cs="Times"/>
          <w:color w:val="000000"/>
          <w:kern w:val="0"/>
        </w:rPr>
        <w:t>理智能够</w:t>
      </w:r>
      <w:r w:rsidR="00FC0061" w:rsidRPr="00223EC3">
        <w:rPr>
          <w:rFonts w:ascii="SimSun" w:eastAsia="SimSun" w:hAnsi="SimSun" w:cs="Times" w:hint="eastAsia"/>
          <w:color w:val="000000"/>
          <w:kern w:val="0"/>
        </w:rPr>
        <w:t>理解</w:t>
      </w:r>
      <w:r w:rsidR="00FC0061" w:rsidRPr="00223EC3">
        <w:rPr>
          <w:rFonts w:ascii="SimSun" w:eastAsia="SimSun" w:hAnsi="SimSun" w:cs="Times"/>
          <w:color w:val="000000"/>
          <w:kern w:val="0"/>
        </w:rPr>
        <w:t>特殊的存在者，因为</w:t>
      </w:r>
      <w:r w:rsidR="00FC0061" w:rsidRPr="00223EC3">
        <w:rPr>
          <w:rFonts w:ascii="SimSun" w:eastAsia="SimSun" w:hAnsi="SimSun" w:cs="Times" w:hint="eastAsia"/>
          <w:color w:val="000000"/>
          <w:kern w:val="0"/>
        </w:rPr>
        <w:t>它</w:t>
      </w:r>
      <w:r w:rsidR="00FC0061" w:rsidRPr="00223EC3">
        <w:rPr>
          <w:rFonts w:ascii="SimSun" w:eastAsia="SimSun" w:hAnsi="SimSun" w:cs="Times"/>
          <w:color w:val="000000"/>
          <w:kern w:val="0"/>
        </w:rPr>
        <w:t>们是存在本身的模式，对于海德格尔，此在天生具有</w:t>
      </w:r>
      <w:r w:rsidR="00FC0061" w:rsidRPr="00223EC3">
        <w:rPr>
          <w:rFonts w:ascii="SimSun" w:eastAsia="SimSun" w:hAnsi="SimSun" w:cs="Times" w:hint="eastAsia"/>
          <w:color w:val="000000"/>
          <w:kern w:val="0"/>
        </w:rPr>
        <w:t>存在</w:t>
      </w:r>
      <w:r w:rsidR="00FC0061" w:rsidRPr="00223EC3">
        <w:rPr>
          <w:rFonts w:ascii="SimSun" w:eastAsia="SimSun" w:hAnsi="SimSun" w:cs="Times"/>
          <w:color w:val="000000"/>
          <w:kern w:val="0"/>
        </w:rPr>
        <w:t>的“前本体论”的理解</w:t>
      </w:r>
      <w:r w:rsidR="00FC0061" w:rsidRPr="00223EC3">
        <w:rPr>
          <w:rFonts w:ascii="SimSun" w:eastAsia="SimSun" w:hAnsi="SimSun" w:cs="Times" w:hint="eastAsia"/>
          <w:color w:val="000000"/>
          <w:kern w:val="0"/>
        </w:rPr>
        <w:t>。</w:t>
      </w:r>
      <w:r w:rsidRPr="00223EC3">
        <w:rPr>
          <w:rFonts w:ascii="SimSun" w:eastAsia="SimSun" w:hAnsi="SimSun" w:cs="Times" w:hint="eastAsia"/>
          <w:color w:val="000000"/>
          <w:kern w:val="0"/>
        </w:rPr>
        <w:t>在吸纳经院哲学家对于“生活世界的考察”维度之后，海德格尔作出了这样的宣称：对</w:t>
      </w:r>
      <w:r w:rsidRPr="00223EC3">
        <w:rPr>
          <w:rFonts w:ascii="SimSun" w:eastAsia="SimSun" w:hAnsi="SimSun" w:cs="Times"/>
          <w:color w:val="000000"/>
          <w:kern w:val="0"/>
        </w:rPr>
        <w:t>存在的理解是此在最基础的特征。</w:t>
      </w:r>
      <w:r w:rsidRPr="00223EC3">
        <w:rPr>
          <w:rFonts w:ascii="SimSun" w:eastAsia="SimSun" w:hAnsi="SimSun" w:cs="Times" w:hint="eastAsia"/>
          <w:color w:val="000000"/>
          <w:kern w:val="0"/>
        </w:rPr>
        <w:t>“</w:t>
      </w:r>
      <w:r w:rsidRPr="00223EC3">
        <w:rPr>
          <w:rFonts w:ascii="SimSun" w:eastAsia="SimSun" w:hAnsi="SimSun" w:cs="Times"/>
          <w:color w:val="000000"/>
          <w:kern w:val="0"/>
        </w:rPr>
        <w:t>此在”在他的具体生活中，</w:t>
      </w:r>
      <w:r w:rsidRPr="00223EC3">
        <w:rPr>
          <w:rFonts w:ascii="SimSun" w:eastAsia="SimSun" w:hAnsi="SimSun" w:cs="Times" w:hint="eastAsia"/>
          <w:color w:val="000000"/>
          <w:kern w:val="0"/>
        </w:rPr>
        <w:t>包含着</w:t>
      </w:r>
      <w:r w:rsidRPr="00223EC3">
        <w:rPr>
          <w:rFonts w:ascii="SimSun" w:eastAsia="SimSun" w:hAnsi="SimSun" w:cs="Times"/>
          <w:color w:val="000000"/>
          <w:kern w:val="0"/>
        </w:rPr>
        <w:t>存在的理解，</w:t>
      </w:r>
      <w:r w:rsidRPr="00223EC3">
        <w:rPr>
          <w:rFonts w:ascii="SimSun" w:eastAsia="SimSun" w:hAnsi="SimSun" w:cs="Times" w:hint="eastAsia"/>
          <w:color w:val="000000"/>
          <w:kern w:val="0"/>
        </w:rPr>
        <w:t>而</w:t>
      </w:r>
      <w:r w:rsidRPr="00223EC3">
        <w:rPr>
          <w:rFonts w:ascii="SimSun" w:eastAsia="SimSun" w:hAnsi="SimSun" w:cs="Times"/>
          <w:color w:val="000000"/>
          <w:kern w:val="0"/>
        </w:rPr>
        <w:t>对</w:t>
      </w:r>
      <w:r w:rsidRPr="00223EC3">
        <w:rPr>
          <w:rFonts w:ascii="SimSun" w:eastAsia="SimSun" w:hAnsi="SimSun" w:cs="Times" w:hint="eastAsia"/>
          <w:color w:val="000000"/>
          <w:kern w:val="0"/>
        </w:rPr>
        <w:t>“</w:t>
      </w:r>
      <w:r w:rsidRPr="00223EC3">
        <w:rPr>
          <w:rFonts w:ascii="SimSun" w:eastAsia="SimSun" w:hAnsi="SimSun" w:cs="Times"/>
          <w:color w:val="000000"/>
          <w:kern w:val="0"/>
        </w:rPr>
        <w:t>存在意义的追问</w:t>
      </w:r>
      <w:r w:rsidRPr="00223EC3">
        <w:rPr>
          <w:rFonts w:ascii="SimSun" w:eastAsia="SimSun" w:hAnsi="SimSun" w:cs="Times" w:hint="eastAsia"/>
          <w:color w:val="000000"/>
          <w:kern w:val="0"/>
        </w:rPr>
        <w:t>”就</w:t>
      </w:r>
      <w:r w:rsidRPr="00223EC3">
        <w:rPr>
          <w:rFonts w:ascii="SimSun" w:eastAsia="SimSun" w:hAnsi="SimSun" w:cs="Times"/>
          <w:color w:val="000000"/>
          <w:kern w:val="0"/>
        </w:rPr>
        <w:t>是对这种理解的激进化。</w:t>
      </w:r>
    </w:p>
    <w:p w14:paraId="391A4EA4" w14:textId="334D3630" w:rsidR="00BA21D5" w:rsidRPr="00223EC3" w:rsidRDefault="00CC350A" w:rsidP="00CC350A">
      <w:pPr>
        <w:rPr>
          <w:rFonts w:ascii="SimSun" w:eastAsia="SimSun" w:hAnsi="SimSun" w:cs="Times" w:hint="eastAsia"/>
          <w:b/>
          <w:color w:val="000000"/>
          <w:kern w:val="0"/>
          <w:sz w:val="28"/>
          <w:szCs w:val="28"/>
        </w:rPr>
      </w:pPr>
      <w:r w:rsidRPr="00223EC3">
        <w:rPr>
          <w:rFonts w:ascii="SimSun" w:eastAsia="SimSun" w:hAnsi="SimSun" w:cs="Times" w:hint="eastAsia"/>
          <w:b/>
          <w:color w:val="000000"/>
          <w:kern w:val="0"/>
          <w:sz w:val="28"/>
          <w:szCs w:val="28"/>
        </w:rPr>
        <w:t>二、</w:t>
      </w:r>
      <w:r w:rsidR="00223EC3">
        <w:rPr>
          <w:rFonts w:ascii="SimSun" w:eastAsia="SimSun" w:hAnsi="SimSun" w:cs="Times" w:hint="eastAsia"/>
          <w:b/>
          <w:color w:val="000000"/>
          <w:kern w:val="0"/>
          <w:sz w:val="28"/>
          <w:szCs w:val="28"/>
        </w:rPr>
        <w:t>此在现象学</w:t>
      </w:r>
      <w:r w:rsidR="00C9652A" w:rsidRPr="00223EC3">
        <w:rPr>
          <w:rFonts w:ascii="SimSun" w:eastAsia="SimSun" w:hAnsi="SimSun" w:cs="Times" w:hint="eastAsia"/>
          <w:b/>
          <w:color w:val="000000"/>
          <w:kern w:val="0"/>
          <w:sz w:val="28"/>
          <w:szCs w:val="28"/>
        </w:rPr>
        <w:t>的存在论批判</w:t>
      </w:r>
    </w:p>
    <w:p w14:paraId="548E4594" w14:textId="56A293AA" w:rsidR="00757A31" w:rsidRPr="00223EC3" w:rsidRDefault="00137BEB" w:rsidP="00137BEB">
      <w:pPr>
        <w:rPr>
          <w:rFonts w:ascii="SimSun" w:eastAsia="SimSun" w:hAnsi="SimSun" w:cs="Times" w:hint="eastAsia"/>
          <w:color w:val="000000"/>
          <w:kern w:val="0"/>
          <w:sz w:val="28"/>
          <w:szCs w:val="28"/>
        </w:rPr>
      </w:pPr>
      <w:r w:rsidRPr="00223EC3">
        <w:rPr>
          <w:rFonts w:ascii="SimSun" w:eastAsia="SimSun" w:hAnsi="SimSun" w:cs="Times" w:hint="eastAsia"/>
          <w:color w:val="000000"/>
          <w:kern w:val="0"/>
          <w:sz w:val="28"/>
          <w:szCs w:val="28"/>
        </w:rPr>
        <w:t>（一）</w:t>
      </w:r>
      <w:r w:rsidR="00757A31" w:rsidRPr="00223EC3">
        <w:rPr>
          <w:rFonts w:ascii="SimSun" w:eastAsia="SimSun" w:hAnsi="SimSun" w:cs="Times" w:hint="eastAsia"/>
          <w:color w:val="000000"/>
          <w:kern w:val="0"/>
          <w:sz w:val="28"/>
          <w:szCs w:val="28"/>
        </w:rPr>
        <w:t>作为意义理论的思辨语法</w:t>
      </w:r>
    </w:p>
    <w:p w14:paraId="2975E5FE" w14:textId="6982DCA1" w:rsidR="000E64E4" w:rsidRPr="00223EC3" w:rsidRDefault="003A3192" w:rsidP="00137BEB">
      <w:pPr>
        <w:ind w:firstLine="480"/>
        <w:rPr>
          <w:rFonts w:ascii="SimSun" w:eastAsia="SimSun" w:hAnsi="SimSun" w:cs="Times" w:hint="eastAsia"/>
          <w:color w:val="000000"/>
          <w:kern w:val="0"/>
        </w:rPr>
      </w:pPr>
      <w:r w:rsidRPr="00223EC3">
        <w:rPr>
          <w:rFonts w:ascii="SimSun" w:eastAsia="SimSun" w:hAnsi="SimSun" w:cs="Times" w:hint="eastAsia"/>
          <w:color w:val="000000"/>
          <w:kern w:val="0"/>
        </w:rPr>
        <w:t>思辩</w:t>
      </w:r>
      <w:r w:rsidRPr="00223EC3">
        <w:rPr>
          <w:rFonts w:ascii="SimSun" w:eastAsia="SimSun" w:hAnsi="SimSun" w:cs="Times"/>
          <w:color w:val="000000"/>
          <w:kern w:val="0"/>
        </w:rPr>
        <w:t>语法学派是</w:t>
      </w:r>
      <w:r w:rsidRPr="00223EC3">
        <w:rPr>
          <w:rFonts w:ascii="SimSun" w:eastAsia="SimSun" w:hAnsi="SimSun" w:cs="Times" w:hint="eastAsia"/>
          <w:color w:val="000000"/>
          <w:kern w:val="0"/>
        </w:rPr>
        <w:t>指</w:t>
      </w:r>
      <w:r w:rsidRPr="00223EC3">
        <w:rPr>
          <w:rFonts w:ascii="SimSun" w:eastAsia="SimSun" w:hAnsi="SimSun" w:cs="Times"/>
          <w:color w:val="000000"/>
          <w:kern w:val="0"/>
        </w:rPr>
        <w:t>中世纪哲学中</w:t>
      </w:r>
      <w:r w:rsidR="00137BEB" w:rsidRPr="00223EC3">
        <w:rPr>
          <w:rFonts w:ascii="SimSun" w:eastAsia="SimSun" w:hAnsi="SimSun" w:cs="Times" w:hint="eastAsia"/>
          <w:color w:val="000000"/>
          <w:kern w:val="0"/>
        </w:rPr>
        <w:t>强调</w:t>
      </w:r>
      <w:r w:rsidR="00137BEB" w:rsidRPr="00223EC3">
        <w:rPr>
          <w:rFonts w:ascii="SimSun" w:eastAsia="SimSun" w:hAnsi="SimSun" w:cs="Times"/>
          <w:color w:val="000000"/>
          <w:kern w:val="0"/>
        </w:rPr>
        <w:t>语言现象的功能性意义</w:t>
      </w:r>
      <w:r w:rsidR="00137BEB" w:rsidRPr="00223EC3">
        <w:rPr>
          <w:rFonts w:ascii="SimSun" w:eastAsia="SimSun" w:hAnsi="SimSun" w:cs="Times" w:hint="eastAsia"/>
          <w:color w:val="000000"/>
          <w:kern w:val="0"/>
        </w:rPr>
        <w:t>的语义学</w:t>
      </w:r>
      <w:r w:rsidR="00137BEB" w:rsidRPr="00223EC3">
        <w:rPr>
          <w:rFonts w:ascii="SimSun" w:eastAsia="SimSun" w:hAnsi="SimSun" w:cs="Times"/>
          <w:color w:val="000000"/>
          <w:kern w:val="0"/>
        </w:rPr>
        <w:t>解释</w:t>
      </w:r>
      <w:r w:rsidR="00137BEB" w:rsidRPr="00223EC3">
        <w:rPr>
          <w:rFonts w:ascii="SimSun" w:eastAsia="SimSun" w:hAnsi="SimSun" w:cs="Times" w:hint="eastAsia"/>
          <w:color w:val="000000"/>
          <w:kern w:val="0"/>
        </w:rPr>
        <w:t>的</w:t>
      </w:r>
      <w:r w:rsidR="00137BEB" w:rsidRPr="00223EC3">
        <w:rPr>
          <w:rFonts w:ascii="SimSun" w:eastAsia="SimSun" w:hAnsi="SimSun" w:cs="Times"/>
          <w:color w:val="000000"/>
          <w:kern w:val="0"/>
        </w:rPr>
        <w:t>一个独特逻辑哲学</w:t>
      </w:r>
      <w:r w:rsidR="00137BEB" w:rsidRPr="00223EC3">
        <w:rPr>
          <w:rFonts w:ascii="SimSun" w:eastAsia="SimSun" w:hAnsi="SimSun" w:cs="Times" w:hint="eastAsia"/>
          <w:color w:val="000000"/>
          <w:kern w:val="0"/>
        </w:rPr>
        <w:t>流</w:t>
      </w:r>
      <w:r w:rsidRPr="00223EC3">
        <w:rPr>
          <w:rFonts w:ascii="SimSun" w:eastAsia="SimSun" w:hAnsi="SimSun" w:cs="Times"/>
          <w:color w:val="000000"/>
          <w:kern w:val="0"/>
        </w:rPr>
        <w:t>派。</w:t>
      </w:r>
      <w:r w:rsidR="000E64E4" w:rsidRPr="00223EC3">
        <w:rPr>
          <w:rFonts w:ascii="SimSun" w:eastAsia="SimSun" w:hAnsi="SimSun" w:cs="Times"/>
          <w:color w:val="000000"/>
          <w:kern w:val="0"/>
        </w:rPr>
        <w:t>中世纪认为语言</w:t>
      </w:r>
      <w:r w:rsidR="000E64E4" w:rsidRPr="00223EC3">
        <w:rPr>
          <w:rFonts w:ascii="SimSun" w:eastAsia="SimSun" w:hAnsi="SimSun" w:cs="Times" w:hint="eastAsia"/>
          <w:color w:val="000000"/>
          <w:kern w:val="0"/>
        </w:rPr>
        <w:t>具有</w:t>
      </w:r>
      <w:r w:rsidR="000E64E4" w:rsidRPr="00223EC3">
        <w:rPr>
          <w:rFonts w:ascii="SimSun" w:eastAsia="SimSun" w:hAnsi="SimSun" w:cs="Times"/>
          <w:color w:val="000000"/>
          <w:kern w:val="0"/>
        </w:rPr>
        <w:t>一</w:t>
      </w:r>
      <w:r w:rsidR="000E64E4" w:rsidRPr="00223EC3">
        <w:rPr>
          <w:rFonts w:ascii="SimSun" w:eastAsia="SimSun" w:hAnsi="SimSun" w:cs="Times" w:hint="eastAsia"/>
          <w:color w:val="000000"/>
          <w:kern w:val="0"/>
        </w:rPr>
        <w:t>种</w:t>
      </w:r>
      <w:r w:rsidR="000E64E4" w:rsidRPr="00223EC3">
        <w:rPr>
          <w:rFonts w:ascii="SimSun" w:eastAsia="SimSun" w:hAnsi="SimSun" w:cs="Times"/>
          <w:color w:val="000000"/>
          <w:kern w:val="0"/>
        </w:rPr>
        <w:t>形而上学和逻辑学的重要性。语言在其最根本的结构上，被存在和思想的法则决定着。</w:t>
      </w:r>
      <w:r w:rsidR="00137BEB" w:rsidRPr="00223EC3">
        <w:rPr>
          <w:rFonts w:ascii="SimSun" w:eastAsia="SimSun" w:hAnsi="SimSun" w:cs="Times"/>
          <w:color w:val="000000"/>
          <w:kern w:val="0"/>
        </w:rPr>
        <w:t>思辩语法认为</w:t>
      </w:r>
      <w:r w:rsidR="00137BEB" w:rsidRPr="00223EC3">
        <w:rPr>
          <w:rFonts w:ascii="SimSun" w:eastAsia="SimSun" w:hAnsi="SimSun" w:cs="Times" w:hint="eastAsia"/>
          <w:color w:val="000000"/>
          <w:kern w:val="0"/>
        </w:rPr>
        <w:t>存在</w:t>
      </w:r>
      <w:r w:rsidR="00137BEB" w:rsidRPr="00223EC3">
        <w:rPr>
          <w:rFonts w:ascii="SimSun" w:eastAsia="SimSun" w:hAnsi="SimSun" w:cs="Times"/>
          <w:color w:val="000000"/>
          <w:kern w:val="0"/>
        </w:rPr>
        <w:t>有任何经验语言</w:t>
      </w:r>
      <w:r w:rsidR="00137BEB" w:rsidRPr="00223EC3">
        <w:rPr>
          <w:rFonts w:ascii="SimSun" w:eastAsia="SimSun" w:hAnsi="SimSun" w:cs="Times" w:hint="eastAsia"/>
          <w:color w:val="000000"/>
          <w:kern w:val="0"/>
        </w:rPr>
        <w:t>都</w:t>
      </w:r>
      <w:r w:rsidR="00137BEB" w:rsidRPr="00223EC3">
        <w:rPr>
          <w:rFonts w:ascii="SimSun" w:eastAsia="SimSun" w:hAnsi="SimSun" w:cs="Times"/>
          <w:color w:val="000000"/>
          <w:kern w:val="0"/>
        </w:rPr>
        <w:t>所需要遵循的最终的语法规则</w:t>
      </w:r>
      <w:r w:rsidR="000E64E4" w:rsidRPr="00223EC3">
        <w:rPr>
          <w:rFonts w:ascii="SimSun" w:eastAsia="SimSun" w:hAnsi="SimSun" w:cs="Times" w:hint="eastAsia"/>
          <w:color w:val="000000"/>
          <w:kern w:val="0"/>
        </w:rPr>
        <w:t>，其任务</w:t>
      </w:r>
      <w:r w:rsidR="000E64E4" w:rsidRPr="00223EC3">
        <w:rPr>
          <w:rFonts w:ascii="SimSun" w:eastAsia="SimSun" w:hAnsi="SimSun" w:cs="Times"/>
          <w:color w:val="000000"/>
          <w:kern w:val="0"/>
        </w:rPr>
        <w:t>就是研究语言的终极结构，关注不同的词的语法形式一般意义，为意义与所要表达的内容之间建立某种关系</w:t>
      </w:r>
      <w:r w:rsidR="000E64E4" w:rsidRPr="00223EC3">
        <w:rPr>
          <w:rFonts w:ascii="SimSun" w:eastAsia="SimSun" w:hAnsi="SimSun" w:cs="Times" w:hint="eastAsia"/>
          <w:color w:val="000000"/>
          <w:kern w:val="0"/>
        </w:rPr>
        <w:t>。</w:t>
      </w:r>
    </w:p>
    <w:p w14:paraId="7EA8A44F" w14:textId="77777777" w:rsidR="000E64E4" w:rsidRPr="00223EC3" w:rsidRDefault="00137BEB" w:rsidP="000E64E4">
      <w:pPr>
        <w:ind w:firstLine="480"/>
        <w:rPr>
          <w:rFonts w:ascii="SimSun" w:eastAsia="SimSun" w:hAnsi="SimSun" w:cs="Times" w:hint="eastAsia"/>
          <w:color w:val="000000"/>
          <w:kern w:val="0"/>
        </w:rPr>
      </w:pPr>
      <w:r w:rsidRPr="00223EC3">
        <w:rPr>
          <w:rFonts w:ascii="SimSun" w:eastAsia="SimSun" w:hAnsi="SimSun" w:cs="Times"/>
          <w:color w:val="000000"/>
          <w:kern w:val="0"/>
        </w:rPr>
        <w:t>这些中世纪语言哲学家应用最一般的术语陈述认为，存在形态（modus essend）决定了我们</w:t>
      </w:r>
      <w:r w:rsidRPr="00223EC3">
        <w:rPr>
          <w:rFonts w:ascii="SimSun" w:eastAsia="SimSun" w:hAnsi="SimSun" w:cs="Times" w:hint="eastAsia"/>
          <w:color w:val="000000"/>
          <w:kern w:val="0"/>
        </w:rPr>
        <w:t>的</w:t>
      </w:r>
      <w:r w:rsidRPr="00223EC3">
        <w:rPr>
          <w:rFonts w:ascii="SimSun" w:eastAsia="SimSun" w:hAnsi="SimSun" w:cs="Times"/>
          <w:color w:val="000000"/>
          <w:kern w:val="0"/>
        </w:rPr>
        <w:t>知性方式（modus intelligendi），</w:t>
      </w:r>
      <w:r w:rsidRPr="00223EC3">
        <w:rPr>
          <w:rFonts w:ascii="SimSun" w:eastAsia="SimSun" w:hAnsi="SimSun" w:cs="Times" w:hint="eastAsia"/>
          <w:color w:val="000000"/>
          <w:kern w:val="0"/>
        </w:rPr>
        <w:t>和</w:t>
      </w:r>
      <w:r w:rsidRPr="00223EC3">
        <w:rPr>
          <w:rFonts w:ascii="SimSun" w:eastAsia="SimSun" w:hAnsi="SimSun" w:cs="Times"/>
          <w:color w:val="000000"/>
          <w:kern w:val="0"/>
        </w:rPr>
        <w:t>我们本身用语言表达自己的方式（modus significandi）</w:t>
      </w:r>
      <w:r w:rsidRPr="00223EC3">
        <w:rPr>
          <w:rFonts w:ascii="SimSun" w:eastAsia="SimSun" w:hAnsi="SimSun" w:cs="Times" w:hint="eastAsia"/>
          <w:color w:val="000000"/>
          <w:kern w:val="0"/>
        </w:rPr>
        <w:t>，即</w:t>
      </w:r>
      <w:r w:rsidRPr="00223EC3">
        <w:rPr>
          <w:rFonts w:ascii="SimSun" w:eastAsia="SimSun" w:hAnsi="SimSun" w:cs="Times"/>
          <w:color w:val="000000"/>
          <w:kern w:val="0"/>
        </w:rPr>
        <w:t>指称模式</w:t>
      </w:r>
      <w:r w:rsidRPr="00223EC3">
        <w:rPr>
          <w:rFonts w:ascii="SimSun" w:eastAsia="SimSun" w:hAnsi="SimSun" w:cs="Times" w:hint="eastAsia"/>
          <w:color w:val="000000"/>
          <w:kern w:val="0"/>
        </w:rPr>
        <w:t>或</w:t>
      </w:r>
      <w:r w:rsidRPr="00223EC3">
        <w:rPr>
          <w:rFonts w:ascii="SimSun" w:eastAsia="SimSun" w:hAnsi="SimSun" w:cs="Times"/>
          <w:color w:val="000000"/>
          <w:kern w:val="0"/>
        </w:rPr>
        <w:t>意义形态。</w:t>
      </w:r>
      <w:r w:rsidR="000E64E4" w:rsidRPr="00223EC3">
        <w:rPr>
          <w:rFonts w:ascii="SimSun" w:eastAsia="SimSun" w:hAnsi="SimSun" w:cs="Times" w:hint="eastAsia"/>
          <w:color w:val="000000"/>
          <w:kern w:val="0"/>
        </w:rPr>
        <w:t>将</w:t>
      </w:r>
      <w:r w:rsidR="000E64E4" w:rsidRPr="00223EC3">
        <w:rPr>
          <w:rFonts w:ascii="SimSun" w:eastAsia="SimSun" w:hAnsi="SimSun" w:cs="Times"/>
          <w:color w:val="000000"/>
          <w:kern w:val="0"/>
        </w:rPr>
        <w:t>对语言意义的本质的研究和规定</w:t>
      </w:r>
      <w:r w:rsidR="000E64E4" w:rsidRPr="00223EC3">
        <w:rPr>
          <w:rFonts w:ascii="SimSun" w:eastAsia="SimSun" w:hAnsi="SimSun" w:cs="Times" w:hint="eastAsia"/>
          <w:color w:val="000000"/>
          <w:kern w:val="0"/>
        </w:rPr>
        <w:t>等同于</w:t>
      </w:r>
      <w:r w:rsidR="003A3192" w:rsidRPr="00223EC3">
        <w:rPr>
          <w:rFonts w:ascii="SimSun" w:eastAsia="SimSun" w:hAnsi="SimSun" w:cs="Times"/>
          <w:color w:val="000000"/>
          <w:kern w:val="0"/>
        </w:rPr>
        <w:t>对它们所涉及的现实性存在的性质的研究和规定。</w:t>
      </w:r>
      <w:r w:rsidR="000E64E4" w:rsidRPr="00223EC3">
        <w:rPr>
          <w:rFonts w:ascii="SimSun" w:eastAsia="SimSun" w:hAnsi="SimSun" w:cs="Times" w:hint="eastAsia"/>
          <w:color w:val="000000"/>
          <w:kern w:val="0"/>
        </w:rPr>
        <w:t>其研究工作的形而上学前提即是</w:t>
      </w:r>
      <w:r w:rsidR="000E64E4" w:rsidRPr="00223EC3">
        <w:rPr>
          <w:rFonts w:ascii="SimSun" w:eastAsia="SimSun" w:hAnsi="SimSun" w:cs="Times"/>
          <w:color w:val="000000"/>
          <w:kern w:val="0"/>
        </w:rPr>
        <w:t>认为语言的形式和原则是客观现实中的事实的形式和原则的体现。</w:t>
      </w:r>
    </w:p>
    <w:p w14:paraId="1EBA4D19" w14:textId="46715765" w:rsidR="000E64E4" w:rsidRPr="00223EC3" w:rsidRDefault="00F72681" w:rsidP="009A55BB">
      <w:pPr>
        <w:ind w:firstLine="480"/>
        <w:rPr>
          <w:rFonts w:ascii="SimSun" w:eastAsia="SimSun" w:hAnsi="SimSun" w:cs="Times" w:hint="eastAsia"/>
          <w:color w:val="000000"/>
          <w:kern w:val="0"/>
        </w:rPr>
      </w:pPr>
      <w:r w:rsidRPr="00223EC3">
        <w:rPr>
          <w:rFonts w:ascii="SimSun" w:eastAsia="SimSun" w:hAnsi="SimSun" w:cs="Times" w:hint="eastAsia"/>
          <w:color w:val="000000"/>
          <w:kern w:val="0"/>
        </w:rPr>
        <w:t>年轻的</w:t>
      </w:r>
      <w:r w:rsidR="000E64E4" w:rsidRPr="00223EC3">
        <w:rPr>
          <w:rFonts w:ascii="SimSun" w:eastAsia="SimSun" w:hAnsi="SimSun" w:cs="Times" w:hint="eastAsia"/>
          <w:color w:val="000000"/>
          <w:kern w:val="0"/>
        </w:rPr>
        <w:t>海德格尔在教职论文中展现的对</w:t>
      </w:r>
      <w:r w:rsidR="000E64E4" w:rsidRPr="00223EC3">
        <w:rPr>
          <w:rFonts w:ascii="SimSun" w:eastAsia="SimSun" w:hAnsi="SimSun" w:cs="Times"/>
          <w:color w:val="000000"/>
          <w:kern w:val="0"/>
        </w:rPr>
        <w:t>一个纯粹的哲学语法项目</w:t>
      </w:r>
      <w:r w:rsidRPr="00223EC3">
        <w:rPr>
          <w:rFonts w:ascii="SimSun" w:eastAsia="SimSun" w:hAnsi="SimSun" w:cs="Times" w:hint="eastAsia"/>
          <w:color w:val="000000"/>
          <w:kern w:val="0"/>
        </w:rPr>
        <w:t>的</w:t>
      </w:r>
      <w:r w:rsidR="000E64E4" w:rsidRPr="00223EC3">
        <w:rPr>
          <w:rFonts w:ascii="SimSun" w:eastAsia="SimSun" w:hAnsi="SimSun" w:cs="Times" w:hint="eastAsia"/>
          <w:color w:val="000000"/>
          <w:kern w:val="0"/>
        </w:rPr>
        <w:t>热爱</w:t>
      </w:r>
      <w:r w:rsidR="000E64E4" w:rsidRPr="00223EC3">
        <w:rPr>
          <w:rFonts w:ascii="SimSun" w:eastAsia="SimSun" w:hAnsi="SimSun" w:cs="Times"/>
          <w:color w:val="000000"/>
          <w:kern w:val="0"/>
        </w:rPr>
        <w:t>不</w:t>
      </w:r>
      <w:r w:rsidRPr="00223EC3">
        <w:rPr>
          <w:rFonts w:ascii="SimSun" w:eastAsia="SimSun" w:hAnsi="SimSun" w:cs="Times"/>
          <w:color w:val="000000"/>
          <w:kern w:val="0"/>
        </w:rPr>
        <w:t>仅</w:t>
      </w:r>
      <w:r w:rsidR="000E64E4" w:rsidRPr="00223EC3">
        <w:rPr>
          <w:rFonts w:ascii="SimSun" w:eastAsia="SimSun" w:hAnsi="SimSun" w:cs="Times"/>
          <w:color w:val="000000"/>
          <w:kern w:val="0"/>
        </w:rPr>
        <w:t>是对历史的好奇</w:t>
      </w:r>
      <w:r w:rsidRPr="00223EC3">
        <w:rPr>
          <w:rFonts w:ascii="SimSun" w:eastAsia="SimSun" w:hAnsi="SimSun" w:cs="Times" w:hint="eastAsia"/>
          <w:color w:val="000000"/>
          <w:kern w:val="0"/>
        </w:rPr>
        <w:t>，更是对</w:t>
      </w:r>
      <w:r w:rsidRPr="00223EC3">
        <w:rPr>
          <w:rFonts w:ascii="SimSun" w:eastAsia="SimSun" w:hAnsi="SimSun" w:cs="Times"/>
          <w:color w:val="000000"/>
          <w:kern w:val="0"/>
        </w:rPr>
        <w:t>胡塞尔《逻辑研究》第二卷</w:t>
      </w:r>
      <w:r w:rsidRPr="00223EC3">
        <w:rPr>
          <w:rFonts w:ascii="SimSun" w:eastAsia="SimSun" w:hAnsi="SimSun" w:cs="Times" w:hint="eastAsia"/>
          <w:color w:val="000000"/>
          <w:kern w:val="0"/>
        </w:rPr>
        <w:t>中对现代语法要求的回应</w:t>
      </w:r>
      <w:r w:rsidR="000E64E4" w:rsidRPr="00223EC3">
        <w:rPr>
          <w:rFonts w:ascii="SimSun" w:eastAsia="SimSun" w:hAnsi="SimSun" w:cs="Times"/>
          <w:color w:val="000000"/>
          <w:kern w:val="0"/>
        </w:rPr>
        <w:t>。</w:t>
      </w:r>
      <w:r w:rsidRPr="00223EC3">
        <w:rPr>
          <w:rFonts w:ascii="SimSun" w:eastAsia="SimSun" w:hAnsi="SimSun" w:cs="Times"/>
          <w:color w:val="000000"/>
          <w:kern w:val="0"/>
        </w:rPr>
        <w:t>先验语法被胡塞尔描述为意谓理论</w:t>
      </w:r>
      <w:r w:rsidRPr="00223EC3">
        <w:rPr>
          <w:rFonts w:ascii="SimSun" w:eastAsia="SimSun" w:hAnsi="SimSun" w:cs="Times" w:hint="eastAsia"/>
          <w:color w:val="000000"/>
          <w:kern w:val="0"/>
        </w:rPr>
        <w:t>，</w:t>
      </w:r>
      <w:r w:rsidRPr="00223EC3">
        <w:rPr>
          <w:rFonts w:ascii="SimSun" w:eastAsia="SimSun" w:hAnsi="SimSun" w:cs="Times"/>
          <w:color w:val="000000"/>
          <w:kern w:val="0"/>
        </w:rPr>
        <w:t>陈</w:t>
      </w:r>
      <w:r w:rsidRPr="00223EC3">
        <w:rPr>
          <w:rFonts w:ascii="SimSun" w:eastAsia="SimSun" w:hAnsi="SimSun" w:cs="Times" w:hint="eastAsia"/>
          <w:color w:val="000000"/>
          <w:kern w:val="0"/>
        </w:rPr>
        <w:t>述</w:t>
      </w:r>
      <w:r w:rsidRPr="00223EC3">
        <w:rPr>
          <w:rFonts w:ascii="SimSun" w:eastAsia="SimSun" w:hAnsi="SimSun" w:cs="Times"/>
          <w:color w:val="000000"/>
          <w:kern w:val="0"/>
        </w:rPr>
        <w:t>了可以通过意义和意义形式整体结合的规则。形式逻辑的角色，是去提防形式的</w:t>
      </w:r>
      <w:r w:rsidRPr="00223EC3">
        <w:rPr>
          <w:rFonts w:ascii="SimSun" w:eastAsia="SimSun" w:hAnsi="SimSun" w:cs="Times" w:hint="eastAsia"/>
          <w:color w:val="000000"/>
          <w:kern w:val="0"/>
        </w:rPr>
        <w:t>废话</w:t>
      </w:r>
      <w:r w:rsidR="00E33357" w:rsidRPr="00223EC3">
        <w:rPr>
          <w:rFonts w:ascii="SimSun" w:eastAsia="SimSun" w:hAnsi="SimSun" w:cs="Times" w:hint="eastAsia"/>
          <w:color w:val="000000"/>
          <w:kern w:val="0"/>
        </w:rPr>
        <w:t>和荒谬</w:t>
      </w:r>
      <w:r w:rsidRPr="00223EC3">
        <w:rPr>
          <w:rFonts w:ascii="SimSun" w:eastAsia="SimSun" w:hAnsi="SimSun" w:cs="Helvetica"/>
          <w:color w:val="000000"/>
          <w:kern w:val="0"/>
        </w:rPr>
        <w:t>（nonsense）</w:t>
      </w:r>
      <w:r w:rsidR="00E33357" w:rsidRPr="00223EC3">
        <w:rPr>
          <w:rFonts w:ascii="SimSun" w:eastAsia="SimSun" w:hAnsi="SimSun" w:cs="Helvetica" w:hint="eastAsia"/>
          <w:color w:val="000000"/>
          <w:kern w:val="0"/>
        </w:rPr>
        <w:t>，</w:t>
      </w:r>
      <w:r w:rsidR="00E33357" w:rsidRPr="00223EC3">
        <w:rPr>
          <w:rFonts w:ascii="SimSun" w:eastAsia="SimSun" w:hAnsi="SimSun" w:cs="Helvetica"/>
          <w:color w:val="000000"/>
          <w:kern w:val="0"/>
        </w:rPr>
        <w:t>比如联言命</w:t>
      </w:r>
      <w:r w:rsidR="00E33357" w:rsidRPr="00223EC3">
        <w:rPr>
          <w:rFonts w:ascii="SimSun" w:eastAsia="SimSun" w:hAnsi="SimSun" w:cs="Helvetica"/>
          <w:color w:val="000000"/>
          <w:kern w:val="0"/>
        </w:rPr>
        <w:lastRenderedPageBreak/>
        <w:t>题 “一些房子用砖做的，另一些不是用砖做的</w:t>
      </w:r>
      <w:r w:rsidR="00E33357" w:rsidRPr="00223EC3">
        <w:rPr>
          <w:rFonts w:ascii="SimSun" w:eastAsia="SimSun" w:hAnsi="SimSun" w:cs="Helvetica" w:hint="eastAsia"/>
          <w:color w:val="000000"/>
          <w:kern w:val="0"/>
        </w:rPr>
        <w:t>“</w:t>
      </w:r>
      <w:r w:rsidRPr="00223EC3">
        <w:rPr>
          <w:rFonts w:ascii="SimSun" w:eastAsia="SimSun" w:hAnsi="SimSun" w:cs="Times" w:hint="eastAsia"/>
          <w:color w:val="000000"/>
          <w:kern w:val="0"/>
        </w:rPr>
        <w:t>。</w:t>
      </w:r>
      <w:r w:rsidR="00E33357" w:rsidRPr="00223EC3">
        <w:rPr>
          <w:rFonts w:ascii="SimSun" w:eastAsia="SimSun" w:hAnsi="SimSun" w:cs="Times" w:hint="eastAsia"/>
          <w:color w:val="000000"/>
          <w:kern w:val="0"/>
        </w:rPr>
        <w:t>而</w:t>
      </w:r>
      <w:r w:rsidR="00E33357" w:rsidRPr="00223EC3">
        <w:rPr>
          <w:rFonts w:ascii="SimSun" w:eastAsia="SimSun" w:hAnsi="SimSun" w:cs="Times"/>
          <w:color w:val="000000"/>
          <w:kern w:val="0"/>
        </w:rPr>
        <w:t>意谓理论的角色，是去提防无意</w:t>
      </w:r>
      <w:r w:rsidR="00E33357" w:rsidRPr="00223EC3">
        <w:rPr>
          <w:rFonts w:ascii="SimSun" w:eastAsia="SimSun" w:hAnsi="SimSun" w:cs="Times" w:hint="eastAsia"/>
          <w:color w:val="000000"/>
          <w:kern w:val="0"/>
        </w:rPr>
        <w:t>义</w:t>
      </w:r>
      <w:r w:rsidR="00E33357" w:rsidRPr="00223EC3">
        <w:rPr>
          <w:rFonts w:ascii="SimSun" w:eastAsia="SimSun" w:hAnsi="SimSun" w:cs="Times"/>
          <w:color w:val="000000"/>
          <w:kern w:val="0"/>
        </w:rPr>
        <w:t>的</w:t>
      </w:r>
      <w:r w:rsidR="00E33357" w:rsidRPr="00223EC3">
        <w:rPr>
          <w:rFonts w:ascii="SimSun" w:eastAsia="SimSun" w:hAnsi="SimSun" w:cs="Times" w:hint="eastAsia"/>
          <w:color w:val="000000"/>
          <w:kern w:val="0"/>
        </w:rPr>
        <w:t>表达（</w:t>
      </w:r>
      <w:r w:rsidR="00E33357" w:rsidRPr="00223EC3">
        <w:rPr>
          <w:rFonts w:ascii="SimSun" w:eastAsia="SimSun" w:hAnsi="SimSun" w:cs="Helvetica"/>
          <w:color w:val="000000"/>
          <w:kern w:val="0"/>
        </w:rPr>
        <w:t>senselessness</w:t>
      </w:r>
      <w:r w:rsidR="00E33357" w:rsidRPr="00223EC3">
        <w:rPr>
          <w:rFonts w:ascii="SimSun" w:eastAsia="SimSun" w:hAnsi="SimSun" w:cs="Times" w:hint="eastAsia"/>
          <w:color w:val="000000"/>
          <w:kern w:val="0"/>
        </w:rPr>
        <w:t>），</w:t>
      </w:r>
      <w:r w:rsidR="00E33357" w:rsidRPr="00223EC3">
        <w:rPr>
          <w:rFonts w:ascii="SimSun" w:eastAsia="SimSun" w:hAnsi="SimSun" w:cs="Times"/>
          <w:color w:val="000000"/>
          <w:kern w:val="0"/>
        </w:rPr>
        <w:t>比如“</w:t>
      </w:r>
      <w:r w:rsidR="00E33357" w:rsidRPr="00223EC3">
        <w:rPr>
          <w:rFonts w:ascii="SimSun" w:eastAsia="SimSun" w:hAnsi="SimSun" w:cs="Times" w:hint="eastAsia"/>
          <w:color w:val="000000"/>
          <w:kern w:val="0"/>
        </w:rPr>
        <w:t>啊不你红</w:t>
      </w:r>
      <w:r w:rsidR="00E33357" w:rsidRPr="00223EC3">
        <w:rPr>
          <w:rFonts w:ascii="SimSun" w:eastAsia="SimSun" w:hAnsi="SimSun" w:cs="Times"/>
          <w:color w:val="000000"/>
          <w:kern w:val="0"/>
        </w:rPr>
        <w:t>”这种表达</w:t>
      </w:r>
      <w:r w:rsidR="00E33357" w:rsidRPr="00223EC3">
        <w:rPr>
          <w:rFonts w:ascii="SimSun" w:eastAsia="SimSun" w:hAnsi="SimSun" w:cs="Times" w:hint="eastAsia"/>
          <w:color w:val="000000"/>
          <w:kern w:val="0"/>
        </w:rPr>
        <w:t>。所以</w:t>
      </w:r>
      <w:r w:rsidR="00E33357" w:rsidRPr="00223EC3">
        <w:rPr>
          <w:rFonts w:ascii="SimSun" w:eastAsia="SimSun" w:hAnsi="SimSun" w:cs="Times"/>
          <w:color w:val="000000"/>
          <w:kern w:val="0"/>
        </w:rPr>
        <w:t>胡塞尔</w:t>
      </w:r>
      <w:r w:rsidR="00E33357" w:rsidRPr="00223EC3">
        <w:rPr>
          <w:rFonts w:ascii="SimSun" w:eastAsia="SimSun" w:hAnsi="SimSun" w:cs="Times" w:hint="eastAsia"/>
          <w:color w:val="000000"/>
          <w:kern w:val="0"/>
        </w:rPr>
        <w:t>所要</w:t>
      </w:r>
      <w:r w:rsidR="00E33357" w:rsidRPr="00223EC3">
        <w:rPr>
          <w:rFonts w:ascii="SimSun" w:eastAsia="SimSun" w:hAnsi="SimSun" w:cs="Times"/>
          <w:color w:val="000000"/>
          <w:kern w:val="0"/>
        </w:rPr>
        <w:t>论</w:t>
      </w:r>
      <w:r w:rsidR="00E33357" w:rsidRPr="00223EC3">
        <w:rPr>
          <w:rFonts w:ascii="SimSun" w:eastAsia="SimSun" w:hAnsi="SimSun" w:cs="Times" w:hint="eastAsia"/>
          <w:color w:val="000000"/>
          <w:kern w:val="0"/>
        </w:rPr>
        <w:t>证</w:t>
      </w:r>
      <w:r w:rsidR="00E33357" w:rsidRPr="00223EC3">
        <w:rPr>
          <w:rFonts w:ascii="SimSun" w:eastAsia="SimSun" w:hAnsi="SimSun" w:cs="Times"/>
          <w:color w:val="000000"/>
          <w:kern w:val="0"/>
        </w:rPr>
        <w:t>的是：一个</w:t>
      </w:r>
      <w:r w:rsidR="00E33357" w:rsidRPr="00223EC3">
        <w:rPr>
          <w:rFonts w:ascii="SimSun" w:eastAsia="SimSun" w:hAnsi="SimSun" w:cs="Times" w:hint="eastAsia"/>
          <w:color w:val="000000"/>
          <w:kern w:val="0"/>
        </w:rPr>
        <w:t>具有</w:t>
      </w:r>
      <w:r w:rsidR="00E33357" w:rsidRPr="00223EC3">
        <w:rPr>
          <w:rFonts w:ascii="SimSun" w:eastAsia="SimSun" w:hAnsi="SimSun" w:cs="Times"/>
          <w:color w:val="000000"/>
          <w:kern w:val="0"/>
        </w:rPr>
        <w:t>可能性和另一个不可能是奠基于意义本身的事物</w:t>
      </w:r>
      <w:r w:rsidR="00E33357" w:rsidRPr="00223EC3">
        <w:rPr>
          <w:rFonts w:ascii="SimSun" w:eastAsia="SimSun" w:hAnsi="SimSun" w:cs="Times" w:hint="eastAsia"/>
          <w:color w:val="000000"/>
          <w:kern w:val="0"/>
        </w:rPr>
        <w:t>的</w:t>
      </w:r>
      <w:r w:rsidR="00E33357" w:rsidRPr="00223EC3">
        <w:rPr>
          <w:rFonts w:ascii="SimSun" w:eastAsia="SimSun" w:hAnsi="SimSun" w:cs="Times"/>
          <w:color w:val="000000"/>
          <w:kern w:val="0"/>
        </w:rPr>
        <w:t>一个客观必需的陈述。</w:t>
      </w:r>
      <w:r w:rsidR="00102BEF" w:rsidRPr="00223EC3">
        <w:rPr>
          <w:rFonts w:ascii="SimSun" w:eastAsia="SimSun" w:hAnsi="SimSun" w:cs="Times" w:hint="eastAsia"/>
          <w:color w:val="000000"/>
          <w:kern w:val="0"/>
        </w:rPr>
        <w:t>某些</w:t>
      </w:r>
      <w:r w:rsidR="00E33357" w:rsidRPr="00223EC3">
        <w:rPr>
          <w:rFonts w:ascii="SimSun" w:eastAsia="SimSun" w:hAnsi="SimSun" w:cs="Times" w:hint="eastAsia"/>
          <w:color w:val="000000"/>
          <w:kern w:val="0"/>
        </w:rPr>
        <w:t>语词集合的不可能性</w:t>
      </w:r>
      <w:r w:rsidR="00102BEF" w:rsidRPr="00223EC3">
        <w:rPr>
          <w:rFonts w:ascii="SimSun" w:eastAsia="SimSun" w:hAnsi="SimSun" w:cs="Times" w:hint="eastAsia"/>
          <w:color w:val="000000"/>
          <w:kern w:val="0"/>
        </w:rPr>
        <w:t>是由于我们精神构造的强制力的本质规律，而不仅是主观的或事实的无能力，即这种不可能性联系的不是被结合的意义中的单一东西，二十语义范畴所属的类本质（essential kinds）</w:t>
      </w:r>
      <w:r w:rsidR="008C56E7">
        <w:rPr>
          <w:rStyle w:val="a6"/>
          <w:rFonts w:ascii="SimSun" w:eastAsia="SimSun" w:hAnsi="SimSun" w:cs="Times"/>
          <w:color w:val="000000"/>
          <w:kern w:val="0"/>
        </w:rPr>
        <w:footnoteReference w:id="11"/>
      </w:r>
      <w:r w:rsidR="00102BEF" w:rsidRPr="00223EC3">
        <w:rPr>
          <w:rFonts w:ascii="SimSun" w:eastAsia="SimSun" w:hAnsi="SimSun" w:cs="Times" w:hint="eastAsia"/>
          <w:color w:val="000000"/>
          <w:kern w:val="0"/>
        </w:rPr>
        <w:t>，因而，意谓理论的主体就是，能够在最小规则下被组织的所有可能性的完整的详细阐述。这种</w:t>
      </w:r>
      <w:r w:rsidR="00102BEF" w:rsidRPr="00223EC3">
        <w:rPr>
          <w:rFonts w:ascii="SimSun" w:eastAsia="SimSun" w:hAnsi="SimSun" w:cs="Times"/>
          <w:color w:val="000000"/>
          <w:kern w:val="0"/>
        </w:rPr>
        <w:t>普遍语法，不是</w:t>
      </w:r>
      <w:r w:rsidR="00102BEF" w:rsidRPr="00223EC3">
        <w:rPr>
          <w:rFonts w:ascii="SimSun" w:eastAsia="SimSun" w:hAnsi="SimSun" w:cs="Times" w:hint="eastAsia"/>
          <w:color w:val="000000"/>
          <w:kern w:val="0"/>
        </w:rPr>
        <w:t>在</w:t>
      </w:r>
      <w:r w:rsidR="00102BEF" w:rsidRPr="00223EC3">
        <w:rPr>
          <w:rFonts w:ascii="SimSun" w:eastAsia="SimSun" w:hAnsi="SimSun" w:cs="Times"/>
          <w:color w:val="000000"/>
          <w:kern w:val="0"/>
        </w:rPr>
        <w:t>某种意义上尝试去寻找为所有存在的语法所共有的经验特征，而是在系统化阐述一个所有可能的语法所需要面对的先验原则的意义上</w:t>
      </w:r>
      <w:r w:rsidR="009A55BB" w:rsidRPr="00223EC3">
        <w:rPr>
          <w:rFonts w:ascii="SimSun" w:eastAsia="SimSun" w:hAnsi="SimSun" w:cs="Times" w:hint="eastAsia"/>
          <w:color w:val="000000"/>
          <w:kern w:val="0"/>
        </w:rPr>
        <w:t>进行</w:t>
      </w:r>
      <w:r w:rsidR="00102BEF" w:rsidRPr="00223EC3">
        <w:rPr>
          <w:rFonts w:ascii="SimSun" w:eastAsia="SimSun" w:hAnsi="SimSun" w:cs="Times"/>
          <w:color w:val="000000"/>
          <w:kern w:val="0"/>
        </w:rPr>
        <w:t>。</w:t>
      </w:r>
      <w:r w:rsidR="009A55BB" w:rsidRPr="00223EC3">
        <w:rPr>
          <w:rFonts w:ascii="SimSun" w:eastAsia="SimSun" w:hAnsi="SimSun" w:cs="Times" w:hint="eastAsia"/>
          <w:color w:val="000000"/>
          <w:kern w:val="0"/>
        </w:rPr>
        <w:t>因此</w:t>
      </w:r>
      <w:r w:rsidR="000E64E4" w:rsidRPr="00223EC3">
        <w:rPr>
          <w:rFonts w:ascii="SimSun" w:eastAsia="SimSun" w:hAnsi="SimSun" w:cs="Times"/>
          <w:color w:val="000000"/>
          <w:kern w:val="0"/>
        </w:rPr>
        <w:t>，</w:t>
      </w:r>
      <w:r w:rsidR="009A55BB" w:rsidRPr="00223EC3">
        <w:rPr>
          <w:rFonts w:ascii="SimSun" w:eastAsia="SimSun" w:hAnsi="SimSun" w:cs="Times" w:hint="eastAsia"/>
          <w:color w:val="000000"/>
          <w:kern w:val="0"/>
        </w:rPr>
        <w:t>在这里</w:t>
      </w:r>
      <w:r w:rsidR="000E64E4" w:rsidRPr="00223EC3">
        <w:rPr>
          <w:rFonts w:ascii="SimSun" w:eastAsia="SimSun" w:hAnsi="SimSun" w:cs="Times"/>
          <w:color w:val="000000"/>
          <w:kern w:val="0"/>
        </w:rPr>
        <w:t>我们看到</w:t>
      </w:r>
      <w:r w:rsidR="009A55BB" w:rsidRPr="00223EC3">
        <w:rPr>
          <w:rFonts w:ascii="SimSun" w:eastAsia="SimSun" w:hAnsi="SimSun" w:cs="Times" w:hint="eastAsia"/>
          <w:color w:val="000000"/>
          <w:kern w:val="0"/>
        </w:rPr>
        <w:t>，这样</w:t>
      </w:r>
      <w:r w:rsidR="000E64E4" w:rsidRPr="00223EC3">
        <w:rPr>
          <w:rFonts w:ascii="SimSun" w:eastAsia="SimSun" w:hAnsi="SimSun" w:cs="Times"/>
          <w:color w:val="000000"/>
          <w:kern w:val="0"/>
        </w:rPr>
        <w:t>一个关于普遍的甚</w:t>
      </w:r>
      <w:r w:rsidR="009A55BB" w:rsidRPr="00223EC3">
        <w:rPr>
          <w:rFonts w:ascii="SimSun" w:eastAsia="SimSun" w:hAnsi="SimSun" w:cs="Times"/>
          <w:color w:val="000000"/>
          <w:kern w:val="0"/>
        </w:rPr>
        <w:t>至先验的语法的传统观点，已经毫无疑问的获得了一种基础和一种决定</w:t>
      </w:r>
      <w:r w:rsidR="009A55BB" w:rsidRPr="00223EC3">
        <w:rPr>
          <w:rFonts w:ascii="SimSun" w:eastAsia="SimSun" w:hAnsi="SimSun" w:cs="Times" w:hint="eastAsia"/>
          <w:color w:val="000000"/>
          <w:kern w:val="0"/>
        </w:rPr>
        <w:t>性</w:t>
      </w:r>
      <w:r w:rsidR="000E64E4" w:rsidRPr="00223EC3">
        <w:rPr>
          <w:rFonts w:ascii="SimSun" w:eastAsia="SimSun" w:hAnsi="SimSun" w:cs="Times"/>
          <w:color w:val="000000"/>
          <w:kern w:val="0"/>
        </w:rPr>
        <w:t>意义</w:t>
      </w:r>
      <w:r w:rsidR="009A55BB" w:rsidRPr="00223EC3">
        <w:rPr>
          <w:rFonts w:ascii="SimSun" w:eastAsia="SimSun" w:hAnsi="SimSun" w:cs="Times" w:hint="eastAsia"/>
          <w:color w:val="000000"/>
          <w:kern w:val="0"/>
        </w:rPr>
        <w:t>上的</w:t>
      </w:r>
      <w:r w:rsidR="000E64E4" w:rsidRPr="00223EC3">
        <w:rPr>
          <w:rFonts w:ascii="SimSun" w:eastAsia="SimSun" w:hAnsi="SimSun" w:cs="Times"/>
          <w:color w:val="000000"/>
          <w:kern w:val="0"/>
        </w:rPr>
        <w:t>的可能形式的有效性的确切范围。</w:t>
      </w:r>
    </w:p>
    <w:p w14:paraId="305240A6" w14:textId="3E5CC0C2" w:rsidR="00EA77B3" w:rsidRPr="00223EC3" w:rsidRDefault="00EA77B3" w:rsidP="000C0496">
      <w:pPr>
        <w:pStyle w:val="a3"/>
        <w:numPr>
          <w:ilvl w:val="0"/>
          <w:numId w:val="6"/>
        </w:numPr>
        <w:ind w:firstLineChars="0"/>
        <w:rPr>
          <w:rFonts w:ascii="SimSun" w:eastAsia="SimSun" w:hAnsi="SimSun" w:cs="Times" w:hint="eastAsia"/>
          <w:color w:val="000000"/>
          <w:kern w:val="0"/>
          <w:sz w:val="28"/>
          <w:szCs w:val="28"/>
        </w:rPr>
      </w:pPr>
      <w:r w:rsidRPr="00223EC3">
        <w:rPr>
          <w:rFonts w:ascii="SimSun" w:eastAsia="SimSun" w:hAnsi="SimSun" w:cs="Times" w:hint="eastAsia"/>
          <w:color w:val="000000"/>
          <w:kern w:val="0"/>
          <w:sz w:val="28"/>
          <w:szCs w:val="28"/>
        </w:rPr>
        <w:t>有效性</w:t>
      </w:r>
      <w:r w:rsidR="008D2A99" w:rsidRPr="00223EC3">
        <w:rPr>
          <w:rFonts w:ascii="SimSun" w:eastAsia="SimSun" w:hAnsi="SimSun" w:cs="Times" w:hint="eastAsia"/>
          <w:color w:val="000000"/>
          <w:kern w:val="0"/>
          <w:sz w:val="28"/>
          <w:szCs w:val="28"/>
        </w:rPr>
        <w:t>（</w:t>
      </w:r>
      <w:r w:rsidR="008D2A99" w:rsidRPr="00223EC3">
        <w:rPr>
          <w:rFonts w:ascii="SimSun" w:eastAsia="SimSun" w:hAnsi="SimSun" w:cs="Times"/>
          <w:color w:val="000000"/>
          <w:kern w:val="0"/>
          <w:sz w:val="28"/>
          <w:szCs w:val="28"/>
        </w:rPr>
        <w:t>Geltung</w:t>
      </w:r>
      <w:r w:rsidR="008D2A99" w:rsidRPr="00223EC3">
        <w:rPr>
          <w:rFonts w:ascii="SimSun" w:eastAsia="SimSun" w:hAnsi="SimSun" w:cs="Times" w:hint="eastAsia"/>
          <w:color w:val="000000"/>
          <w:kern w:val="0"/>
          <w:sz w:val="28"/>
          <w:szCs w:val="28"/>
        </w:rPr>
        <w:t>）</w:t>
      </w:r>
      <w:r w:rsidR="00DB2CAB" w:rsidRPr="00223EC3">
        <w:rPr>
          <w:rFonts w:ascii="SimSun" w:eastAsia="SimSun" w:hAnsi="SimSun" w:cs="Times" w:hint="eastAsia"/>
          <w:color w:val="000000"/>
          <w:kern w:val="0"/>
          <w:sz w:val="28"/>
          <w:szCs w:val="28"/>
        </w:rPr>
        <w:t>的存在论维度</w:t>
      </w:r>
    </w:p>
    <w:p w14:paraId="65F069F3" w14:textId="0D148695" w:rsidR="00EE50E4" w:rsidRPr="00223EC3" w:rsidRDefault="00EE50E4" w:rsidP="00EE50E4">
      <w:pPr>
        <w:rPr>
          <w:rFonts w:ascii="SimSun" w:eastAsia="SimSun" w:hAnsi="SimSun" w:cs="Times" w:hint="eastAsia"/>
          <w:color w:val="000000"/>
          <w:kern w:val="0"/>
        </w:rPr>
      </w:pPr>
      <w:r w:rsidRPr="00223EC3">
        <w:rPr>
          <w:rFonts w:ascii="SimSun" w:eastAsia="SimSun" w:hAnsi="SimSun" w:cs="Times" w:hint="eastAsia"/>
          <w:color w:val="000000"/>
          <w:kern w:val="0"/>
        </w:rPr>
        <w:t xml:space="preserve">    如上文所述，对</w:t>
      </w:r>
      <w:r w:rsidR="000C0496" w:rsidRPr="00223EC3">
        <w:rPr>
          <w:rFonts w:ascii="SimSun" w:eastAsia="SimSun" w:hAnsi="SimSun" w:cs="Times"/>
          <w:color w:val="000000"/>
          <w:kern w:val="0"/>
        </w:rPr>
        <w:t>“作为真的存在”（being as truth</w:t>
      </w:r>
      <w:r w:rsidRPr="00223EC3">
        <w:rPr>
          <w:rFonts w:ascii="SimSun" w:eastAsia="SimSun" w:hAnsi="SimSun" w:cs="Times"/>
          <w:color w:val="000000"/>
          <w:kern w:val="0"/>
        </w:rPr>
        <w:t>）</w:t>
      </w:r>
      <w:r w:rsidRPr="00223EC3">
        <w:rPr>
          <w:rFonts w:ascii="SimSun" w:eastAsia="SimSun" w:hAnsi="SimSun" w:cs="Times" w:hint="eastAsia"/>
          <w:color w:val="000000"/>
          <w:kern w:val="0"/>
        </w:rPr>
        <w:t>的回答对意谓理论有特别的意义</w:t>
      </w:r>
      <w:r w:rsidR="000C0496" w:rsidRPr="00223EC3">
        <w:rPr>
          <w:rFonts w:ascii="SimSun" w:eastAsia="SimSun" w:hAnsi="SimSun" w:cs="Times"/>
          <w:color w:val="000000"/>
          <w:kern w:val="0"/>
        </w:rPr>
        <w:t>，</w:t>
      </w:r>
      <w:r w:rsidRPr="00223EC3">
        <w:rPr>
          <w:rFonts w:ascii="SimSun" w:eastAsia="SimSun" w:hAnsi="SimSun" w:cs="Times" w:hint="eastAsia"/>
          <w:color w:val="000000"/>
          <w:kern w:val="0"/>
        </w:rPr>
        <w:t>海德格尔</w:t>
      </w:r>
      <w:r w:rsidRPr="00223EC3">
        <w:rPr>
          <w:rFonts w:ascii="SimSun" w:eastAsia="SimSun" w:hAnsi="SimSun" w:cs="Times"/>
          <w:color w:val="000000"/>
          <w:kern w:val="0"/>
        </w:rPr>
        <w:t>在 1915 年的教职资格论文《邓·司各脱的范畴学说和意义学说》中,</w:t>
      </w:r>
      <w:r w:rsidR="000C0496" w:rsidRPr="00223EC3">
        <w:rPr>
          <w:rFonts w:ascii="SimSun" w:eastAsia="SimSun" w:hAnsi="SimSun" w:cs="Times"/>
          <w:color w:val="000000"/>
          <w:kern w:val="0"/>
        </w:rPr>
        <w:t>提出了连系词“是” 作为 “有效性</w:t>
      </w:r>
      <w:r w:rsidRPr="00223EC3">
        <w:rPr>
          <w:rFonts w:ascii="SimSun" w:eastAsia="SimSun" w:hAnsi="SimSun" w:cs="Times" w:hint="eastAsia"/>
          <w:color w:val="000000"/>
          <w:kern w:val="0"/>
        </w:rPr>
        <w:t>（</w:t>
      </w:r>
      <w:r w:rsidR="000C0496" w:rsidRPr="00223EC3">
        <w:rPr>
          <w:rFonts w:ascii="SimSun" w:eastAsia="SimSun" w:hAnsi="SimSun" w:cs="Times"/>
          <w:color w:val="000000"/>
          <w:kern w:val="0"/>
        </w:rPr>
        <w:t>being valid for</w:t>
      </w:r>
      <w:r w:rsidRPr="00223EC3">
        <w:rPr>
          <w:rFonts w:ascii="SimSun" w:eastAsia="SimSun" w:hAnsi="SimSun" w:cs="Times" w:hint="eastAsia"/>
          <w:color w:val="000000"/>
          <w:kern w:val="0"/>
        </w:rPr>
        <w:t>）</w:t>
      </w:r>
      <w:r w:rsidR="000C0496" w:rsidRPr="00223EC3">
        <w:rPr>
          <w:rFonts w:ascii="SimSun" w:eastAsia="SimSun" w:hAnsi="SimSun" w:cs="Times"/>
          <w:color w:val="000000"/>
          <w:kern w:val="0"/>
        </w:rPr>
        <w:t>”的意义的回答</w:t>
      </w:r>
      <w:r w:rsidRPr="00223EC3">
        <w:rPr>
          <w:rFonts w:ascii="SimSun" w:eastAsia="SimSun" w:hAnsi="SimSun" w:cs="Times" w:hint="eastAsia"/>
          <w:color w:val="000000"/>
          <w:kern w:val="0"/>
        </w:rPr>
        <w:t>，并根据</w:t>
      </w:r>
      <w:r w:rsidRPr="00223EC3">
        <w:rPr>
          <w:rFonts w:ascii="SimSun" w:eastAsia="SimSun" w:hAnsi="SimSun" w:cs="Times"/>
          <w:color w:val="000000"/>
          <w:kern w:val="0"/>
        </w:rPr>
        <w:t>他对洛采系词理论与有效性概念的</w:t>
      </w:r>
      <w:r w:rsidRPr="00223EC3">
        <w:rPr>
          <w:rFonts w:ascii="SimSun" w:eastAsia="SimSun" w:hAnsi="SimSun" w:cs="Times" w:hint="eastAsia"/>
          <w:color w:val="000000"/>
          <w:kern w:val="0"/>
        </w:rPr>
        <w:t>理解</w:t>
      </w:r>
      <w:r w:rsidRPr="00223EC3">
        <w:rPr>
          <w:rFonts w:ascii="SimSun" w:eastAsia="SimSun" w:hAnsi="SimSun" w:cs="Times"/>
          <w:color w:val="000000"/>
          <w:kern w:val="0"/>
        </w:rPr>
        <w:t>来</w:t>
      </w:r>
      <w:r w:rsidRPr="00223EC3">
        <w:rPr>
          <w:rFonts w:ascii="SimSun" w:eastAsia="SimSun" w:hAnsi="SimSun" w:cs="Times" w:hint="eastAsia"/>
          <w:color w:val="000000"/>
          <w:kern w:val="0"/>
        </w:rPr>
        <w:t>对邓·</w:t>
      </w:r>
      <w:r w:rsidRPr="00223EC3">
        <w:rPr>
          <w:rFonts w:ascii="SimSun" w:eastAsia="SimSun" w:hAnsi="SimSun" w:cs="Times"/>
          <w:color w:val="000000"/>
          <w:kern w:val="0"/>
        </w:rPr>
        <w:t>司各脱的真理</w:t>
      </w:r>
      <w:r w:rsidRPr="00223EC3">
        <w:rPr>
          <w:rFonts w:ascii="SimSun" w:eastAsia="SimSun" w:hAnsi="SimSun" w:cs="Times" w:hint="eastAsia"/>
          <w:color w:val="000000"/>
          <w:kern w:val="0"/>
        </w:rPr>
        <w:t>观</w:t>
      </w:r>
      <w:r w:rsidRPr="00223EC3">
        <w:rPr>
          <w:rFonts w:ascii="SimSun" w:eastAsia="SimSun" w:hAnsi="SimSun" w:cs="Times"/>
          <w:color w:val="000000"/>
          <w:kern w:val="0"/>
        </w:rPr>
        <w:t>和</w:t>
      </w:r>
      <w:r w:rsidRPr="00223EC3">
        <w:rPr>
          <w:rFonts w:ascii="SimSun" w:eastAsia="SimSun" w:hAnsi="SimSun" w:cs="Times" w:hint="eastAsia"/>
          <w:color w:val="000000"/>
          <w:kern w:val="0"/>
        </w:rPr>
        <w:t>意谓理论进行</w:t>
      </w:r>
      <w:r w:rsidRPr="00223EC3">
        <w:rPr>
          <w:rFonts w:ascii="SimSun" w:eastAsia="SimSun" w:hAnsi="SimSun" w:cs="Times"/>
          <w:color w:val="000000"/>
          <w:kern w:val="0"/>
        </w:rPr>
        <w:t>阐释和批判。</w:t>
      </w:r>
    </w:p>
    <w:p w14:paraId="4B5EFF04" w14:textId="49A48734" w:rsidR="008105D4" w:rsidRPr="00223EC3" w:rsidRDefault="00EE50E4" w:rsidP="008105D4">
      <w:pPr>
        <w:ind w:firstLine="480"/>
        <w:rPr>
          <w:rFonts w:ascii="SimSun" w:eastAsia="SimSun" w:hAnsi="SimSun" w:cs="Times" w:hint="eastAsia"/>
          <w:color w:val="000000"/>
          <w:kern w:val="0"/>
        </w:rPr>
      </w:pPr>
      <w:r w:rsidRPr="00223EC3">
        <w:rPr>
          <w:rFonts w:ascii="SimSun" w:eastAsia="SimSun" w:hAnsi="SimSun" w:cs="Times"/>
          <w:color w:val="000000"/>
          <w:kern w:val="0"/>
        </w:rPr>
        <w:t>洛采</w:t>
      </w:r>
      <w:r w:rsidRPr="00223EC3">
        <w:rPr>
          <w:rFonts w:ascii="SimSun" w:eastAsia="SimSun" w:hAnsi="SimSun" w:cs="Times" w:hint="eastAsia"/>
          <w:color w:val="000000"/>
          <w:kern w:val="0"/>
        </w:rPr>
        <w:t>认为</w:t>
      </w:r>
      <w:r w:rsidRPr="00223EC3">
        <w:rPr>
          <w:rFonts w:ascii="SimSun" w:eastAsia="SimSun" w:hAnsi="SimSun" w:cs="Times"/>
          <w:color w:val="000000"/>
          <w:kern w:val="0"/>
        </w:rPr>
        <w:t xml:space="preserve">“既连接又区分的系词” </w:t>
      </w:r>
      <w:r w:rsidRPr="00223EC3">
        <w:rPr>
          <w:rFonts w:ascii="SimSun" w:eastAsia="SimSun" w:hAnsi="SimSun" w:cs="Times" w:hint="eastAsia"/>
          <w:color w:val="000000"/>
          <w:kern w:val="0"/>
        </w:rPr>
        <w:t>是一种</w:t>
      </w:r>
      <w:r w:rsidRPr="00223EC3">
        <w:rPr>
          <w:rFonts w:ascii="SimSun" w:eastAsia="SimSun" w:hAnsi="SimSun" w:cs="Times"/>
          <w:color w:val="000000"/>
          <w:kern w:val="0"/>
        </w:rPr>
        <w:t xml:space="preserve">本质性的判断构形,“是”( ist) </w:t>
      </w:r>
      <w:r w:rsidRPr="00223EC3">
        <w:rPr>
          <w:rFonts w:ascii="SimSun" w:eastAsia="SimSun" w:hAnsi="SimSun" w:cs="Times" w:hint="eastAsia"/>
          <w:color w:val="000000"/>
          <w:kern w:val="0"/>
        </w:rPr>
        <w:t>作为</w:t>
      </w:r>
      <w:r w:rsidRPr="00223EC3">
        <w:rPr>
          <w:rFonts w:ascii="SimSun" w:eastAsia="SimSun" w:hAnsi="SimSun" w:cs="Times"/>
          <w:color w:val="000000"/>
          <w:kern w:val="0"/>
        </w:rPr>
        <w:t>一个连接概念</w:t>
      </w:r>
      <w:r w:rsidRPr="00223EC3">
        <w:rPr>
          <w:rFonts w:ascii="SimSun" w:eastAsia="SimSun" w:hAnsi="SimSun" w:cs="Times" w:hint="eastAsia"/>
          <w:color w:val="000000"/>
          <w:kern w:val="0"/>
        </w:rPr>
        <w:t>，起连接作用</w:t>
      </w:r>
      <w:r w:rsidR="000C0496" w:rsidRPr="00223EC3">
        <w:rPr>
          <w:rFonts w:ascii="SimSun" w:eastAsia="SimSun" w:hAnsi="SimSun" w:cs="Times"/>
          <w:color w:val="000000"/>
          <w:kern w:val="0"/>
        </w:rPr>
        <w:t>。</w:t>
      </w:r>
      <w:r w:rsidR="008D2A99" w:rsidRPr="00223EC3">
        <w:rPr>
          <w:rFonts w:ascii="SimSun" w:eastAsia="SimSun" w:hAnsi="SimSun" w:cs="Times" w:hint="eastAsia"/>
          <w:color w:val="000000"/>
          <w:kern w:val="0"/>
        </w:rPr>
        <w:t>而</w:t>
      </w:r>
      <w:r w:rsidR="008D2A99" w:rsidRPr="00223EC3">
        <w:rPr>
          <w:rFonts w:ascii="SimSun" w:eastAsia="SimSun" w:hAnsi="SimSun" w:cs="Times"/>
          <w:color w:val="000000"/>
          <w:kern w:val="0"/>
        </w:rPr>
        <w:t>“否定性的系词是不可能的”, 因为否定是</w:t>
      </w:r>
      <w:r w:rsidR="008D2A99" w:rsidRPr="00223EC3">
        <w:rPr>
          <w:rFonts w:ascii="SimSun" w:eastAsia="SimSun" w:hAnsi="SimSun" w:cs="Times" w:hint="eastAsia"/>
          <w:color w:val="000000"/>
          <w:kern w:val="0"/>
        </w:rPr>
        <w:t>一种</w:t>
      </w:r>
      <w:r w:rsidR="008D2A99" w:rsidRPr="00223EC3">
        <w:rPr>
          <w:rFonts w:ascii="SimSun" w:eastAsia="SimSun" w:hAnsi="SimSun" w:cs="Times"/>
          <w:color w:val="000000"/>
          <w:kern w:val="0"/>
        </w:rPr>
        <w:t>分离, 分离不</w:t>
      </w:r>
      <w:r w:rsidR="008D2A99" w:rsidRPr="00223EC3">
        <w:rPr>
          <w:rFonts w:ascii="SimSun" w:eastAsia="SimSun" w:hAnsi="SimSun" w:cs="Times" w:hint="eastAsia"/>
          <w:color w:val="000000"/>
          <w:kern w:val="0"/>
        </w:rPr>
        <w:t>能作为</w:t>
      </w:r>
      <w:r w:rsidR="008D2A99" w:rsidRPr="00223EC3">
        <w:rPr>
          <w:rFonts w:ascii="SimSun" w:eastAsia="SimSun" w:hAnsi="SimSun" w:cs="Times"/>
          <w:color w:val="000000"/>
          <w:kern w:val="0"/>
        </w:rPr>
        <w:t>连接的形式</w:t>
      </w:r>
      <w:r w:rsidR="008D2A99" w:rsidRPr="00223EC3">
        <w:rPr>
          <w:rFonts w:ascii="SimSun" w:eastAsia="SimSun" w:hAnsi="SimSun" w:cs="Times" w:hint="eastAsia"/>
          <w:color w:val="000000"/>
          <w:kern w:val="0"/>
        </w:rPr>
        <w:t>。同时，</w:t>
      </w:r>
      <w:r w:rsidR="008D2A99" w:rsidRPr="00223EC3">
        <w:rPr>
          <w:rFonts w:ascii="SimSun" w:eastAsia="SimSun" w:hAnsi="SimSun" w:cs="Times"/>
          <w:color w:val="000000"/>
          <w:kern w:val="0"/>
        </w:rPr>
        <w:t>洛采</w:t>
      </w:r>
      <w:r w:rsidR="008D2A99" w:rsidRPr="00223EC3">
        <w:rPr>
          <w:rFonts w:ascii="SimSun" w:eastAsia="SimSun" w:hAnsi="SimSun" w:cs="Times" w:hint="eastAsia"/>
          <w:color w:val="000000"/>
          <w:kern w:val="0"/>
        </w:rPr>
        <w:t>提出</w:t>
      </w:r>
      <w:r w:rsidR="008D2A99" w:rsidRPr="00223EC3">
        <w:rPr>
          <w:rFonts w:ascii="SimSun" w:eastAsia="SimSun" w:hAnsi="SimSun" w:cs="Times"/>
          <w:color w:val="000000"/>
          <w:kern w:val="0"/>
        </w:rPr>
        <w:t>任何一种判断都是双重的</w:t>
      </w:r>
      <w:r w:rsidR="008D2A99" w:rsidRPr="00223EC3">
        <w:rPr>
          <w:rFonts w:ascii="SimSun" w:eastAsia="SimSun" w:hAnsi="SimSun" w:cs="Times" w:hint="eastAsia"/>
          <w:color w:val="000000"/>
          <w:kern w:val="0"/>
        </w:rPr>
        <w:t>，</w:t>
      </w:r>
      <w:r w:rsidR="008D2A99" w:rsidRPr="00223EC3">
        <w:rPr>
          <w:rFonts w:ascii="SimSun" w:eastAsia="SimSun" w:hAnsi="SimSun" w:cs="Times"/>
          <w:color w:val="000000"/>
          <w:kern w:val="0"/>
        </w:rPr>
        <w:t>永远是肯定性的首要判断</w:t>
      </w:r>
      <w:r w:rsidR="008D2A99" w:rsidRPr="00223EC3">
        <w:rPr>
          <w:rFonts w:ascii="SimSun" w:eastAsia="SimSun" w:hAnsi="SimSun" w:cs="Times" w:hint="eastAsia"/>
          <w:color w:val="000000"/>
          <w:kern w:val="0"/>
        </w:rPr>
        <w:t>和</w:t>
      </w:r>
      <w:r w:rsidR="008D2A99" w:rsidRPr="00223EC3">
        <w:rPr>
          <w:rFonts w:ascii="SimSun" w:eastAsia="SimSun" w:hAnsi="SimSun" w:cs="Times"/>
          <w:color w:val="000000"/>
          <w:kern w:val="0"/>
        </w:rPr>
        <w:t>对首要判断真值</w:t>
      </w:r>
      <w:r w:rsidR="008D2A99" w:rsidRPr="00223EC3">
        <w:rPr>
          <w:rFonts w:ascii="SimSun" w:eastAsia="SimSun" w:hAnsi="SimSun" w:cs="Times" w:hint="eastAsia"/>
          <w:color w:val="000000"/>
          <w:kern w:val="0"/>
        </w:rPr>
        <w:t>进行</w:t>
      </w:r>
      <w:r w:rsidR="008D2A99" w:rsidRPr="00223EC3">
        <w:rPr>
          <w:rFonts w:ascii="SimSun" w:eastAsia="SimSun" w:hAnsi="SimSun" w:cs="Times"/>
          <w:color w:val="000000"/>
          <w:kern w:val="0"/>
        </w:rPr>
        <w:t>判断</w:t>
      </w:r>
      <w:r w:rsidR="008D2A99" w:rsidRPr="00223EC3">
        <w:rPr>
          <w:rFonts w:ascii="SimSun" w:eastAsia="SimSun" w:hAnsi="SimSun" w:cs="Times" w:hint="eastAsia"/>
          <w:color w:val="000000"/>
          <w:kern w:val="0"/>
        </w:rPr>
        <w:t>的</w:t>
      </w:r>
      <w:r w:rsidR="008D2A99" w:rsidRPr="00223EC3">
        <w:rPr>
          <w:rFonts w:ascii="SimSun" w:eastAsia="SimSun" w:hAnsi="SimSun" w:cs="Times"/>
          <w:color w:val="000000"/>
          <w:kern w:val="0"/>
        </w:rPr>
        <w:t>次要判断</w:t>
      </w:r>
      <w:r w:rsidR="008105D4" w:rsidRPr="00223EC3">
        <w:rPr>
          <w:rFonts w:ascii="SimSun" w:eastAsia="SimSun" w:hAnsi="SimSun" w:cs="Times" w:hint="eastAsia"/>
          <w:color w:val="000000"/>
          <w:kern w:val="0"/>
        </w:rPr>
        <w:t>。</w:t>
      </w:r>
      <w:r w:rsidR="00FD78B8" w:rsidRPr="00223EC3">
        <w:rPr>
          <w:rFonts w:ascii="SimSun" w:eastAsia="SimSun" w:hAnsi="SimSun" w:cs="Times" w:hint="eastAsia"/>
          <w:color w:val="000000"/>
          <w:kern w:val="0"/>
        </w:rPr>
        <w:t>这近似于</w:t>
      </w:r>
      <w:r w:rsidR="00FD78B8" w:rsidRPr="00223EC3">
        <w:rPr>
          <w:rFonts w:ascii="SimSun" w:eastAsia="SimSun" w:hAnsi="SimSun" w:cs="Times"/>
          <w:color w:val="000000"/>
          <w:kern w:val="0"/>
        </w:rPr>
        <w:t>胡塞尔在《逻辑研究》</w:t>
      </w:r>
      <w:r w:rsidR="00FD78B8" w:rsidRPr="00223EC3">
        <w:rPr>
          <w:rFonts w:ascii="SimSun" w:eastAsia="SimSun" w:hAnsi="SimSun" w:cs="Times" w:hint="eastAsia"/>
          <w:color w:val="000000"/>
          <w:kern w:val="0"/>
        </w:rPr>
        <w:t>中对</w:t>
      </w:r>
      <w:r w:rsidR="00FD78B8" w:rsidRPr="00223EC3">
        <w:rPr>
          <w:rFonts w:ascii="SimSun" w:eastAsia="SimSun" w:hAnsi="SimSun" w:cs="Times"/>
          <w:color w:val="000000"/>
          <w:kern w:val="0"/>
        </w:rPr>
        <w:t>“做判断”和“被判断的实际内容”</w:t>
      </w:r>
      <w:r w:rsidR="00FD78B8" w:rsidRPr="00223EC3">
        <w:rPr>
          <w:rFonts w:ascii="SimSun" w:eastAsia="SimSun" w:hAnsi="SimSun" w:cs="Times" w:hint="eastAsia"/>
          <w:color w:val="000000"/>
          <w:kern w:val="0"/>
        </w:rPr>
        <w:t>的</w:t>
      </w:r>
      <w:r w:rsidR="00FD78B8" w:rsidRPr="00223EC3">
        <w:rPr>
          <w:rFonts w:ascii="SimSun" w:eastAsia="SimSun" w:hAnsi="SimSun" w:cs="Times"/>
          <w:color w:val="000000"/>
          <w:kern w:val="0"/>
        </w:rPr>
        <w:t>区分。</w:t>
      </w:r>
      <w:r w:rsidR="008105D4" w:rsidRPr="00223EC3">
        <w:rPr>
          <w:rFonts w:ascii="SimSun" w:eastAsia="SimSun" w:hAnsi="SimSun" w:cs="Times" w:hint="eastAsia"/>
          <w:color w:val="000000"/>
          <w:kern w:val="0"/>
        </w:rPr>
        <w:t>因而</w:t>
      </w:r>
      <w:r w:rsidR="008105D4" w:rsidRPr="00223EC3">
        <w:rPr>
          <w:rFonts w:ascii="SimSun" w:eastAsia="SimSun" w:hAnsi="SimSun" w:cs="Times"/>
          <w:color w:val="000000"/>
          <w:kern w:val="0"/>
        </w:rPr>
        <w:t>系词</w:t>
      </w:r>
      <w:r w:rsidR="008105D4" w:rsidRPr="00223EC3">
        <w:rPr>
          <w:rFonts w:ascii="SimSun" w:eastAsia="SimSun" w:hAnsi="SimSun" w:cs="Times" w:hint="eastAsia"/>
          <w:color w:val="000000"/>
          <w:kern w:val="0"/>
        </w:rPr>
        <w:t>“是”</w:t>
      </w:r>
      <w:r w:rsidR="008105D4" w:rsidRPr="00223EC3">
        <w:rPr>
          <w:rFonts w:ascii="SimSun" w:eastAsia="SimSun" w:hAnsi="SimSun" w:cs="Times"/>
          <w:color w:val="000000"/>
          <w:kern w:val="0"/>
        </w:rPr>
        <w:t xml:space="preserve"> 意味</w:t>
      </w:r>
      <w:r w:rsidR="008D2A99" w:rsidRPr="00223EC3">
        <w:rPr>
          <w:rFonts w:ascii="SimSun" w:eastAsia="SimSun" w:hAnsi="SimSun" w:cs="Times"/>
          <w:color w:val="000000"/>
          <w:kern w:val="0"/>
        </w:rPr>
        <w:t>连接</w:t>
      </w:r>
      <w:r w:rsidR="008105D4" w:rsidRPr="00223EC3">
        <w:rPr>
          <w:rFonts w:ascii="SimSun" w:eastAsia="SimSun" w:hAnsi="SimSun" w:cs="Times" w:hint="eastAsia"/>
          <w:color w:val="000000"/>
          <w:kern w:val="0"/>
        </w:rPr>
        <w:t>与</w:t>
      </w:r>
      <w:r w:rsidR="008D2A99" w:rsidRPr="00223EC3">
        <w:rPr>
          <w:rFonts w:ascii="SimSun" w:eastAsia="SimSun" w:hAnsi="SimSun" w:cs="Times"/>
          <w:color w:val="000000"/>
          <w:kern w:val="0"/>
        </w:rPr>
        <w:t>“是真的”</w:t>
      </w:r>
      <w:r w:rsidR="008105D4" w:rsidRPr="00223EC3">
        <w:rPr>
          <w:rFonts w:ascii="SimSun" w:eastAsia="SimSun" w:hAnsi="SimSun" w:cs="Times" w:hint="eastAsia"/>
          <w:color w:val="000000"/>
          <w:kern w:val="0"/>
        </w:rPr>
        <w:t>两重含义</w:t>
      </w:r>
      <w:r w:rsidR="008D2A99" w:rsidRPr="00223EC3">
        <w:rPr>
          <w:rFonts w:ascii="SimSun" w:eastAsia="SimSun" w:hAnsi="SimSun" w:cs="Times" w:hint="eastAsia"/>
          <w:color w:val="000000"/>
          <w:kern w:val="0"/>
        </w:rPr>
        <w:t>。</w:t>
      </w:r>
    </w:p>
    <w:p w14:paraId="0292C224" w14:textId="5050B1C8" w:rsidR="00DF5BDC" w:rsidRPr="00223EC3" w:rsidRDefault="008105D4" w:rsidP="00DF5BDC">
      <w:pPr>
        <w:ind w:firstLine="480"/>
        <w:rPr>
          <w:rFonts w:ascii="SimSun" w:eastAsia="SimSun" w:hAnsi="SimSun" w:cs="Times" w:hint="eastAsia"/>
          <w:color w:val="000000"/>
          <w:kern w:val="0"/>
          <w:u w:color="000000"/>
        </w:rPr>
      </w:pPr>
      <w:r w:rsidRPr="00223EC3">
        <w:rPr>
          <w:rFonts w:ascii="SimSun" w:eastAsia="SimSun" w:hAnsi="SimSun" w:cs="Times" w:hint="eastAsia"/>
          <w:color w:val="000000"/>
          <w:kern w:val="0"/>
        </w:rPr>
        <w:t>因此，</w:t>
      </w:r>
      <w:r w:rsidR="008D2A99" w:rsidRPr="00223EC3">
        <w:rPr>
          <w:rFonts w:ascii="SimSun" w:eastAsia="SimSun" w:hAnsi="SimSun" w:cs="Times"/>
          <w:color w:val="000000"/>
          <w:kern w:val="0"/>
        </w:rPr>
        <w:t>判断作为知识的基本形态，</w:t>
      </w:r>
      <w:r w:rsidR="008D2A99" w:rsidRPr="00223EC3">
        <w:rPr>
          <w:rFonts w:ascii="SimSun" w:eastAsia="SimSun" w:hAnsi="SimSun" w:cs="Times" w:hint="eastAsia"/>
          <w:color w:val="000000"/>
          <w:kern w:val="0"/>
        </w:rPr>
        <w:t>其</w:t>
      </w:r>
      <w:r w:rsidR="008D2A99" w:rsidRPr="00223EC3">
        <w:rPr>
          <w:rFonts w:ascii="SimSun" w:eastAsia="SimSun" w:hAnsi="SimSun" w:cs="Times"/>
          <w:color w:val="000000"/>
          <w:kern w:val="0"/>
        </w:rPr>
        <w:t>首要</w:t>
      </w:r>
      <w:r w:rsidRPr="00223EC3">
        <w:rPr>
          <w:rFonts w:ascii="SimSun" w:eastAsia="SimSun" w:hAnsi="SimSun" w:cs="Times"/>
          <w:color w:val="000000"/>
          <w:kern w:val="0"/>
        </w:rPr>
        <w:t>唯一的向度</w:t>
      </w:r>
      <w:r w:rsidR="008D2A99" w:rsidRPr="00223EC3">
        <w:rPr>
          <w:rFonts w:ascii="SimSun" w:eastAsia="SimSun" w:hAnsi="SimSun" w:cs="Times"/>
          <w:color w:val="000000"/>
          <w:kern w:val="0"/>
        </w:rPr>
        <w:t>是“真”。“如是,存在者之存在等同于客体性, 而客体性意味着“真之被判断”。</w:t>
      </w:r>
      <w:r w:rsidR="008D2A99" w:rsidRPr="00223EC3">
        <w:rPr>
          <w:rFonts w:ascii="SimSun" w:eastAsia="SimSun" w:hAnsi="SimSun" w:cs="Times" w:hint="eastAsia"/>
          <w:color w:val="000000"/>
          <w:kern w:val="0"/>
        </w:rPr>
        <w:t>在这里，我们可以看到一种</w:t>
      </w:r>
      <w:r w:rsidRPr="00223EC3">
        <w:rPr>
          <w:rFonts w:ascii="SimSun" w:eastAsia="SimSun" w:hAnsi="SimSun" w:cs="Times" w:hint="eastAsia"/>
          <w:color w:val="000000"/>
          <w:kern w:val="0"/>
        </w:rPr>
        <w:t>类似康德式</w:t>
      </w:r>
      <w:r w:rsidR="008D2A99" w:rsidRPr="00223EC3">
        <w:rPr>
          <w:rFonts w:ascii="SimSun" w:eastAsia="SimSun" w:hAnsi="SimSun" w:cs="Times"/>
          <w:color w:val="000000"/>
          <w:kern w:val="0"/>
        </w:rPr>
        <w:t>“哥白尼式革命”</w:t>
      </w:r>
      <w:r w:rsidR="008D2A99" w:rsidRPr="00223EC3">
        <w:rPr>
          <w:rFonts w:ascii="SimSun" w:eastAsia="SimSun" w:hAnsi="SimSun" w:cs="Times" w:hint="eastAsia"/>
          <w:color w:val="000000"/>
          <w:kern w:val="0"/>
        </w:rPr>
        <w:t>转向</w:t>
      </w:r>
      <w:r w:rsidRPr="00223EC3">
        <w:rPr>
          <w:rFonts w:ascii="SimSun" w:eastAsia="SimSun" w:hAnsi="SimSun" w:cs="Times" w:hint="eastAsia"/>
          <w:color w:val="000000"/>
          <w:kern w:val="0"/>
        </w:rPr>
        <w:t>的主体性方向</w:t>
      </w:r>
      <w:r w:rsidR="008D2A99" w:rsidRPr="00223EC3">
        <w:rPr>
          <w:rFonts w:ascii="SimSun" w:eastAsia="SimSun" w:hAnsi="SimSun" w:cs="Times" w:hint="eastAsia"/>
          <w:color w:val="000000"/>
          <w:kern w:val="0"/>
        </w:rPr>
        <w:t>，</w:t>
      </w:r>
      <w:r w:rsidR="00FD78B8" w:rsidRPr="00223EC3">
        <w:rPr>
          <w:rFonts w:ascii="SimSun" w:eastAsia="SimSun" w:hAnsi="SimSun" w:cs="Times" w:hint="eastAsia"/>
          <w:color w:val="000000"/>
          <w:kern w:val="0"/>
        </w:rPr>
        <w:t>即知识不再是满足与对客体对象的符合，相反，关于客体对象的知识应当寻求主体判断的支持</w:t>
      </w:r>
      <w:r w:rsidRPr="00223EC3">
        <w:rPr>
          <w:rFonts w:ascii="SimSun" w:eastAsia="SimSun" w:hAnsi="SimSun" w:cs="Times" w:hint="eastAsia"/>
          <w:color w:val="000000"/>
          <w:kern w:val="0"/>
        </w:rPr>
        <w:t>。</w:t>
      </w:r>
      <w:r w:rsidR="00FD78B8" w:rsidRPr="00223EC3">
        <w:rPr>
          <w:rFonts w:ascii="SimSun" w:eastAsia="SimSun" w:hAnsi="SimSun" w:cs="Times" w:hint="eastAsia"/>
          <w:color w:val="000000"/>
          <w:kern w:val="0"/>
        </w:rPr>
        <w:t>因而</w:t>
      </w:r>
      <w:r w:rsidRPr="00223EC3">
        <w:rPr>
          <w:rFonts w:ascii="SimSun" w:eastAsia="SimSun" w:hAnsi="SimSun" w:cs="Times"/>
          <w:color w:val="000000"/>
          <w:kern w:val="0"/>
        </w:rPr>
        <w:t>在海德格尔看来, 被判断的内容总是已</w:t>
      </w:r>
      <w:r w:rsidR="00FD78B8" w:rsidRPr="00223EC3">
        <w:rPr>
          <w:rFonts w:ascii="SimSun" w:eastAsia="SimSun" w:hAnsi="SimSun" w:cs="Times"/>
          <w:color w:val="000000"/>
          <w:kern w:val="0"/>
        </w:rPr>
        <w:t>经</w:t>
      </w:r>
      <w:r w:rsidR="00FD78B8" w:rsidRPr="00223EC3">
        <w:rPr>
          <w:rFonts w:ascii="SimSun" w:eastAsia="SimSun" w:hAnsi="SimSun" w:cs="Times" w:hint="eastAsia"/>
          <w:color w:val="000000"/>
          <w:kern w:val="0"/>
        </w:rPr>
        <w:t>包</w:t>
      </w:r>
      <w:r w:rsidRPr="00223EC3">
        <w:rPr>
          <w:rFonts w:ascii="SimSun" w:eastAsia="SimSun" w:hAnsi="SimSun" w:cs="Times"/>
          <w:color w:val="000000"/>
          <w:kern w:val="0"/>
        </w:rPr>
        <w:t>含在做判断的行为中。</w:t>
      </w:r>
      <w:r w:rsidR="00FD78B8" w:rsidRPr="00223EC3">
        <w:rPr>
          <w:rFonts w:ascii="SimSun" w:eastAsia="SimSun" w:hAnsi="SimSun" w:cs="Times" w:hint="eastAsia"/>
          <w:color w:val="000000"/>
          <w:kern w:val="0"/>
        </w:rPr>
        <w:t>一在做判断的同时就意味着</w:t>
      </w:r>
      <w:r w:rsidR="00FD78B8" w:rsidRPr="00223EC3">
        <w:rPr>
          <w:rFonts w:ascii="SimSun" w:eastAsia="SimSun" w:hAnsi="SimSun" w:cs="Times"/>
          <w:color w:val="000000"/>
          <w:kern w:val="0"/>
        </w:rPr>
        <w:t>被判断的内容是有效者</w:t>
      </w:r>
      <w:r w:rsidR="00FD78B8" w:rsidRPr="00223EC3">
        <w:rPr>
          <w:rFonts w:ascii="SimSun" w:eastAsia="SimSun" w:hAnsi="SimSun" w:cs="Times" w:hint="eastAsia"/>
          <w:color w:val="000000"/>
          <w:kern w:val="0"/>
        </w:rPr>
        <w:t>，即具有某种意义。因此</w:t>
      </w:r>
      <w:r w:rsidR="00FD78B8" w:rsidRPr="00223EC3">
        <w:rPr>
          <w:rFonts w:ascii="SimSun" w:eastAsia="SimSun" w:hAnsi="SimSun" w:cs="Times"/>
          <w:color w:val="000000"/>
          <w:kern w:val="0"/>
        </w:rPr>
        <w:t>洛采的双重判断</w:t>
      </w:r>
      <w:r w:rsidR="004C4917" w:rsidRPr="00223EC3">
        <w:rPr>
          <w:rFonts w:ascii="SimSun" w:eastAsia="SimSun" w:hAnsi="SimSun" w:cs="Times" w:hint="eastAsia"/>
          <w:color w:val="000000"/>
          <w:kern w:val="0"/>
        </w:rPr>
        <w:t>可以被理解为，</w:t>
      </w:r>
      <w:r w:rsidR="00FD78B8" w:rsidRPr="00223EC3">
        <w:rPr>
          <w:rFonts w:ascii="SimSun" w:eastAsia="SimSun" w:hAnsi="SimSun" w:cs="Times"/>
          <w:color w:val="000000"/>
          <w:kern w:val="0"/>
        </w:rPr>
        <w:t>将判断揭示为意义之判断, 即有效性之判断。</w:t>
      </w:r>
      <w:r w:rsidR="004C4917" w:rsidRPr="00223EC3">
        <w:rPr>
          <w:rFonts w:ascii="SimSun" w:eastAsia="SimSun" w:hAnsi="SimSun" w:cs="Times" w:hint="eastAsia"/>
          <w:color w:val="000000"/>
          <w:kern w:val="0"/>
        </w:rPr>
        <w:t>如同</w:t>
      </w:r>
      <w:r w:rsidR="00FD78B8" w:rsidRPr="00223EC3">
        <w:rPr>
          <w:rFonts w:ascii="SimSun" w:eastAsia="SimSun" w:hAnsi="SimSun" w:cs="Times"/>
          <w:color w:val="000000"/>
          <w:kern w:val="0"/>
          <w:u w:color="000000"/>
        </w:rPr>
        <w:t>巴门尼德提出“思想”</w:t>
      </w:r>
      <w:r w:rsidR="006A6F27">
        <w:rPr>
          <w:rFonts w:ascii="SimSun" w:eastAsia="SimSun" w:hAnsi="SimSun" w:cs="Times"/>
          <w:color w:val="000000"/>
          <w:kern w:val="0"/>
          <w:u w:color="000000"/>
        </w:rPr>
        <w:t>(</w:t>
      </w:r>
      <w:r w:rsidR="00FD78B8" w:rsidRPr="00223EC3">
        <w:rPr>
          <w:rFonts w:ascii="SimSun" w:eastAsia="SimSun" w:hAnsi="SimSun" w:cs="Times"/>
          <w:color w:val="000000"/>
          <w:kern w:val="0"/>
          <w:u w:color="000000"/>
        </w:rPr>
        <w:t>noeins</w:t>
      </w:r>
      <w:r w:rsidR="006A6F27">
        <w:rPr>
          <w:rFonts w:ascii="SimSun" w:eastAsia="SimSun" w:hAnsi="SimSun" w:cs="Times"/>
          <w:color w:val="000000"/>
          <w:kern w:val="0"/>
          <w:u w:color="000000"/>
        </w:rPr>
        <w:t>)</w:t>
      </w:r>
      <w:r w:rsidR="00FD78B8" w:rsidRPr="00223EC3">
        <w:rPr>
          <w:rFonts w:ascii="SimSun" w:eastAsia="SimSun" w:hAnsi="SimSun" w:cs="Times"/>
          <w:color w:val="000000"/>
          <w:kern w:val="0"/>
          <w:u w:color="000000"/>
        </w:rPr>
        <w:t xml:space="preserve"> 和“是”（to be）是“同一的”</w:t>
      </w:r>
      <w:r w:rsidR="004C4917" w:rsidRPr="00223EC3">
        <w:rPr>
          <w:rFonts w:ascii="SimSun" w:eastAsia="SimSun" w:hAnsi="SimSun" w:cs="Times"/>
          <w:color w:val="000000"/>
          <w:kern w:val="0"/>
          <w:u w:color="000000"/>
        </w:rPr>
        <w:t>，从而第一次将哲学</w:t>
      </w:r>
      <w:r w:rsidR="004C4917" w:rsidRPr="00223EC3">
        <w:rPr>
          <w:rFonts w:ascii="SimSun" w:eastAsia="SimSun" w:hAnsi="SimSun" w:cs="Times" w:hint="eastAsia"/>
          <w:color w:val="000000"/>
          <w:kern w:val="0"/>
          <w:u w:color="000000"/>
        </w:rPr>
        <w:t>与</w:t>
      </w:r>
      <w:r w:rsidR="00FD78B8" w:rsidRPr="00223EC3">
        <w:rPr>
          <w:rFonts w:ascii="SimSun" w:eastAsia="SimSun" w:hAnsi="SimSun" w:cs="Times"/>
          <w:color w:val="000000"/>
          <w:kern w:val="0"/>
          <w:u w:color="000000"/>
        </w:rPr>
        <w:t>对存在的思考联系在一起</w:t>
      </w:r>
      <w:r w:rsidR="004C4917" w:rsidRPr="00223EC3">
        <w:rPr>
          <w:rFonts w:ascii="SimSun" w:eastAsia="SimSun" w:hAnsi="SimSun" w:cs="Times" w:hint="eastAsia"/>
          <w:color w:val="000000"/>
          <w:kern w:val="0"/>
          <w:u w:color="000000"/>
        </w:rPr>
        <w:t>一样，</w:t>
      </w:r>
      <w:r w:rsidR="004C4917" w:rsidRPr="00223EC3">
        <w:rPr>
          <w:rFonts w:ascii="SimSun" w:eastAsia="SimSun" w:hAnsi="SimSun" w:cs="Times"/>
          <w:color w:val="000000"/>
          <w:kern w:val="0"/>
        </w:rPr>
        <w:t>海德格尔注意到</w:t>
      </w:r>
      <w:r w:rsidR="004C4917" w:rsidRPr="00223EC3">
        <w:rPr>
          <w:rFonts w:ascii="SimSun" w:eastAsia="SimSun" w:hAnsi="SimSun" w:cs="Times" w:hint="eastAsia"/>
          <w:color w:val="000000"/>
          <w:kern w:val="0"/>
        </w:rPr>
        <w:t>，</w:t>
      </w:r>
      <w:r w:rsidR="004C4917" w:rsidRPr="00223EC3">
        <w:rPr>
          <w:rFonts w:ascii="SimSun" w:eastAsia="SimSun" w:hAnsi="SimSun" w:cs="Times"/>
          <w:color w:val="000000"/>
          <w:kern w:val="0"/>
        </w:rPr>
        <w:t>洛采</w:t>
      </w:r>
      <w:r w:rsidR="004C4917" w:rsidRPr="00223EC3">
        <w:rPr>
          <w:rFonts w:ascii="SimSun" w:eastAsia="SimSun" w:hAnsi="SimSun" w:cs="Times" w:hint="eastAsia"/>
          <w:color w:val="000000"/>
          <w:kern w:val="0"/>
        </w:rPr>
        <w:t>的系词“是”彰显了“存在（是）”（</w:t>
      </w:r>
      <w:r w:rsidR="006A6F27">
        <w:rPr>
          <w:rFonts w:ascii="SimSun" w:eastAsia="SimSun" w:hAnsi="SimSun" w:cs="Times" w:hint="eastAsia"/>
          <w:color w:val="000000"/>
          <w:kern w:val="0"/>
        </w:rPr>
        <w:t>S</w:t>
      </w:r>
      <w:r w:rsidR="004C4917" w:rsidRPr="00223EC3">
        <w:rPr>
          <w:rFonts w:ascii="SimSun" w:eastAsia="SimSun" w:hAnsi="SimSun" w:cs="Times" w:hint="eastAsia"/>
          <w:color w:val="000000"/>
          <w:kern w:val="0"/>
        </w:rPr>
        <w:t>ein）的某种</w:t>
      </w:r>
      <w:r w:rsidR="004C4917" w:rsidRPr="00223EC3">
        <w:rPr>
          <w:rFonts w:ascii="SimSun" w:eastAsia="SimSun" w:hAnsi="SimSun" w:cs="Times"/>
          <w:color w:val="000000"/>
          <w:kern w:val="0"/>
        </w:rPr>
        <w:t>意义,存在</w:t>
      </w:r>
      <w:r w:rsidR="004C4917" w:rsidRPr="00223EC3">
        <w:rPr>
          <w:rFonts w:ascii="SimSun" w:eastAsia="SimSun" w:hAnsi="SimSun" w:cs="Times" w:hint="eastAsia"/>
          <w:color w:val="000000"/>
          <w:kern w:val="0"/>
        </w:rPr>
        <w:t>即</w:t>
      </w:r>
      <w:r w:rsidR="004C4917" w:rsidRPr="00223EC3">
        <w:rPr>
          <w:rFonts w:ascii="SimSun" w:eastAsia="SimSun" w:hAnsi="SimSun" w:cs="Times"/>
          <w:color w:val="000000"/>
          <w:kern w:val="0"/>
        </w:rPr>
        <w:t>意味着物之“现实性</w:t>
      </w:r>
      <w:r w:rsidR="004C4917" w:rsidRPr="00223EC3">
        <w:rPr>
          <w:rFonts w:ascii="SimSun" w:eastAsia="SimSun" w:hAnsi="SimSun" w:cs="Times" w:hint="eastAsia"/>
          <w:color w:val="000000"/>
          <w:kern w:val="0"/>
        </w:rPr>
        <w:t>“。</w:t>
      </w:r>
      <w:r w:rsidR="00DF5BDC" w:rsidRPr="00223EC3">
        <w:rPr>
          <w:rFonts w:ascii="SimSun" w:eastAsia="SimSun" w:hAnsi="SimSun" w:cs="Times" w:hint="eastAsia"/>
          <w:color w:val="000000"/>
          <w:kern w:val="0"/>
        </w:rPr>
        <w:t>在这里海德格尔提出，</w:t>
      </w:r>
      <w:r w:rsidR="00DF5BDC" w:rsidRPr="00223EC3">
        <w:rPr>
          <w:rFonts w:ascii="SimSun" w:eastAsia="SimSun" w:hAnsi="SimSun" w:cs="Times"/>
          <w:color w:val="000000"/>
          <w:kern w:val="0"/>
          <w:u w:color="000000"/>
        </w:rPr>
        <w:t>古希腊的</w:t>
      </w:r>
      <w:r w:rsidR="00DF5BDC" w:rsidRPr="00223EC3">
        <w:rPr>
          <w:rFonts w:ascii="SimSun" w:eastAsia="SimSun" w:hAnsi="SimSun" w:cs="Times" w:hint="eastAsia"/>
          <w:color w:val="000000"/>
          <w:kern w:val="0"/>
          <w:u w:color="000000"/>
        </w:rPr>
        <w:t>”</w:t>
      </w:r>
      <w:r w:rsidR="00DF5BDC" w:rsidRPr="00223EC3">
        <w:rPr>
          <w:rFonts w:ascii="SimSun" w:eastAsia="SimSun" w:hAnsi="SimSun" w:cs="Times"/>
          <w:color w:val="000000"/>
          <w:kern w:val="0"/>
          <w:u w:color="000000"/>
        </w:rPr>
        <w:t>真</w:t>
      </w:r>
      <w:r w:rsidR="00DF5BDC" w:rsidRPr="00223EC3">
        <w:rPr>
          <w:rFonts w:ascii="SimSun" w:eastAsia="SimSun" w:hAnsi="SimSun" w:cs="Times" w:hint="eastAsia"/>
          <w:color w:val="000000"/>
          <w:kern w:val="0"/>
          <w:u w:color="000000"/>
        </w:rPr>
        <w:t>“</w:t>
      </w:r>
      <w:r w:rsidR="00DF5BDC" w:rsidRPr="00223EC3">
        <w:rPr>
          <w:rFonts w:ascii="SimSun" w:eastAsia="SimSun" w:hAnsi="SimSun" w:cs="Times"/>
          <w:color w:val="000000"/>
          <w:kern w:val="0"/>
          <w:u w:color="000000"/>
        </w:rPr>
        <w:t>需要进一步讨论</w:t>
      </w:r>
      <w:r w:rsidR="00DF5BDC" w:rsidRPr="00223EC3">
        <w:rPr>
          <w:rFonts w:ascii="SimSun" w:eastAsia="SimSun" w:hAnsi="SimSun" w:cs="Times" w:hint="eastAsia"/>
          <w:color w:val="000000"/>
          <w:kern w:val="0"/>
          <w:u w:color="000000"/>
        </w:rPr>
        <w:t>，</w:t>
      </w:r>
      <w:r w:rsidR="00DF5BDC" w:rsidRPr="00223EC3">
        <w:rPr>
          <w:rFonts w:ascii="SimSun" w:eastAsia="SimSun" w:hAnsi="SimSun" w:cs="Times"/>
          <w:color w:val="000000"/>
          <w:kern w:val="0"/>
          <w:u w:color="000000"/>
        </w:rPr>
        <w:t>判断、命题的真是第二位的、派生的，</w:t>
      </w:r>
      <w:r w:rsidR="00DF5BDC" w:rsidRPr="00223EC3">
        <w:rPr>
          <w:rFonts w:ascii="SimSun" w:eastAsia="SimSun" w:hAnsi="SimSun" w:cs="Times" w:hint="eastAsia"/>
          <w:color w:val="000000"/>
          <w:kern w:val="0"/>
          <w:u w:color="000000"/>
        </w:rPr>
        <w:t>逻各斯</w:t>
      </w:r>
      <w:r w:rsidR="00DF5BDC" w:rsidRPr="00223EC3">
        <w:rPr>
          <w:rFonts w:ascii="SimSun" w:eastAsia="SimSun" w:hAnsi="SimSun" w:cs="Times"/>
          <w:color w:val="000000"/>
          <w:kern w:val="0"/>
          <w:u w:color="000000"/>
        </w:rPr>
        <w:t>不是首要地位的真</w:t>
      </w:r>
      <w:r w:rsidR="00DF5BDC" w:rsidRPr="00223EC3">
        <w:rPr>
          <w:rFonts w:ascii="SimSun" w:eastAsia="SimSun" w:hAnsi="SimSun" w:cs="Times" w:hint="eastAsia"/>
          <w:color w:val="000000"/>
          <w:kern w:val="0"/>
          <w:u w:color="000000"/>
        </w:rPr>
        <w:t>，其</w:t>
      </w:r>
      <w:r w:rsidR="00DF5BDC" w:rsidRPr="00223EC3">
        <w:rPr>
          <w:rFonts w:ascii="SimSun" w:eastAsia="SimSun" w:hAnsi="SimSun" w:cs="Times"/>
          <w:color w:val="000000"/>
          <w:kern w:val="0"/>
          <w:u w:color="000000"/>
        </w:rPr>
        <w:t>次于存在的直接理解。</w:t>
      </w:r>
      <w:r w:rsidR="00DF5BDC" w:rsidRPr="00223EC3">
        <w:rPr>
          <w:rFonts w:ascii="SimSun" w:eastAsia="SimSun" w:hAnsi="SimSun" w:cs="Times"/>
          <w:color w:val="000000"/>
          <w:kern w:val="0"/>
        </w:rPr>
        <w:t xml:space="preserve">在海德格尔看来, </w:t>
      </w:r>
      <w:r w:rsidR="00DF5BDC" w:rsidRPr="00223EC3">
        <w:rPr>
          <w:rFonts w:ascii="SimSun" w:eastAsia="SimSun" w:hAnsi="SimSun" w:cs="Times" w:hint="eastAsia"/>
          <w:color w:val="000000"/>
          <w:kern w:val="0"/>
        </w:rPr>
        <w:t>洛采这一</w:t>
      </w:r>
      <w:r w:rsidR="00DF5BDC" w:rsidRPr="00223EC3">
        <w:rPr>
          <w:rFonts w:ascii="SimSun" w:eastAsia="SimSun" w:hAnsi="SimSun" w:cs="Times"/>
          <w:color w:val="000000"/>
          <w:kern w:val="0"/>
        </w:rPr>
        <w:t>系词理论</w:t>
      </w:r>
      <w:r w:rsidR="00DF5BDC" w:rsidRPr="00223EC3">
        <w:rPr>
          <w:rFonts w:ascii="SimSun" w:eastAsia="SimSun" w:hAnsi="SimSun" w:cs="Times" w:hint="eastAsia"/>
          <w:color w:val="000000"/>
          <w:kern w:val="0"/>
        </w:rPr>
        <w:t>是对</w:t>
      </w:r>
      <w:r w:rsidR="00DF5BDC" w:rsidRPr="00223EC3">
        <w:rPr>
          <w:rFonts w:ascii="SimSun" w:eastAsia="SimSun" w:hAnsi="SimSun" w:cs="Times"/>
          <w:color w:val="000000"/>
          <w:kern w:val="0"/>
        </w:rPr>
        <w:t>亚里士多德的存在论思想</w:t>
      </w:r>
      <w:r w:rsidR="00DF5BDC" w:rsidRPr="00223EC3">
        <w:rPr>
          <w:rFonts w:ascii="SimSun" w:eastAsia="SimSun" w:hAnsi="SimSun" w:cs="Times" w:hint="eastAsia"/>
          <w:color w:val="000000"/>
          <w:kern w:val="0"/>
        </w:rPr>
        <w:t>的激活</w:t>
      </w:r>
      <w:r w:rsidR="00DF5BDC" w:rsidRPr="00223EC3">
        <w:rPr>
          <w:rFonts w:ascii="SimSun" w:eastAsia="SimSun" w:hAnsi="SimSun" w:cs="Times"/>
          <w:color w:val="000000"/>
          <w:kern w:val="0"/>
        </w:rPr>
        <w:t>。</w:t>
      </w:r>
    </w:p>
    <w:p w14:paraId="21A50F9C" w14:textId="73213E2D" w:rsidR="00C9652A" w:rsidRPr="00223EC3" w:rsidRDefault="004C4917" w:rsidP="00DB2CAB">
      <w:pPr>
        <w:rPr>
          <w:rFonts w:ascii="SimSun" w:eastAsia="SimSun" w:hAnsi="SimSun" w:cs="Times"/>
          <w:color w:val="000000"/>
          <w:kern w:val="0"/>
        </w:rPr>
      </w:pPr>
      <w:r w:rsidRPr="00223EC3">
        <w:rPr>
          <w:rFonts w:ascii="SimSun" w:eastAsia="SimSun" w:hAnsi="SimSun" w:cs="Times" w:hint="eastAsia"/>
          <w:color w:val="000000"/>
          <w:kern w:val="0"/>
        </w:rPr>
        <w:lastRenderedPageBreak/>
        <w:t>这里需要注意，</w:t>
      </w:r>
      <w:r w:rsidRPr="00223EC3">
        <w:rPr>
          <w:rFonts w:ascii="SimSun" w:eastAsia="SimSun" w:hAnsi="SimSun" w:cs="Times"/>
          <w:color w:val="000000"/>
          <w:kern w:val="0"/>
        </w:rPr>
        <w:t>对洛采而言,“存在”</w:t>
      </w:r>
      <w:r w:rsidRPr="00223EC3">
        <w:rPr>
          <w:rFonts w:ascii="SimSun" w:eastAsia="SimSun" w:hAnsi="SimSun" w:cs="Times" w:hint="eastAsia"/>
          <w:color w:val="000000"/>
          <w:kern w:val="0"/>
        </w:rPr>
        <w:t>只</w:t>
      </w:r>
      <w:r w:rsidRPr="00223EC3">
        <w:rPr>
          <w:rFonts w:ascii="SimSun" w:eastAsia="SimSun" w:hAnsi="SimSun" w:cs="Times"/>
          <w:color w:val="000000"/>
          <w:kern w:val="0"/>
        </w:rPr>
        <w:t>意味着</w:t>
      </w:r>
      <w:r w:rsidRPr="00223EC3">
        <w:rPr>
          <w:rFonts w:ascii="SimSun" w:eastAsia="SimSun" w:hAnsi="SimSun" w:cs="Times" w:hint="eastAsia"/>
          <w:color w:val="000000"/>
          <w:kern w:val="0"/>
        </w:rPr>
        <w:t>”物的</w:t>
      </w:r>
      <w:r w:rsidRPr="00223EC3">
        <w:rPr>
          <w:rFonts w:ascii="SimSun" w:eastAsia="SimSun" w:hAnsi="SimSun" w:cs="Times"/>
          <w:color w:val="000000"/>
          <w:kern w:val="0"/>
        </w:rPr>
        <w:t>现实性</w:t>
      </w:r>
      <w:r w:rsidRPr="00223EC3">
        <w:rPr>
          <w:rFonts w:ascii="SimSun" w:eastAsia="SimSun" w:hAnsi="SimSun" w:cs="Times" w:hint="eastAsia"/>
          <w:color w:val="000000"/>
          <w:kern w:val="0"/>
        </w:rPr>
        <w:t>“</w:t>
      </w:r>
      <w:r w:rsidRPr="00223EC3">
        <w:rPr>
          <w:rFonts w:ascii="SimSun" w:eastAsia="SimSun" w:hAnsi="SimSun" w:cs="Times"/>
          <w:color w:val="000000"/>
          <w:kern w:val="0"/>
        </w:rPr>
        <w:t>( Realitaet 或 Vorhan-denheit)而不意味着</w:t>
      </w:r>
      <w:r w:rsidRPr="00223EC3">
        <w:rPr>
          <w:rFonts w:ascii="SimSun" w:eastAsia="SimSun" w:hAnsi="SimSun" w:cs="Times" w:hint="eastAsia"/>
          <w:color w:val="000000"/>
          <w:kern w:val="0"/>
        </w:rPr>
        <w:t>理念之</w:t>
      </w:r>
      <w:r w:rsidRPr="00223EC3">
        <w:rPr>
          <w:rFonts w:ascii="SimSun" w:eastAsia="SimSun" w:hAnsi="SimSun" w:cs="Times"/>
          <w:color w:val="000000"/>
          <w:kern w:val="0"/>
        </w:rPr>
        <w:t>观念</w:t>
      </w:r>
      <w:r w:rsidRPr="00223EC3">
        <w:rPr>
          <w:rFonts w:ascii="SimSun" w:eastAsia="SimSun" w:hAnsi="SimSun" w:cs="Times" w:hint="eastAsia"/>
          <w:color w:val="000000"/>
          <w:kern w:val="0"/>
        </w:rPr>
        <w:t>性</w:t>
      </w:r>
      <w:r w:rsidRPr="00223EC3">
        <w:rPr>
          <w:rFonts w:ascii="SimSun" w:eastAsia="SimSun" w:hAnsi="SimSun" w:cs="Times"/>
          <w:color w:val="000000"/>
          <w:kern w:val="0"/>
        </w:rPr>
        <w:t>( Idealitaet)</w:t>
      </w:r>
      <w:r w:rsidRPr="00223EC3">
        <w:rPr>
          <w:rFonts w:ascii="SimSun" w:eastAsia="SimSun" w:hAnsi="SimSun" w:cs="Times" w:hint="eastAsia"/>
          <w:color w:val="000000"/>
          <w:kern w:val="0"/>
        </w:rPr>
        <w:t>，</w:t>
      </w:r>
      <w:r w:rsidRPr="00223EC3">
        <w:rPr>
          <w:rFonts w:ascii="SimSun" w:eastAsia="SimSun" w:hAnsi="SimSun" w:cs="Times"/>
          <w:color w:val="000000"/>
          <w:kern w:val="0"/>
        </w:rPr>
        <w:t>“存在”附属于“现实性”(</w:t>
      </w:r>
      <w:r w:rsidRPr="00223EC3">
        <w:rPr>
          <w:rFonts w:ascii="SimSun" w:eastAsia="SimSun" w:hAnsi="SimSun"/>
        </w:rPr>
        <w:t xml:space="preserve"> </w:t>
      </w:r>
      <w:r w:rsidRPr="00223EC3">
        <w:rPr>
          <w:rFonts w:ascii="SimSun" w:eastAsia="SimSun" w:hAnsi="SimSun" w:cs="Times"/>
          <w:color w:val="000000"/>
          <w:kern w:val="0"/>
        </w:rPr>
        <w:t>lichkeit) 概念</w:t>
      </w:r>
      <w:r w:rsidRPr="00223EC3">
        <w:rPr>
          <w:rFonts w:ascii="SimSun" w:eastAsia="SimSun" w:hAnsi="SimSun" w:cs="Times" w:hint="eastAsia"/>
          <w:color w:val="000000"/>
          <w:kern w:val="0"/>
        </w:rPr>
        <w:t>。</w:t>
      </w:r>
      <w:r w:rsidRPr="00223EC3">
        <w:rPr>
          <w:rFonts w:ascii="SimSun" w:eastAsia="SimSun" w:hAnsi="SimSun" w:cs="Times"/>
          <w:color w:val="000000"/>
          <w:kern w:val="0"/>
        </w:rPr>
        <w:t>洛采</w:t>
      </w:r>
      <w:r w:rsidRPr="00223EC3">
        <w:rPr>
          <w:rFonts w:ascii="SimSun" w:eastAsia="SimSun" w:hAnsi="SimSun" w:cs="Times" w:hint="eastAsia"/>
          <w:color w:val="000000"/>
          <w:kern w:val="0"/>
        </w:rPr>
        <w:t>认为，</w:t>
      </w:r>
      <w:r w:rsidRPr="00223EC3">
        <w:rPr>
          <w:rFonts w:ascii="SimSun" w:eastAsia="SimSun" w:hAnsi="SimSun" w:cs="Times"/>
          <w:color w:val="000000"/>
          <w:kern w:val="0"/>
        </w:rPr>
        <w:t>理念的现实性形式是“有效”( das Gelten) 。</w:t>
      </w:r>
      <w:r w:rsidRPr="00223EC3">
        <w:rPr>
          <w:rFonts w:ascii="SimSun" w:eastAsia="SimSun" w:hAnsi="SimSun" w:cs="Times" w:hint="eastAsia"/>
          <w:color w:val="000000"/>
          <w:kern w:val="0"/>
        </w:rPr>
        <w:t>因此我们可以做出如下区分：</w:t>
      </w:r>
      <w:r w:rsidRPr="00223EC3">
        <w:rPr>
          <w:rFonts w:ascii="SimSun" w:eastAsia="SimSun" w:hAnsi="SimSun" w:cs="Times"/>
          <w:color w:val="000000"/>
          <w:kern w:val="0"/>
        </w:rPr>
        <w:t>理念有效, 现实物存在</w:t>
      </w:r>
      <w:r w:rsidR="00DF5BDC" w:rsidRPr="00223EC3">
        <w:rPr>
          <w:rFonts w:ascii="SimSun" w:eastAsia="SimSun" w:hAnsi="SimSun" w:cs="Times" w:hint="eastAsia"/>
          <w:color w:val="000000"/>
          <w:kern w:val="0"/>
        </w:rPr>
        <w:t>。</w:t>
      </w:r>
      <w:r w:rsidR="00C9652A" w:rsidRPr="00223EC3">
        <w:rPr>
          <w:rFonts w:ascii="SimSun" w:eastAsia="SimSun" w:hAnsi="SimSun" w:cs="Times" w:hint="eastAsia"/>
          <w:color w:val="000000"/>
          <w:kern w:val="0"/>
        </w:rPr>
        <w:t>而</w:t>
      </w:r>
      <w:r w:rsidR="00DF5BDC" w:rsidRPr="00223EC3">
        <w:rPr>
          <w:rFonts w:ascii="SimSun" w:eastAsia="SimSun" w:hAnsi="SimSun" w:cs="Times"/>
          <w:color w:val="000000"/>
          <w:kern w:val="0"/>
        </w:rPr>
        <w:t>有效</w:t>
      </w:r>
      <w:r w:rsidR="00DF5BDC" w:rsidRPr="00223EC3">
        <w:rPr>
          <w:rFonts w:ascii="SimSun" w:eastAsia="SimSun" w:hAnsi="SimSun" w:cs="Times" w:hint="eastAsia"/>
          <w:color w:val="000000"/>
          <w:kern w:val="0"/>
        </w:rPr>
        <w:t>性</w:t>
      </w:r>
      <w:r w:rsidR="00DF5BDC" w:rsidRPr="00223EC3">
        <w:rPr>
          <w:rFonts w:ascii="SimSun" w:eastAsia="SimSun" w:hAnsi="SimSun" w:cs="Times"/>
          <w:color w:val="000000"/>
          <w:kern w:val="0"/>
        </w:rPr>
        <w:t>概念</w:t>
      </w:r>
      <w:r w:rsidR="00DF5BDC" w:rsidRPr="00223EC3">
        <w:rPr>
          <w:rFonts w:ascii="SimSun" w:eastAsia="SimSun" w:hAnsi="SimSun" w:cs="Times" w:hint="eastAsia"/>
          <w:color w:val="000000"/>
          <w:kern w:val="0"/>
        </w:rPr>
        <w:t>生发的立足</w:t>
      </w:r>
      <w:r w:rsidR="00DF5BDC" w:rsidRPr="00223EC3">
        <w:rPr>
          <w:rFonts w:ascii="SimSun" w:eastAsia="SimSun" w:hAnsi="SimSun" w:cs="Times"/>
          <w:color w:val="000000"/>
          <w:kern w:val="0"/>
        </w:rPr>
        <w:t>根据是持存者( Bleibende)</w:t>
      </w:r>
      <w:r w:rsidR="00DF5BDC" w:rsidRPr="00223EC3">
        <w:rPr>
          <w:rFonts w:ascii="SimSun" w:eastAsia="SimSun" w:hAnsi="SimSun" w:cs="Times" w:hint="eastAsia"/>
          <w:color w:val="000000"/>
          <w:kern w:val="0"/>
        </w:rPr>
        <w:t>。</w:t>
      </w:r>
      <w:r w:rsidR="00C9652A" w:rsidRPr="00223EC3">
        <w:rPr>
          <w:rFonts w:ascii="SimSun" w:eastAsia="SimSun" w:hAnsi="SimSun" w:cs="Times" w:hint="eastAsia"/>
          <w:color w:val="000000"/>
          <w:kern w:val="0"/>
        </w:rPr>
        <w:t>因为存在，方能建立起客体性和主体性的连接，建立认识的真理，即</w:t>
      </w:r>
      <w:r w:rsidR="00C9652A" w:rsidRPr="00223EC3">
        <w:rPr>
          <w:rFonts w:ascii="SimSun" w:eastAsia="SimSun" w:hAnsi="SimSun" w:cs="Times"/>
          <w:color w:val="000000"/>
          <w:kern w:val="0"/>
        </w:rPr>
        <w:t>认识论首先需要</w:t>
      </w:r>
      <w:r w:rsidR="00C9652A" w:rsidRPr="00223EC3">
        <w:rPr>
          <w:rFonts w:ascii="SimSun" w:eastAsia="SimSun" w:hAnsi="SimSun" w:cs="Times" w:hint="eastAsia"/>
          <w:color w:val="000000"/>
          <w:kern w:val="0"/>
        </w:rPr>
        <w:t>的是</w:t>
      </w:r>
      <w:r w:rsidR="00C9652A" w:rsidRPr="00223EC3">
        <w:rPr>
          <w:rFonts w:ascii="SimSun" w:eastAsia="SimSun" w:hAnsi="SimSun" w:cs="Times"/>
          <w:color w:val="000000"/>
          <w:kern w:val="0"/>
        </w:rPr>
        <w:t>存在的</w:t>
      </w:r>
      <w:r w:rsidR="00DB2CAB" w:rsidRPr="00223EC3">
        <w:rPr>
          <w:rFonts w:ascii="SimSun" w:eastAsia="SimSun" w:hAnsi="SimSun" w:cs="Times" w:hint="eastAsia"/>
          <w:color w:val="000000"/>
          <w:kern w:val="0"/>
        </w:rPr>
        <w:t>“</w:t>
      </w:r>
      <w:r w:rsidR="00C9652A" w:rsidRPr="00223EC3">
        <w:rPr>
          <w:rFonts w:ascii="SimSun" w:eastAsia="SimSun" w:hAnsi="SimSun" w:cs="Times"/>
          <w:color w:val="000000"/>
          <w:kern w:val="0"/>
        </w:rPr>
        <w:t>在场</w:t>
      </w:r>
      <w:r w:rsidR="00DB2CAB" w:rsidRPr="00223EC3">
        <w:rPr>
          <w:rFonts w:ascii="SimSun" w:eastAsia="SimSun" w:hAnsi="SimSun" w:cs="Times" w:hint="eastAsia"/>
          <w:color w:val="000000"/>
          <w:kern w:val="0"/>
        </w:rPr>
        <w:t>”</w:t>
      </w:r>
      <w:r w:rsidR="00C9652A" w:rsidRPr="00223EC3">
        <w:rPr>
          <w:rFonts w:ascii="SimSun" w:eastAsia="SimSun" w:hAnsi="SimSun" w:cs="Times"/>
          <w:color w:val="000000"/>
          <w:kern w:val="0"/>
        </w:rPr>
        <w:t>。</w:t>
      </w:r>
      <w:r w:rsidR="00DB2CAB" w:rsidRPr="00223EC3">
        <w:rPr>
          <w:rFonts w:ascii="SimSun" w:eastAsia="SimSun" w:hAnsi="SimSun" w:cs="Times"/>
          <w:color w:val="000000"/>
          <w:kern w:val="0"/>
        </w:rPr>
        <w:t xml:space="preserve"> </w:t>
      </w:r>
      <w:r w:rsidR="00C9652A" w:rsidRPr="00223EC3">
        <w:rPr>
          <w:rFonts w:ascii="SimSun" w:eastAsia="SimSun" w:hAnsi="SimSun" w:cs="Times"/>
          <w:color w:val="000000"/>
          <w:kern w:val="0"/>
        </w:rPr>
        <w:t>“有效性”概念的提出对传统存在论</w:t>
      </w:r>
      <w:r w:rsidR="00DB2CAB" w:rsidRPr="00223EC3">
        <w:rPr>
          <w:rFonts w:ascii="SimSun" w:eastAsia="SimSun" w:hAnsi="SimSun" w:cs="Times" w:hint="eastAsia"/>
          <w:color w:val="000000"/>
          <w:kern w:val="0"/>
        </w:rPr>
        <w:t>带来一种存在论差异的</w:t>
      </w:r>
      <w:r w:rsidR="00C9652A" w:rsidRPr="00223EC3">
        <w:rPr>
          <w:rFonts w:ascii="SimSun" w:eastAsia="SimSun" w:hAnsi="SimSun" w:cs="Times"/>
          <w:color w:val="000000"/>
          <w:kern w:val="0"/>
        </w:rPr>
        <w:t>厘清: 不再</w:t>
      </w:r>
      <w:r w:rsidR="00DB2CAB" w:rsidRPr="00223EC3">
        <w:rPr>
          <w:rFonts w:ascii="SimSun" w:eastAsia="SimSun" w:hAnsi="SimSun" w:cs="Times" w:hint="eastAsia"/>
          <w:color w:val="000000"/>
          <w:kern w:val="0"/>
        </w:rPr>
        <w:t>仅</w:t>
      </w:r>
      <w:r w:rsidR="00DB2CAB" w:rsidRPr="00223EC3">
        <w:rPr>
          <w:rFonts w:ascii="SimSun" w:eastAsia="SimSun" w:hAnsi="SimSun" w:cs="Times"/>
          <w:color w:val="000000"/>
          <w:kern w:val="0"/>
        </w:rPr>
        <w:t>以物的方式来思考</w:t>
      </w:r>
      <w:r w:rsidR="00C9652A" w:rsidRPr="00223EC3">
        <w:rPr>
          <w:rFonts w:ascii="SimSun" w:eastAsia="SimSun" w:hAnsi="SimSun" w:cs="Times"/>
          <w:color w:val="000000"/>
          <w:kern w:val="0"/>
        </w:rPr>
        <w:t>理念。</w:t>
      </w:r>
      <w:r w:rsidR="00DB2CAB" w:rsidRPr="00223EC3">
        <w:rPr>
          <w:rFonts w:ascii="SimSun" w:eastAsia="SimSun" w:hAnsi="SimSun" w:cs="Times"/>
          <w:color w:val="000000"/>
          <w:kern w:val="0"/>
        </w:rPr>
        <w:t>存在</w:t>
      </w:r>
      <w:r w:rsidR="00DB2CAB" w:rsidRPr="00223EC3">
        <w:rPr>
          <w:rFonts w:ascii="SimSun" w:eastAsia="SimSun" w:hAnsi="SimSun" w:cs="Times" w:hint="eastAsia"/>
          <w:color w:val="000000"/>
          <w:kern w:val="0"/>
        </w:rPr>
        <w:t>是在场</w:t>
      </w:r>
      <w:r w:rsidR="00DB2CAB" w:rsidRPr="00223EC3">
        <w:rPr>
          <w:rFonts w:ascii="SimSun" w:eastAsia="SimSun" w:hAnsi="SimSun" w:cs="Times"/>
          <w:color w:val="000000"/>
          <w:kern w:val="0"/>
        </w:rPr>
        <w:t>, 但存在</w:t>
      </w:r>
      <w:r w:rsidR="00DB2CAB" w:rsidRPr="00223EC3">
        <w:rPr>
          <w:rFonts w:ascii="SimSun" w:eastAsia="SimSun" w:hAnsi="SimSun" w:cs="Times" w:hint="eastAsia"/>
          <w:color w:val="000000"/>
          <w:kern w:val="0"/>
        </w:rPr>
        <w:t>不应是</w:t>
      </w:r>
      <w:r w:rsidR="00DB2CAB" w:rsidRPr="00223EC3">
        <w:rPr>
          <w:rFonts w:ascii="SimSun" w:eastAsia="SimSun" w:hAnsi="SimSun" w:cs="Times"/>
          <w:color w:val="000000"/>
          <w:kern w:val="0"/>
        </w:rPr>
        <w:t>存在者。</w:t>
      </w:r>
      <w:r w:rsidR="00DB2CAB" w:rsidRPr="00223EC3">
        <w:rPr>
          <w:rFonts w:ascii="SimSun" w:eastAsia="SimSun" w:hAnsi="SimSun" w:cs="Times" w:hint="eastAsia"/>
          <w:color w:val="000000"/>
          <w:kern w:val="0"/>
        </w:rPr>
        <w:t>因此</w:t>
      </w:r>
      <w:r w:rsidR="00DB2CAB" w:rsidRPr="00223EC3">
        <w:rPr>
          <w:rFonts w:ascii="SimSun" w:eastAsia="SimSun" w:hAnsi="SimSun" w:cs="Times"/>
          <w:color w:val="000000"/>
          <w:kern w:val="0"/>
        </w:rPr>
        <w:t>对于存在, 我们不</w:t>
      </w:r>
      <w:r w:rsidR="00DB2CAB" w:rsidRPr="00223EC3">
        <w:rPr>
          <w:rFonts w:ascii="SimSun" w:eastAsia="SimSun" w:hAnsi="SimSun" w:cs="Times" w:hint="eastAsia"/>
          <w:color w:val="000000"/>
          <w:kern w:val="0"/>
        </w:rPr>
        <w:t>应</w:t>
      </w:r>
      <w:r w:rsidR="00DB2CAB" w:rsidRPr="00223EC3">
        <w:rPr>
          <w:rFonts w:ascii="SimSun" w:eastAsia="SimSun" w:hAnsi="SimSun" w:cs="Times"/>
          <w:color w:val="000000"/>
          <w:kern w:val="0"/>
        </w:rPr>
        <w:t>追问“存在是什么”,</w:t>
      </w:r>
      <w:r w:rsidR="00DB2CAB" w:rsidRPr="00223EC3">
        <w:rPr>
          <w:rFonts w:ascii="SimSun" w:eastAsia="SimSun" w:hAnsi="SimSun" w:cs="Times" w:hint="eastAsia"/>
          <w:color w:val="000000"/>
          <w:kern w:val="0"/>
        </w:rPr>
        <w:t>这仍会回到对</w:t>
      </w:r>
      <w:r w:rsidR="00DB2CAB" w:rsidRPr="00223EC3">
        <w:rPr>
          <w:rFonts w:ascii="SimSun" w:eastAsia="SimSun" w:hAnsi="SimSun" w:cs="Times"/>
          <w:color w:val="000000"/>
          <w:kern w:val="0"/>
        </w:rPr>
        <w:t>存在者</w:t>
      </w:r>
      <w:r w:rsidR="00DB2CAB" w:rsidRPr="00223EC3">
        <w:rPr>
          <w:rFonts w:ascii="SimSun" w:eastAsia="SimSun" w:hAnsi="SimSun" w:cs="Times" w:hint="eastAsia"/>
          <w:color w:val="000000"/>
          <w:kern w:val="0"/>
        </w:rPr>
        <w:t>的追问</w:t>
      </w:r>
      <w:r w:rsidR="00DB2CAB" w:rsidRPr="00223EC3">
        <w:rPr>
          <w:rFonts w:ascii="SimSun" w:eastAsia="SimSun" w:hAnsi="SimSun" w:cs="Times"/>
          <w:color w:val="000000"/>
          <w:kern w:val="0"/>
        </w:rPr>
        <w:t>，根本性的</w:t>
      </w:r>
      <w:r w:rsidR="00DB2CAB" w:rsidRPr="00223EC3">
        <w:rPr>
          <w:rFonts w:ascii="SimSun" w:eastAsia="SimSun" w:hAnsi="SimSun" w:cs="Times" w:hint="eastAsia"/>
          <w:color w:val="000000"/>
          <w:kern w:val="0"/>
        </w:rPr>
        <w:t>应</w:t>
      </w:r>
      <w:r w:rsidR="00DB2CAB" w:rsidRPr="00223EC3">
        <w:rPr>
          <w:rFonts w:ascii="SimSun" w:eastAsia="SimSun" w:hAnsi="SimSun" w:cs="Times"/>
          <w:color w:val="000000"/>
          <w:kern w:val="0"/>
        </w:rPr>
        <w:t>是去追问</w:t>
      </w:r>
      <w:r w:rsidR="00DB2CAB" w:rsidRPr="00223EC3">
        <w:rPr>
          <w:rFonts w:ascii="SimSun" w:eastAsia="SimSun" w:hAnsi="SimSun" w:cs="Times" w:hint="eastAsia"/>
          <w:color w:val="000000"/>
          <w:kern w:val="0"/>
        </w:rPr>
        <w:t>“</w:t>
      </w:r>
      <w:r w:rsidR="00DB2CAB" w:rsidRPr="00223EC3">
        <w:rPr>
          <w:rFonts w:ascii="SimSun" w:eastAsia="SimSun" w:hAnsi="SimSun" w:cs="Times"/>
          <w:color w:val="000000"/>
          <w:kern w:val="0"/>
        </w:rPr>
        <w:t>存在的意义</w:t>
      </w:r>
      <w:r w:rsidR="00DB2CAB" w:rsidRPr="00223EC3">
        <w:rPr>
          <w:rFonts w:ascii="SimSun" w:eastAsia="SimSun" w:hAnsi="SimSun" w:cs="Times" w:hint="eastAsia"/>
          <w:color w:val="000000"/>
          <w:kern w:val="0"/>
        </w:rPr>
        <w:t>”</w:t>
      </w:r>
      <w:r w:rsidR="00DB2CAB" w:rsidRPr="00223EC3">
        <w:rPr>
          <w:rFonts w:ascii="SimSun" w:eastAsia="SimSun" w:hAnsi="SimSun" w:cs="Times"/>
          <w:color w:val="000000"/>
          <w:kern w:val="0"/>
        </w:rPr>
        <w:t>。</w:t>
      </w:r>
      <w:r w:rsidR="00DB2CAB" w:rsidRPr="00223EC3">
        <w:rPr>
          <w:rFonts w:ascii="SimSun" w:eastAsia="SimSun" w:hAnsi="SimSun" w:cs="Times" w:hint="eastAsia"/>
          <w:color w:val="000000"/>
          <w:kern w:val="0"/>
        </w:rPr>
        <w:t>在这个意义上，</w:t>
      </w:r>
      <w:r w:rsidR="00C9652A" w:rsidRPr="00223EC3">
        <w:rPr>
          <w:rFonts w:ascii="SimSun" w:eastAsia="SimSun" w:hAnsi="SimSun" w:cs="Times"/>
          <w:color w:val="000000"/>
          <w:kern w:val="0"/>
        </w:rPr>
        <w:t>海德格尔</w:t>
      </w:r>
      <w:r w:rsidR="00DB2CAB" w:rsidRPr="00223EC3">
        <w:rPr>
          <w:rFonts w:ascii="SimSun" w:eastAsia="SimSun" w:hAnsi="SimSun" w:cs="Times" w:hint="eastAsia"/>
          <w:color w:val="000000"/>
          <w:kern w:val="0"/>
        </w:rPr>
        <w:t>才认为</w:t>
      </w:r>
      <w:r w:rsidR="00DB2CAB" w:rsidRPr="00223EC3">
        <w:rPr>
          <w:rFonts w:ascii="SimSun" w:eastAsia="SimSun" w:hAnsi="SimSun" w:cs="Times"/>
          <w:color w:val="000000"/>
          <w:kern w:val="0"/>
        </w:rPr>
        <w:t>洛采</w:t>
      </w:r>
      <w:r w:rsidR="00DB2CAB" w:rsidRPr="00223EC3">
        <w:rPr>
          <w:rFonts w:ascii="SimSun" w:eastAsia="SimSun" w:hAnsi="SimSun" w:cs="Times" w:hint="eastAsia"/>
          <w:color w:val="000000"/>
          <w:kern w:val="0"/>
        </w:rPr>
        <w:t>的“</w:t>
      </w:r>
      <w:r w:rsidR="00DB2CAB" w:rsidRPr="00223EC3">
        <w:rPr>
          <w:rFonts w:ascii="SimSun" w:eastAsia="SimSun" w:hAnsi="SimSun" w:cs="Times"/>
          <w:color w:val="000000"/>
          <w:kern w:val="0"/>
        </w:rPr>
        <w:t>有效性</w:t>
      </w:r>
      <w:r w:rsidR="00DB2CAB" w:rsidRPr="00223EC3">
        <w:rPr>
          <w:rFonts w:ascii="SimSun" w:eastAsia="SimSun" w:hAnsi="SimSun" w:cs="Times" w:hint="eastAsia"/>
          <w:color w:val="000000"/>
          <w:kern w:val="0"/>
        </w:rPr>
        <w:t>”概念具有了</w:t>
      </w:r>
      <w:r w:rsidR="00C9652A" w:rsidRPr="00223EC3">
        <w:rPr>
          <w:rFonts w:ascii="SimSun" w:eastAsia="SimSun" w:hAnsi="SimSun" w:cs="Times"/>
          <w:color w:val="000000"/>
          <w:kern w:val="0"/>
        </w:rPr>
        <w:t>存在论的</w:t>
      </w:r>
      <w:r w:rsidR="00DB2CAB" w:rsidRPr="00223EC3">
        <w:rPr>
          <w:rFonts w:ascii="SimSun" w:eastAsia="SimSun" w:hAnsi="SimSun" w:cs="Times" w:hint="eastAsia"/>
          <w:color w:val="000000"/>
          <w:kern w:val="0"/>
        </w:rPr>
        <w:t>维度</w:t>
      </w:r>
      <w:r w:rsidR="00C9652A" w:rsidRPr="00223EC3">
        <w:rPr>
          <w:rFonts w:ascii="SimSun" w:eastAsia="SimSun" w:hAnsi="SimSun" w:cs="Times"/>
          <w:color w:val="000000"/>
          <w:kern w:val="0"/>
        </w:rPr>
        <w:t>。</w:t>
      </w:r>
    </w:p>
    <w:p w14:paraId="689DB7EF" w14:textId="35CA1378" w:rsidR="00DB2CAB" w:rsidRPr="00223EC3" w:rsidRDefault="00DB2CAB" w:rsidP="00DB2CAB">
      <w:pPr>
        <w:rPr>
          <w:rFonts w:ascii="SimSun" w:eastAsia="SimSun" w:hAnsi="SimSun" w:cs="Times" w:hint="eastAsia"/>
          <w:color w:val="000000"/>
          <w:kern w:val="0"/>
          <w:sz w:val="28"/>
          <w:szCs w:val="28"/>
        </w:rPr>
      </w:pPr>
      <w:r w:rsidRPr="00223EC3">
        <w:rPr>
          <w:rFonts w:ascii="SimSun" w:eastAsia="SimSun" w:hAnsi="SimSun" w:cs="Times" w:hint="eastAsia"/>
          <w:color w:val="000000"/>
          <w:kern w:val="0"/>
          <w:sz w:val="28"/>
          <w:szCs w:val="28"/>
        </w:rPr>
        <w:t>（三）</w:t>
      </w:r>
      <w:r w:rsidR="000F195D" w:rsidRPr="00223EC3">
        <w:rPr>
          <w:rFonts w:ascii="SimSun" w:eastAsia="SimSun" w:hAnsi="SimSun" w:cs="Times" w:hint="eastAsia"/>
          <w:color w:val="000000"/>
          <w:kern w:val="0"/>
          <w:sz w:val="28"/>
          <w:szCs w:val="28"/>
        </w:rPr>
        <w:t>对胡塞尔现象学的存在论批判</w:t>
      </w:r>
    </w:p>
    <w:p w14:paraId="38829634" w14:textId="77777777" w:rsidR="004C7938" w:rsidRPr="00223EC3" w:rsidRDefault="00820BA0" w:rsidP="004C7938">
      <w:pPr>
        <w:ind w:firstLine="480"/>
        <w:rPr>
          <w:rFonts w:ascii="SimSun" w:eastAsia="SimSun" w:hAnsi="SimSun" w:cs="Times" w:hint="eastAsia"/>
          <w:color w:val="000000"/>
          <w:kern w:val="0"/>
        </w:rPr>
      </w:pPr>
      <w:r w:rsidRPr="00223EC3">
        <w:rPr>
          <w:rFonts w:ascii="SimSun" w:eastAsia="SimSun" w:hAnsi="SimSun" w:cs="Times"/>
          <w:color w:val="000000"/>
          <w:kern w:val="0"/>
        </w:rPr>
        <w:t>教职论文中对意义和真理的关注明显影响了海德格尔在《存</w:t>
      </w:r>
      <w:r w:rsidRPr="00223EC3">
        <w:rPr>
          <w:rFonts w:ascii="SimSun" w:eastAsia="SimSun" w:hAnsi="SimSun" w:cs="Times" w:hint="eastAsia"/>
          <w:color w:val="000000"/>
          <w:kern w:val="0"/>
        </w:rPr>
        <w:t>在与时间</w:t>
      </w:r>
      <w:r w:rsidRPr="00223EC3">
        <w:rPr>
          <w:rFonts w:ascii="SimSun" w:eastAsia="SimSun" w:hAnsi="SimSun" w:cs="Times"/>
          <w:color w:val="000000"/>
          <w:kern w:val="0"/>
        </w:rPr>
        <w:t>》中对存在问题的</w:t>
      </w:r>
      <w:r w:rsidRPr="00223EC3">
        <w:rPr>
          <w:rFonts w:ascii="SimSun" w:eastAsia="SimSun" w:hAnsi="SimSun" w:cs="Times" w:hint="eastAsia"/>
          <w:color w:val="000000"/>
          <w:kern w:val="0"/>
        </w:rPr>
        <w:t>研究</w:t>
      </w:r>
      <w:r w:rsidRPr="00223EC3">
        <w:rPr>
          <w:rFonts w:ascii="SimSun" w:eastAsia="SimSun" w:hAnsi="SimSun" w:cs="Times"/>
          <w:color w:val="000000"/>
          <w:kern w:val="0"/>
        </w:rPr>
        <w:t>方法：</w:t>
      </w:r>
      <w:r w:rsidRPr="00223EC3">
        <w:rPr>
          <w:rFonts w:ascii="SimSun" w:eastAsia="SimSun" w:hAnsi="SimSun" w:cs="Times" w:hint="eastAsia"/>
          <w:color w:val="000000"/>
          <w:kern w:val="0"/>
        </w:rPr>
        <w:t>对于“存在的理解”，</w:t>
      </w:r>
      <w:r w:rsidRPr="00223EC3">
        <w:rPr>
          <w:rFonts w:ascii="SimSun" w:eastAsia="SimSun" w:hAnsi="SimSun" w:cs="Times"/>
          <w:color w:val="000000"/>
          <w:kern w:val="0"/>
        </w:rPr>
        <w:t>不是“存在是什么”，而是“存在的意义是什么”</w:t>
      </w:r>
      <w:r w:rsidRPr="00223EC3">
        <w:rPr>
          <w:rFonts w:ascii="SimSun" w:eastAsia="SimSun" w:hAnsi="SimSun" w:cs="Times" w:hint="eastAsia"/>
          <w:color w:val="000000"/>
          <w:kern w:val="0"/>
        </w:rPr>
        <w:t>。</w:t>
      </w:r>
      <w:r w:rsidRPr="00223EC3">
        <w:rPr>
          <w:rFonts w:ascii="SimSun" w:eastAsia="SimSun" w:hAnsi="SimSun" w:cs="Times"/>
          <w:color w:val="000000"/>
          <w:kern w:val="0"/>
        </w:rPr>
        <w:t>并且</w:t>
      </w:r>
      <w:r w:rsidRPr="00223EC3">
        <w:rPr>
          <w:rFonts w:ascii="SimSun" w:eastAsia="SimSun" w:hAnsi="SimSun" w:cs="Times" w:hint="eastAsia"/>
          <w:color w:val="000000"/>
          <w:kern w:val="0"/>
        </w:rPr>
        <w:t>这一过程</w:t>
      </w:r>
      <w:r w:rsidRPr="00223EC3">
        <w:rPr>
          <w:rFonts w:ascii="SimSun" w:eastAsia="SimSun" w:hAnsi="SimSun" w:cs="Times"/>
          <w:color w:val="000000"/>
          <w:kern w:val="0"/>
        </w:rPr>
        <w:t>无疑地展现</w:t>
      </w:r>
      <w:r w:rsidRPr="00223EC3">
        <w:rPr>
          <w:rFonts w:ascii="SimSun" w:eastAsia="SimSun" w:hAnsi="SimSun" w:cs="Times" w:hint="eastAsia"/>
          <w:color w:val="000000"/>
          <w:kern w:val="0"/>
        </w:rPr>
        <w:t>了海德格尔对</w:t>
      </w:r>
      <w:r w:rsidRPr="00223EC3">
        <w:rPr>
          <w:rFonts w:ascii="SimSun" w:eastAsia="SimSun" w:hAnsi="SimSun" w:cs="Times"/>
          <w:color w:val="000000"/>
          <w:kern w:val="0"/>
        </w:rPr>
        <w:t>胡塞尔</w:t>
      </w:r>
      <w:r w:rsidRPr="00223EC3">
        <w:rPr>
          <w:rFonts w:ascii="SimSun" w:eastAsia="SimSun" w:hAnsi="SimSun" w:cs="Times" w:hint="eastAsia"/>
          <w:color w:val="000000"/>
          <w:kern w:val="0"/>
        </w:rPr>
        <w:t>的理解</w:t>
      </w:r>
      <w:r w:rsidRPr="00223EC3">
        <w:rPr>
          <w:rFonts w:ascii="SimSun" w:eastAsia="SimSun" w:hAnsi="SimSun" w:cs="Times"/>
          <w:color w:val="000000"/>
          <w:kern w:val="0"/>
        </w:rPr>
        <w:t>。</w:t>
      </w:r>
    </w:p>
    <w:p w14:paraId="168C7B40" w14:textId="0F6AF923" w:rsidR="001332D6" w:rsidRPr="00223EC3" w:rsidRDefault="00EE790A" w:rsidP="001332D6">
      <w:pPr>
        <w:ind w:firstLine="480"/>
        <w:rPr>
          <w:rFonts w:ascii="SimSun" w:eastAsia="SimSun" w:hAnsi="SimSun" w:cs="Times" w:hint="eastAsia"/>
          <w:color w:val="000000"/>
          <w:kern w:val="0"/>
        </w:rPr>
      </w:pPr>
      <w:r w:rsidRPr="00223EC3">
        <w:rPr>
          <w:rFonts w:ascii="SimSun" w:eastAsia="SimSun" w:hAnsi="SimSun" w:cs="Times" w:hint="eastAsia"/>
          <w:color w:val="000000"/>
          <w:kern w:val="0"/>
        </w:rPr>
        <w:t xml:space="preserve">    </w:t>
      </w:r>
      <w:r w:rsidRPr="00223EC3">
        <w:rPr>
          <w:rFonts w:ascii="SimSun" w:eastAsia="SimSun" w:hAnsi="SimSun" w:cs="Times"/>
          <w:color w:val="000000"/>
          <w:kern w:val="0"/>
        </w:rPr>
        <w:t>毋庸置疑</w:t>
      </w:r>
      <w:r w:rsidRPr="00223EC3">
        <w:rPr>
          <w:rFonts w:ascii="SimSun" w:eastAsia="SimSun" w:hAnsi="SimSun" w:cs="Times" w:hint="eastAsia"/>
          <w:color w:val="000000"/>
          <w:kern w:val="0"/>
        </w:rPr>
        <w:t>，</w:t>
      </w:r>
      <w:r w:rsidRPr="00223EC3">
        <w:rPr>
          <w:rFonts w:ascii="SimSun" w:eastAsia="SimSun" w:hAnsi="SimSun" w:cs="Times"/>
          <w:color w:val="000000"/>
          <w:kern w:val="0"/>
        </w:rPr>
        <w:t>胡塞尔意识现象学</w:t>
      </w:r>
      <w:r w:rsidRPr="00223EC3">
        <w:rPr>
          <w:rFonts w:ascii="SimSun" w:eastAsia="SimSun" w:hAnsi="SimSun" w:cs="Times" w:hint="eastAsia"/>
          <w:color w:val="000000"/>
          <w:kern w:val="0"/>
        </w:rPr>
        <w:t>具有</w:t>
      </w:r>
      <w:r w:rsidRPr="00223EC3">
        <w:rPr>
          <w:rFonts w:ascii="SimSun" w:eastAsia="SimSun" w:hAnsi="SimSun" w:cs="Times"/>
          <w:color w:val="000000"/>
          <w:kern w:val="0"/>
        </w:rPr>
        <w:t>革命性</w:t>
      </w:r>
      <w:r w:rsidRPr="00223EC3">
        <w:rPr>
          <w:rFonts w:ascii="SimSun" w:eastAsia="SimSun" w:hAnsi="SimSun" w:cs="Times" w:hint="eastAsia"/>
          <w:color w:val="000000"/>
          <w:kern w:val="0"/>
        </w:rPr>
        <w:t>意义</w:t>
      </w:r>
      <w:r w:rsidRPr="00223EC3">
        <w:rPr>
          <w:rFonts w:ascii="SimSun" w:eastAsia="SimSun" w:hAnsi="SimSun" w:cs="Times"/>
          <w:color w:val="000000"/>
          <w:kern w:val="0"/>
        </w:rPr>
        <w:t>。在胡塞尔的现象学中</w:t>
      </w:r>
      <w:r w:rsidRPr="00223EC3">
        <w:rPr>
          <w:rFonts w:ascii="SimSun" w:eastAsia="SimSun" w:hAnsi="SimSun" w:cs="Times" w:hint="eastAsia"/>
          <w:color w:val="000000"/>
          <w:kern w:val="0"/>
        </w:rPr>
        <w:t>意向性结构对传统真理</w:t>
      </w:r>
      <w:r w:rsidRPr="00223EC3">
        <w:rPr>
          <w:rFonts w:ascii="SimSun" w:eastAsia="SimSun" w:hAnsi="SimSun" w:cs="Times"/>
          <w:color w:val="000000"/>
          <w:kern w:val="0"/>
        </w:rPr>
        <w:t>存在问题</w:t>
      </w:r>
      <w:r w:rsidRPr="00223EC3">
        <w:rPr>
          <w:rFonts w:ascii="SimSun" w:eastAsia="SimSun" w:hAnsi="SimSun" w:cs="Times" w:hint="eastAsia"/>
          <w:color w:val="000000"/>
          <w:kern w:val="0"/>
        </w:rPr>
        <w:t>的突破、意义理论</w:t>
      </w:r>
      <w:r w:rsidRPr="00223EC3">
        <w:rPr>
          <w:rFonts w:ascii="SimSun" w:eastAsia="SimSun" w:hAnsi="SimSun" w:cs="Times"/>
          <w:color w:val="000000"/>
          <w:kern w:val="0"/>
        </w:rPr>
        <w:t>、</w:t>
      </w:r>
      <w:r w:rsidRPr="00223EC3">
        <w:rPr>
          <w:rFonts w:ascii="SimSun" w:eastAsia="SimSun" w:hAnsi="SimSun" w:cs="Times" w:hint="eastAsia"/>
          <w:color w:val="000000"/>
          <w:kern w:val="0"/>
        </w:rPr>
        <w:t>范畴直观理论等理论富有创造性，提供给海德格尔丰富的思想给养</w:t>
      </w:r>
      <w:r w:rsidRPr="00223EC3">
        <w:rPr>
          <w:rFonts w:ascii="SimSun" w:eastAsia="SimSun" w:hAnsi="SimSun" w:cs="Times"/>
          <w:color w:val="000000"/>
          <w:kern w:val="0"/>
        </w:rPr>
        <w:t>，但只有海德格尔才真正地</w:t>
      </w:r>
      <w:r w:rsidRPr="00223EC3">
        <w:rPr>
          <w:rFonts w:ascii="SimSun" w:eastAsia="SimSun" w:hAnsi="SimSun" w:cs="Times" w:hint="eastAsia"/>
          <w:color w:val="000000"/>
          <w:kern w:val="0"/>
        </w:rPr>
        <w:t>抓住存在之意义的生存论追问</w:t>
      </w:r>
      <w:r w:rsidRPr="00223EC3">
        <w:rPr>
          <w:rFonts w:ascii="SimSun" w:eastAsia="SimSun" w:hAnsi="SimSun" w:cs="Times"/>
          <w:color w:val="000000"/>
          <w:kern w:val="0"/>
        </w:rPr>
        <w:t>。海德格尔对胡塞尔的批判</w:t>
      </w:r>
      <w:r w:rsidR="001332D6" w:rsidRPr="00223EC3">
        <w:rPr>
          <w:rFonts w:ascii="SimSun" w:eastAsia="SimSun" w:hAnsi="SimSun" w:cs="Times" w:hint="eastAsia"/>
          <w:color w:val="000000"/>
          <w:kern w:val="0"/>
        </w:rPr>
        <w:t>吸收了</w:t>
      </w:r>
      <w:r w:rsidRPr="00223EC3">
        <w:rPr>
          <w:rFonts w:ascii="SimSun" w:eastAsia="SimSun" w:hAnsi="SimSun" w:cs="Times"/>
          <w:color w:val="000000"/>
          <w:kern w:val="0"/>
        </w:rPr>
        <w:t>他对亚里士多德、司各特、拉斯克</w:t>
      </w:r>
      <w:r w:rsidR="001332D6" w:rsidRPr="00223EC3">
        <w:rPr>
          <w:rFonts w:ascii="SimSun" w:eastAsia="SimSun" w:hAnsi="SimSun" w:cs="Times" w:hint="eastAsia"/>
          <w:color w:val="000000"/>
          <w:kern w:val="0"/>
        </w:rPr>
        <w:t>等多样</w:t>
      </w:r>
      <w:r w:rsidRPr="00223EC3">
        <w:rPr>
          <w:rFonts w:ascii="SimSun" w:eastAsia="SimSun" w:hAnsi="SimSun" w:cs="Times"/>
          <w:color w:val="000000"/>
          <w:kern w:val="0"/>
        </w:rPr>
        <w:t>的理论</w:t>
      </w:r>
      <w:r w:rsidR="001332D6" w:rsidRPr="00223EC3">
        <w:rPr>
          <w:rFonts w:ascii="SimSun" w:eastAsia="SimSun" w:hAnsi="SimSun" w:cs="Times" w:hint="eastAsia"/>
          <w:color w:val="000000"/>
          <w:kern w:val="0"/>
        </w:rPr>
        <w:t>。</w:t>
      </w:r>
      <w:r w:rsidR="001332D6" w:rsidRPr="00223EC3">
        <w:rPr>
          <w:rFonts w:ascii="SimSun" w:eastAsia="SimSun" w:hAnsi="SimSun" w:cs="Times"/>
          <w:color w:val="000000"/>
          <w:kern w:val="0"/>
        </w:rPr>
        <w:t>胡塞尔认为逻辑命题的意义</w:t>
      </w:r>
      <w:r w:rsidR="001332D6" w:rsidRPr="00223EC3">
        <w:rPr>
          <w:rFonts w:ascii="SimSun" w:eastAsia="SimSun" w:hAnsi="SimSun" w:cs="Times" w:hint="eastAsia"/>
          <w:color w:val="000000"/>
          <w:kern w:val="0"/>
        </w:rPr>
        <w:t>在于</w:t>
      </w:r>
      <w:r w:rsidR="001332D6" w:rsidRPr="00223EC3">
        <w:rPr>
          <w:rFonts w:ascii="SimSun" w:eastAsia="SimSun" w:hAnsi="SimSun" w:cs="Times"/>
          <w:color w:val="000000"/>
          <w:kern w:val="0"/>
        </w:rPr>
        <w:t>观念性的存在，</w:t>
      </w:r>
      <w:r w:rsidR="001332D6" w:rsidRPr="00223EC3">
        <w:rPr>
          <w:rFonts w:ascii="SimSun" w:eastAsia="SimSun" w:hAnsi="SimSun" w:cs="Times" w:hint="eastAsia"/>
          <w:color w:val="000000"/>
          <w:kern w:val="0"/>
        </w:rPr>
        <w:t>而海德格尔则</w:t>
      </w:r>
      <w:r w:rsidR="001332D6" w:rsidRPr="00223EC3">
        <w:rPr>
          <w:rFonts w:ascii="SimSun" w:eastAsia="SimSun" w:hAnsi="SimSun" w:cs="Times"/>
          <w:color w:val="000000"/>
          <w:kern w:val="0"/>
        </w:rPr>
        <w:t>认为逻辑命题的真正意义</w:t>
      </w:r>
      <w:r w:rsidR="001332D6" w:rsidRPr="00223EC3">
        <w:rPr>
          <w:rFonts w:ascii="SimSun" w:eastAsia="SimSun" w:hAnsi="SimSun" w:cs="Times" w:hint="eastAsia"/>
          <w:color w:val="000000"/>
          <w:kern w:val="0"/>
        </w:rPr>
        <w:t>则</w:t>
      </w:r>
      <w:r w:rsidR="001332D6" w:rsidRPr="00223EC3">
        <w:rPr>
          <w:rFonts w:ascii="SimSun" w:eastAsia="SimSun" w:hAnsi="SimSun" w:cs="Times"/>
          <w:color w:val="000000"/>
          <w:kern w:val="0"/>
        </w:rPr>
        <w:t>在于</w:t>
      </w:r>
      <w:r w:rsidR="001332D6" w:rsidRPr="00223EC3">
        <w:rPr>
          <w:rFonts w:ascii="SimSun" w:eastAsia="SimSun" w:hAnsi="SimSun" w:cs="Times" w:hint="eastAsia"/>
          <w:color w:val="000000"/>
          <w:kern w:val="0"/>
        </w:rPr>
        <w:t>蕴含着鲜活生活</w:t>
      </w:r>
      <w:r w:rsidR="001332D6" w:rsidRPr="00223EC3">
        <w:rPr>
          <w:rFonts w:ascii="SimSun" w:eastAsia="SimSun" w:hAnsi="SimSun" w:cs="Times"/>
          <w:color w:val="000000"/>
          <w:kern w:val="0"/>
        </w:rPr>
        <w:t>体验的此在。</w:t>
      </w:r>
      <w:r w:rsidR="001332D6" w:rsidRPr="00223EC3">
        <w:rPr>
          <w:rFonts w:ascii="SimSun" w:eastAsia="SimSun" w:hAnsi="SimSun" w:cs="Times" w:hint="eastAsia"/>
          <w:color w:val="000000"/>
          <w:kern w:val="0"/>
        </w:rPr>
        <w:t>因此，海德格尔用</w:t>
      </w:r>
      <w:r w:rsidR="001332D6" w:rsidRPr="00223EC3">
        <w:rPr>
          <w:rFonts w:ascii="SimSun" w:eastAsia="SimSun" w:hAnsi="SimSun" w:cs="Times"/>
          <w:color w:val="000000"/>
          <w:kern w:val="0"/>
        </w:rPr>
        <w:t>此在取代</w:t>
      </w:r>
      <w:r w:rsidR="001332D6" w:rsidRPr="00223EC3">
        <w:rPr>
          <w:rFonts w:ascii="SimSun" w:eastAsia="SimSun" w:hAnsi="SimSun" w:cs="Times" w:hint="eastAsia"/>
          <w:color w:val="000000"/>
          <w:kern w:val="0"/>
        </w:rPr>
        <w:t>了</w:t>
      </w:r>
      <w:r w:rsidR="001332D6" w:rsidRPr="00223EC3">
        <w:rPr>
          <w:rFonts w:ascii="SimSun" w:eastAsia="SimSun" w:hAnsi="SimSun" w:cs="Times"/>
          <w:color w:val="000000"/>
          <w:kern w:val="0"/>
        </w:rPr>
        <w:t>存在</w:t>
      </w:r>
      <w:r w:rsidR="001332D6" w:rsidRPr="00223EC3">
        <w:rPr>
          <w:rFonts w:ascii="SimSun" w:eastAsia="SimSun" w:hAnsi="SimSun" w:cs="Times" w:hint="eastAsia"/>
          <w:color w:val="000000"/>
          <w:kern w:val="0"/>
        </w:rPr>
        <w:t>，</w:t>
      </w:r>
      <w:r w:rsidR="001332D6" w:rsidRPr="00223EC3">
        <w:rPr>
          <w:rFonts w:ascii="SimSun" w:eastAsia="SimSun" w:hAnsi="SimSun" w:cs="Times"/>
          <w:color w:val="000000"/>
          <w:kern w:val="0"/>
        </w:rPr>
        <w:t>或</w:t>
      </w:r>
      <w:r w:rsidR="001332D6" w:rsidRPr="00223EC3">
        <w:rPr>
          <w:rFonts w:ascii="SimSun" w:eastAsia="SimSun" w:hAnsi="SimSun" w:cs="Times" w:hint="eastAsia"/>
          <w:color w:val="000000"/>
          <w:kern w:val="0"/>
        </w:rPr>
        <w:t>亚里士多德传统中的</w:t>
      </w:r>
      <w:r w:rsidR="001332D6" w:rsidRPr="00223EC3">
        <w:rPr>
          <w:rFonts w:ascii="SimSun" w:eastAsia="SimSun" w:hAnsi="SimSun" w:cs="Times"/>
          <w:color w:val="000000"/>
          <w:kern w:val="0"/>
        </w:rPr>
        <w:t>实体</w:t>
      </w:r>
      <w:r w:rsidR="001332D6" w:rsidRPr="00223EC3">
        <w:rPr>
          <w:rFonts w:ascii="SimSun" w:eastAsia="SimSun" w:hAnsi="SimSun" w:cs="Times" w:hint="eastAsia"/>
          <w:color w:val="000000"/>
          <w:kern w:val="0"/>
        </w:rPr>
        <w:t>概念，</w:t>
      </w:r>
      <w:r w:rsidR="00C26789" w:rsidRPr="00223EC3">
        <w:rPr>
          <w:rFonts w:ascii="SimSun" w:eastAsia="SimSun" w:hAnsi="SimSun" w:cs="Times" w:hint="eastAsia"/>
          <w:color w:val="000000"/>
          <w:kern w:val="0"/>
        </w:rPr>
        <w:t>使此在</w:t>
      </w:r>
      <w:r w:rsidR="00C26789" w:rsidRPr="00223EC3">
        <w:rPr>
          <w:rFonts w:ascii="SimSun" w:eastAsia="SimSun" w:hAnsi="SimSun" w:cs="Times"/>
          <w:color w:val="000000"/>
          <w:kern w:val="0"/>
        </w:rPr>
        <w:t>成为逻辑判断</w:t>
      </w:r>
      <w:r w:rsidR="00C26789" w:rsidRPr="00223EC3">
        <w:rPr>
          <w:rFonts w:ascii="SimSun" w:eastAsia="SimSun" w:hAnsi="SimSun" w:cs="Times" w:hint="eastAsia"/>
          <w:color w:val="000000"/>
          <w:kern w:val="0"/>
        </w:rPr>
        <w:t>的</w:t>
      </w:r>
      <w:r w:rsidR="00C26789" w:rsidRPr="00223EC3">
        <w:rPr>
          <w:rFonts w:ascii="SimSun" w:eastAsia="SimSun" w:hAnsi="SimSun" w:cs="Times"/>
          <w:color w:val="000000"/>
          <w:kern w:val="0"/>
        </w:rPr>
        <w:t>意义</w:t>
      </w:r>
      <w:r w:rsidR="001332D6" w:rsidRPr="00223EC3">
        <w:rPr>
          <w:rFonts w:ascii="SimSun" w:eastAsia="SimSun" w:hAnsi="SimSun" w:cs="Times"/>
          <w:color w:val="000000"/>
          <w:kern w:val="0"/>
        </w:rPr>
        <w:t>指</w:t>
      </w:r>
      <w:r w:rsidR="00C26789" w:rsidRPr="00223EC3">
        <w:rPr>
          <w:rFonts w:ascii="SimSun" w:eastAsia="SimSun" w:hAnsi="SimSun" w:cs="Times" w:hint="eastAsia"/>
          <w:color w:val="000000"/>
          <w:kern w:val="0"/>
        </w:rPr>
        <w:t>向</w:t>
      </w:r>
      <w:r w:rsidR="001332D6" w:rsidRPr="00223EC3">
        <w:rPr>
          <w:rFonts w:ascii="SimSun" w:eastAsia="SimSun" w:hAnsi="SimSun" w:cs="Times"/>
          <w:color w:val="000000"/>
          <w:kern w:val="0"/>
        </w:rPr>
        <w:t>。“根本上是现象学的世界概念构成了从胡塞尔到海德格尔的桥梁”</w:t>
      </w:r>
      <w:r w:rsidR="001332D6" w:rsidRPr="00223EC3">
        <w:rPr>
          <w:rFonts w:ascii="SimSun" w:eastAsia="SimSun" w:hAnsi="SimSun" w:cs="Times" w:hint="eastAsia"/>
          <w:color w:val="000000"/>
          <w:kern w:val="0"/>
        </w:rPr>
        <w:t>，</w:t>
      </w:r>
      <w:r w:rsidR="001332D6" w:rsidRPr="00223EC3">
        <w:rPr>
          <w:rFonts w:ascii="SimSun" w:eastAsia="SimSun" w:hAnsi="SimSun" w:cs="Times"/>
          <w:color w:val="000000"/>
          <w:kern w:val="0"/>
        </w:rPr>
        <w:t>海德格尔通过对</w:t>
      </w:r>
      <w:r w:rsidR="001332D6" w:rsidRPr="00223EC3">
        <w:rPr>
          <w:rFonts w:ascii="SimSun" w:eastAsia="SimSun" w:hAnsi="SimSun" w:cs="Times" w:hint="eastAsia"/>
          <w:color w:val="000000"/>
          <w:kern w:val="0"/>
        </w:rPr>
        <w:t>此在概念的丰富建构完成了对胡塞尔现象学的存在论转向</w:t>
      </w:r>
      <w:r w:rsidR="001332D6" w:rsidRPr="00223EC3">
        <w:rPr>
          <w:rFonts w:ascii="SimSun" w:eastAsia="SimSun" w:hAnsi="SimSun" w:cs="Times"/>
          <w:color w:val="000000"/>
          <w:kern w:val="0"/>
        </w:rPr>
        <w:t>。</w:t>
      </w:r>
    </w:p>
    <w:p w14:paraId="422EBD34" w14:textId="77777777" w:rsidR="00C26789" w:rsidRPr="00223EC3" w:rsidRDefault="00C26789" w:rsidP="00C26789">
      <w:pPr>
        <w:ind w:firstLine="480"/>
        <w:rPr>
          <w:rFonts w:ascii="SimSun" w:eastAsia="SimSun" w:hAnsi="SimSun" w:cs="Times" w:hint="eastAsia"/>
          <w:color w:val="000000"/>
          <w:kern w:val="0"/>
        </w:rPr>
      </w:pPr>
      <w:r w:rsidRPr="00223EC3">
        <w:rPr>
          <w:rFonts w:ascii="SimSun" w:eastAsia="SimSun" w:hAnsi="SimSun" w:cs="Times" w:hint="eastAsia"/>
          <w:color w:val="000000"/>
          <w:kern w:val="0"/>
        </w:rPr>
        <w:t>首先，是范畴直观对理解的回溯问题。</w:t>
      </w:r>
    </w:p>
    <w:p w14:paraId="161D590C" w14:textId="77777777" w:rsidR="00C26789" w:rsidRPr="00223EC3" w:rsidRDefault="00C26789" w:rsidP="00C26789">
      <w:pPr>
        <w:ind w:firstLine="480"/>
        <w:rPr>
          <w:rFonts w:ascii="SimSun" w:eastAsia="SimSun" w:hAnsi="SimSun" w:cs="Times" w:hint="eastAsia"/>
          <w:color w:val="000000"/>
          <w:kern w:val="0"/>
        </w:rPr>
      </w:pPr>
      <w:r w:rsidRPr="00223EC3">
        <w:rPr>
          <w:rFonts w:ascii="SimSun" w:eastAsia="SimSun" w:hAnsi="SimSun" w:cs="Times"/>
          <w:color w:val="000000"/>
          <w:kern w:val="0"/>
        </w:rPr>
        <w:t>范畴直观</w:t>
      </w:r>
      <w:r w:rsidRPr="00223EC3">
        <w:rPr>
          <w:rFonts w:ascii="SimSun" w:eastAsia="SimSun" w:hAnsi="SimSun" w:cs="Times" w:hint="eastAsia"/>
          <w:color w:val="000000"/>
          <w:kern w:val="0"/>
        </w:rPr>
        <w:t>是</w:t>
      </w:r>
      <w:r w:rsidRPr="00223EC3">
        <w:rPr>
          <w:rFonts w:ascii="SimSun" w:eastAsia="SimSun" w:hAnsi="SimSun" w:cs="Times"/>
          <w:color w:val="000000"/>
          <w:kern w:val="0"/>
        </w:rPr>
        <w:t>意识活动把呈现于现象中的关于不同现象的意义，以范畴为联结方式，获得关于现象的多方面的认识。</w:t>
      </w:r>
      <w:r w:rsidRPr="00223EC3">
        <w:rPr>
          <w:rFonts w:ascii="SimSun" w:eastAsia="SimSun" w:hAnsi="SimSun" w:cs="Times" w:hint="eastAsia"/>
          <w:color w:val="000000"/>
          <w:kern w:val="0"/>
        </w:rPr>
        <w:t>解决判断行为的意向充实问题是胡塞尔提出范畴直观理论等最初目的。他认为，由于我们无法在感性直观的对象领域中找到其客观相关项，所以判断的范畴形式无法在感性直观中得到充实，比如“存在决然是不可感知的东西</w:t>
      </w:r>
      <w:r w:rsidRPr="00223EC3">
        <w:rPr>
          <w:rStyle w:val="a6"/>
          <w:rFonts w:ascii="SimSun" w:eastAsia="SimSun" w:hAnsi="SimSun" w:cs="Times"/>
          <w:color w:val="000000"/>
          <w:kern w:val="0"/>
        </w:rPr>
        <w:footnoteReference w:id="12"/>
      </w:r>
      <w:r w:rsidRPr="00223EC3">
        <w:rPr>
          <w:rFonts w:ascii="SimSun" w:eastAsia="SimSun" w:hAnsi="SimSun" w:cs="Times" w:hint="eastAsia"/>
          <w:color w:val="000000"/>
          <w:kern w:val="0"/>
        </w:rPr>
        <w:t>”。因此“《逻辑研究》中所强调的感性直观与范畴直观的区别，在其对“存在的多重含义”的作用方面显露出来“</w:t>
      </w:r>
      <w:r w:rsidRPr="00223EC3">
        <w:rPr>
          <w:rStyle w:val="a6"/>
          <w:rFonts w:ascii="SimSun" w:eastAsia="SimSun" w:hAnsi="SimSun" w:cs="Times"/>
          <w:color w:val="000000"/>
          <w:kern w:val="0"/>
        </w:rPr>
        <w:footnoteReference w:id="13"/>
      </w:r>
      <w:r w:rsidRPr="00223EC3">
        <w:rPr>
          <w:rFonts w:ascii="SimSun" w:eastAsia="SimSun" w:hAnsi="SimSun" w:cs="Times" w:hint="eastAsia"/>
          <w:color w:val="000000"/>
          <w:kern w:val="0"/>
        </w:rPr>
        <w:t>。海德格尔认为胡塞尔在《逻辑研究》中已经接近了本真的存在问题</w:t>
      </w:r>
      <w:r w:rsidRPr="00223EC3">
        <w:rPr>
          <w:rStyle w:val="a6"/>
          <w:rFonts w:ascii="SimSun" w:eastAsia="SimSun" w:hAnsi="SimSun" w:cs="Times"/>
          <w:color w:val="000000"/>
          <w:kern w:val="0"/>
        </w:rPr>
        <w:footnoteReference w:id="14"/>
      </w:r>
      <w:r w:rsidRPr="00223EC3">
        <w:rPr>
          <w:rFonts w:ascii="SimSun" w:eastAsia="SimSun" w:hAnsi="SimSun" w:cs="Times" w:hint="eastAsia"/>
          <w:color w:val="000000"/>
          <w:kern w:val="0"/>
        </w:rPr>
        <w:t>。不同于胡塞尔强调感性直观对于范畴直观的奠基作用，海德格尔更加强调范畴直观对感性直观的“渗透”。</w:t>
      </w:r>
      <w:r w:rsidRPr="00223EC3">
        <w:rPr>
          <w:rStyle w:val="a6"/>
          <w:rFonts w:ascii="SimSun" w:eastAsia="SimSun" w:hAnsi="SimSun" w:cs="Times"/>
          <w:color w:val="000000"/>
          <w:kern w:val="0"/>
        </w:rPr>
        <w:footnoteReference w:id="15"/>
      </w:r>
      <w:r w:rsidRPr="00223EC3">
        <w:rPr>
          <w:rFonts w:ascii="SimSun" w:eastAsia="SimSun" w:hAnsi="SimSun" w:cs="Times" w:hint="eastAsia"/>
          <w:color w:val="000000"/>
          <w:kern w:val="0"/>
        </w:rPr>
        <w:t>即任何现实的感性直观都渗透入了某种“可表述”的“形式”因素，并不存在某种纯粹的感性直观。其次，海德格尔认为，感性直观和范畴直观都需要“理解”的奠基，其本身都不具有源始性。现象学的直观也应当建立在生存论的理解中。</w:t>
      </w:r>
    </w:p>
    <w:p w14:paraId="3E6E6EFD" w14:textId="7F3DDA45" w:rsidR="00D743A6" w:rsidRPr="00223EC3" w:rsidRDefault="00D743A6" w:rsidP="00D743A6">
      <w:pPr>
        <w:rPr>
          <w:rFonts w:ascii="SimSun" w:eastAsia="SimSun" w:hAnsi="SimSun" w:cs="Songti SC" w:hint="eastAsia"/>
          <w:color w:val="474545"/>
          <w:kern w:val="0"/>
        </w:rPr>
      </w:pPr>
      <w:r w:rsidRPr="00223EC3">
        <w:rPr>
          <w:rFonts w:ascii="SimSun" w:eastAsia="SimSun" w:hAnsi="SimSun" w:cs="Songti SC" w:hint="eastAsia"/>
          <w:color w:val="474545"/>
          <w:kern w:val="0"/>
        </w:rPr>
        <w:t xml:space="preserve">   </w:t>
      </w:r>
      <w:r w:rsidR="005972FA" w:rsidRPr="00223EC3">
        <w:rPr>
          <w:rFonts w:ascii="SimSun" w:eastAsia="SimSun" w:hAnsi="SimSun" w:cs="Songti SC" w:hint="eastAsia"/>
          <w:color w:val="474545"/>
          <w:kern w:val="0"/>
        </w:rPr>
        <w:t>其次</w:t>
      </w:r>
      <w:r w:rsidRPr="00223EC3">
        <w:rPr>
          <w:rFonts w:ascii="SimSun" w:eastAsia="SimSun" w:hAnsi="SimSun" w:cs="Songti SC" w:hint="eastAsia"/>
          <w:color w:val="474545"/>
          <w:kern w:val="0"/>
        </w:rPr>
        <w:t>，对主体性哲学的存在论批判</w:t>
      </w:r>
      <w:r w:rsidR="00732F57" w:rsidRPr="00223EC3">
        <w:rPr>
          <w:rFonts w:ascii="SimSun" w:eastAsia="SimSun" w:hAnsi="SimSun" w:cs="Songti SC" w:hint="eastAsia"/>
          <w:color w:val="474545"/>
          <w:kern w:val="0"/>
        </w:rPr>
        <w:t>。</w:t>
      </w:r>
    </w:p>
    <w:p w14:paraId="71439B06" w14:textId="28F65EA2" w:rsidR="00732F57" w:rsidRPr="00223EC3" w:rsidRDefault="00732F57" w:rsidP="000F25C0">
      <w:pPr>
        <w:ind w:firstLine="480"/>
        <w:rPr>
          <w:rFonts w:ascii="SimSun" w:eastAsia="SimSun" w:hAnsi="SimSun" w:cs="Times" w:hint="eastAsia"/>
          <w:color w:val="000000"/>
          <w:kern w:val="0"/>
        </w:rPr>
      </w:pPr>
      <w:r w:rsidRPr="00223EC3">
        <w:rPr>
          <w:rFonts w:ascii="SimSun" w:eastAsia="SimSun" w:hAnsi="SimSun" w:cs="Times" w:hint="eastAsia"/>
          <w:color w:val="000000"/>
          <w:kern w:val="0"/>
          <w:u w:color="000000"/>
        </w:rPr>
        <w:t>海德格尔</w:t>
      </w:r>
      <w:r w:rsidRPr="00223EC3">
        <w:rPr>
          <w:rFonts w:ascii="SimSun" w:eastAsia="SimSun" w:hAnsi="SimSun" w:cs="Times" w:hint="eastAsia"/>
          <w:color w:val="000000"/>
          <w:kern w:val="0"/>
          <w:u w:color="000000"/>
        </w:rPr>
        <w:t>认为</w:t>
      </w:r>
      <w:r w:rsidRPr="00223EC3">
        <w:rPr>
          <w:rFonts w:ascii="SimSun" w:eastAsia="SimSun" w:hAnsi="SimSun" w:cs="Times" w:hint="eastAsia"/>
          <w:color w:val="000000"/>
          <w:kern w:val="0"/>
          <w:u w:color="000000"/>
        </w:rPr>
        <w:t>主体性哲学对“主体”的存在方式问题的耽搁主要表现在</w:t>
      </w:r>
      <w:r w:rsidRPr="00223EC3">
        <w:rPr>
          <w:rFonts w:ascii="SimSun" w:eastAsia="SimSun" w:hAnsi="SimSun" w:cs="Times" w:hint="eastAsia"/>
          <w:color w:val="000000"/>
          <w:kern w:val="0"/>
          <w:u w:color="000000"/>
        </w:rPr>
        <w:t>主体性</w:t>
      </w:r>
      <w:r w:rsidRPr="00223EC3">
        <w:rPr>
          <w:rFonts w:ascii="SimSun" w:eastAsia="SimSun" w:hAnsi="SimSun" w:cs="Times" w:hint="eastAsia"/>
          <w:color w:val="000000"/>
          <w:kern w:val="0"/>
          <w:u w:color="000000"/>
        </w:rPr>
        <w:t>哲学</w:t>
      </w:r>
      <w:r w:rsidRPr="00223EC3">
        <w:rPr>
          <w:rFonts w:ascii="SimSun" w:eastAsia="SimSun" w:hAnsi="SimSun" w:cs="Times" w:hint="eastAsia"/>
          <w:color w:val="000000"/>
          <w:kern w:val="0"/>
          <w:u w:color="000000"/>
        </w:rPr>
        <w:t>只是简单地树立一个主体概念</w:t>
      </w:r>
      <w:r w:rsidRPr="00223EC3">
        <w:rPr>
          <w:rFonts w:ascii="SimSun" w:eastAsia="SimSun" w:hAnsi="SimSun" w:cs="Times" w:hint="eastAsia"/>
          <w:color w:val="000000"/>
          <w:kern w:val="0"/>
          <w:u w:color="000000"/>
        </w:rPr>
        <w:t>，但并为对主体本身的存在方式进行追问，遗忘了存在本身的意义问题</w:t>
      </w:r>
      <w:r w:rsidRPr="00223EC3">
        <w:rPr>
          <w:rFonts w:ascii="SimSun" w:eastAsia="SimSun" w:hAnsi="SimSun" w:cs="Times" w:hint="eastAsia"/>
          <w:color w:val="000000"/>
          <w:kern w:val="0"/>
          <w:u w:color="000000"/>
        </w:rPr>
        <w:t>，并未意识到主体“活生生的精神”与具体的生存结</w:t>
      </w:r>
      <w:r w:rsidRPr="00223EC3">
        <w:rPr>
          <w:rFonts w:ascii="SimSun" w:eastAsia="SimSun" w:hAnsi="SimSun" w:cs="Times" w:hint="eastAsia"/>
          <w:color w:val="000000"/>
          <w:kern w:val="0"/>
          <w:u w:color="000000"/>
        </w:rPr>
        <w:lastRenderedPageBreak/>
        <w:t>构</w:t>
      </w:r>
      <w:r w:rsidRPr="00223EC3">
        <w:rPr>
          <w:rFonts w:ascii="SimSun" w:eastAsia="SimSun" w:hAnsi="SimSun" w:cs="Times" w:hint="eastAsia"/>
          <w:color w:val="000000"/>
          <w:kern w:val="0"/>
          <w:u w:color="000000"/>
        </w:rPr>
        <w:t>。</w:t>
      </w:r>
      <w:r w:rsidRPr="00223EC3">
        <w:rPr>
          <w:rFonts w:ascii="SimSun" w:eastAsia="SimSun" w:hAnsi="SimSun" w:cs="Times" w:hint="eastAsia"/>
          <w:color w:val="000000"/>
          <w:kern w:val="0"/>
          <w:u w:color="000000"/>
        </w:rPr>
        <w:t>一是以笛卡尔为主要代表的主体性哲学错置</w:t>
      </w:r>
      <w:r w:rsidRPr="00223EC3">
        <w:rPr>
          <w:rFonts w:ascii="SimSun" w:eastAsia="SimSun" w:hAnsi="SimSun" w:cs="Times" w:hint="eastAsia"/>
          <w:color w:val="000000"/>
          <w:kern w:val="0"/>
          <w:u w:color="000000"/>
        </w:rPr>
        <w:t>了</w:t>
      </w:r>
      <w:r w:rsidRPr="00223EC3">
        <w:rPr>
          <w:rFonts w:ascii="SimSun" w:eastAsia="SimSun" w:hAnsi="SimSun" w:cs="Times" w:hint="eastAsia"/>
          <w:color w:val="000000"/>
          <w:kern w:val="0"/>
          <w:u w:color="000000"/>
        </w:rPr>
        <w:t>“</w:t>
      </w:r>
      <w:r w:rsidRPr="00223EC3">
        <w:rPr>
          <w:rFonts w:ascii="SimSun" w:eastAsia="SimSun" w:hAnsi="SimSun" w:cs="Times" w:hint="eastAsia"/>
          <w:color w:val="000000"/>
          <w:kern w:val="0"/>
          <w:u w:color="000000"/>
        </w:rPr>
        <w:t>我思</w:t>
      </w:r>
      <w:r w:rsidRPr="00223EC3">
        <w:rPr>
          <w:rFonts w:ascii="SimSun" w:eastAsia="SimSun" w:hAnsi="SimSun" w:cs="Times" w:hint="eastAsia"/>
          <w:color w:val="000000"/>
          <w:kern w:val="0"/>
          <w:u w:color="000000"/>
        </w:rPr>
        <w:t>”</w:t>
      </w:r>
      <w:r w:rsidRPr="00223EC3">
        <w:rPr>
          <w:rFonts w:ascii="SimSun" w:eastAsia="SimSun" w:hAnsi="SimSun" w:cs="Times" w:hint="eastAsia"/>
          <w:color w:val="000000"/>
          <w:kern w:val="0"/>
          <w:u w:color="000000"/>
        </w:rPr>
        <w:t>与</w:t>
      </w:r>
      <w:r w:rsidRPr="00223EC3">
        <w:rPr>
          <w:rFonts w:ascii="SimSun" w:eastAsia="SimSun" w:hAnsi="SimSun" w:cs="Times" w:hint="eastAsia"/>
          <w:color w:val="000000"/>
          <w:kern w:val="0"/>
          <w:u w:color="000000"/>
        </w:rPr>
        <w:t>“</w:t>
      </w:r>
      <w:r w:rsidRPr="00223EC3">
        <w:rPr>
          <w:rFonts w:ascii="SimSun" w:eastAsia="SimSun" w:hAnsi="SimSun" w:cs="Times" w:hint="eastAsia"/>
          <w:color w:val="000000"/>
          <w:kern w:val="0"/>
          <w:u w:color="000000"/>
        </w:rPr>
        <w:t>我在</w:t>
      </w:r>
      <w:r w:rsidRPr="00223EC3">
        <w:rPr>
          <w:rFonts w:ascii="SimSun" w:eastAsia="SimSun" w:hAnsi="SimSun" w:cs="Times" w:hint="eastAsia"/>
          <w:color w:val="000000"/>
          <w:kern w:val="0"/>
          <w:u w:color="000000"/>
        </w:rPr>
        <w:t>”</w:t>
      </w:r>
      <w:r w:rsidRPr="00223EC3">
        <w:rPr>
          <w:rFonts w:ascii="SimSun" w:eastAsia="SimSun" w:hAnsi="SimSun" w:cs="Times" w:hint="eastAsia"/>
          <w:color w:val="000000"/>
          <w:kern w:val="0"/>
          <w:u w:color="000000"/>
        </w:rPr>
        <w:t>的关系，</w:t>
      </w:r>
      <w:r w:rsidRPr="00223EC3">
        <w:rPr>
          <w:rFonts w:ascii="SimSun" w:eastAsia="SimSun" w:hAnsi="SimSun" w:cs="Times" w:hint="eastAsia"/>
          <w:color w:val="000000"/>
          <w:kern w:val="0"/>
          <w:u w:color="000000"/>
        </w:rPr>
        <w:t>用纯主体作为哲学的开端，</w:t>
      </w:r>
      <w:r w:rsidRPr="00223EC3">
        <w:rPr>
          <w:rFonts w:ascii="SimSun" w:eastAsia="SimSun" w:hAnsi="SimSun" w:cs="Times" w:hint="eastAsia"/>
          <w:color w:val="000000"/>
          <w:kern w:val="0"/>
          <w:u w:color="000000"/>
        </w:rPr>
        <w:t>把此在看成是单纯的认识主体，</w:t>
      </w:r>
      <w:r w:rsidRPr="00223EC3">
        <w:rPr>
          <w:rFonts w:ascii="SimSun" w:eastAsia="SimSun" w:hAnsi="SimSun" w:cs="Times" w:hint="eastAsia"/>
          <w:color w:val="000000"/>
          <w:kern w:val="0"/>
          <w:u w:color="000000"/>
        </w:rPr>
        <w:t>这样的主体因而是抽象的原则式个体，忽视了此在在认识论之外的丰富的生活维度和多样的存在方式。</w:t>
      </w:r>
      <w:r w:rsidRPr="00223EC3">
        <w:rPr>
          <w:rFonts w:ascii="SimSun" w:eastAsia="SimSun" w:hAnsi="SimSun" w:cs="Times" w:hint="eastAsia"/>
          <w:color w:val="000000"/>
          <w:kern w:val="0"/>
          <w:u w:color="000000"/>
        </w:rPr>
        <w:t>二是这种主体性哲学</w:t>
      </w:r>
      <w:r w:rsidRPr="00223EC3">
        <w:rPr>
          <w:rFonts w:ascii="SimSun" w:eastAsia="SimSun" w:hAnsi="SimSun" w:cs="Times" w:hint="eastAsia"/>
          <w:color w:val="000000"/>
          <w:kern w:val="0"/>
          <w:u w:color="000000"/>
        </w:rPr>
        <w:t>缺乏</w:t>
      </w:r>
      <w:r w:rsidRPr="00223EC3">
        <w:rPr>
          <w:rFonts w:ascii="SimSun" w:eastAsia="SimSun" w:hAnsi="SimSun" w:cs="Times" w:hint="eastAsia"/>
          <w:color w:val="000000"/>
          <w:kern w:val="0"/>
          <w:u w:color="000000"/>
        </w:rPr>
        <w:t>此在“在世中”的存在论结构，</w:t>
      </w:r>
      <w:r w:rsidRPr="00223EC3">
        <w:rPr>
          <w:rFonts w:ascii="SimSun" w:eastAsia="SimSun" w:hAnsi="SimSun" w:cs="Times" w:hint="eastAsia"/>
          <w:color w:val="000000"/>
          <w:kern w:val="0"/>
          <w:u w:color="000000"/>
        </w:rPr>
        <w:t xml:space="preserve"> 没有对世界的</w:t>
      </w:r>
      <w:r w:rsidR="005972FA" w:rsidRPr="00223EC3">
        <w:rPr>
          <w:rFonts w:ascii="SimSun" w:eastAsia="SimSun" w:hAnsi="SimSun" w:cs="Times" w:hint="eastAsia"/>
          <w:color w:val="000000"/>
          <w:kern w:val="0"/>
          <w:u w:color="000000"/>
        </w:rPr>
        <w:t>交涉与</w:t>
      </w:r>
      <w:r w:rsidRPr="00223EC3">
        <w:rPr>
          <w:rFonts w:ascii="SimSun" w:eastAsia="SimSun" w:hAnsi="SimSun" w:cs="Times" w:hint="eastAsia"/>
          <w:color w:val="000000"/>
          <w:kern w:val="0"/>
          <w:u w:color="000000"/>
        </w:rPr>
        <w:t>理解</w:t>
      </w:r>
      <w:r w:rsidR="005972FA" w:rsidRPr="00223EC3">
        <w:rPr>
          <w:rFonts w:ascii="SimSun" w:eastAsia="SimSun" w:hAnsi="SimSun" w:cs="Times" w:hint="eastAsia"/>
          <w:color w:val="000000"/>
          <w:kern w:val="0"/>
          <w:u w:color="000000"/>
        </w:rPr>
        <w:t>，形成孤立于世界的个体概念。三是海德格尔特别指出对</w:t>
      </w:r>
      <w:r w:rsidRPr="00223EC3">
        <w:rPr>
          <w:rFonts w:ascii="SimSun" w:eastAsia="SimSun" w:hAnsi="SimSun" w:cs="Times" w:hint="eastAsia"/>
          <w:color w:val="000000"/>
          <w:kern w:val="0"/>
          <w:u w:color="000000"/>
        </w:rPr>
        <w:t>胡塞尔现象学</w:t>
      </w:r>
      <w:r w:rsidR="005972FA" w:rsidRPr="00223EC3">
        <w:rPr>
          <w:rFonts w:ascii="SimSun" w:eastAsia="SimSun" w:hAnsi="SimSun" w:cs="Times" w:hint="eastAsia"/>
          <w:color w:val="000000"/>
          <w:kern w:val="0"/>
          <w:u w:color="000000"/>
        </w:rPr>
        <w:t>在存在论意义上的不彻底性，即</w:t>
      </w:r>
      <w:r w:rsidRPr="00223EC3">
        <w:rPr>
          <w:rFonts w:ascii="SimSun" w:eastAsia="SimSun" w:hAnsi="SimSun" w:cs="Times" w:hint="eastAsia"/>
          <w:color w:val="000000"/>
          <w:kern w:val="0"/>
          <w:u w:color="000000"/>
        </w:rPr>
        <w:t>本质还原和先验还原要求把</w:t>
      </w:r>
      <w:r w:rsidR="005972FA" w:rsidRPr="00223EC3">
        <w:rPr>
          <w:rFonts w:ascii="SimSun" w:eastAsia="SimSun" w:hAnsi="SimSun" w:cs="Times" w:hint="eastAsia"/>
          <w:color w:val="000000"/>
          <w:kern w:val="0"/>
          <w:u w:color="000000"/>
        </w:rPr>
        <w:t>关于</w:t>
      </w:r>
      <w:r w:rsidRPr="00223EC3">
        <w:rPr>
          <w:rFonts w:ascii="SimSun" w:eastAsia="SimSun" w:hAnsi="SimSun" w:cs="Times" w:hint="eastAsia"/>
          <w:color w:val="000000"/>
          <w:kern w:val="0"/>
          <w:u w:color="000000"/>
        </w:rPr>
        <w:t>意识本身</w:t>
      </w:r>
      <w:r w:rsidR="005972FA" w:rsidRPr="00223EC3">
        <w:rPr>
          <w:rFonts w:ascii="SimSun" w:eastAsia="SimSun" w:hAnsi="SimSun" w:cs="Times" w:hint="eastAsia"/>
          <w:color w:val="000000"/>
          <w:kern w:val="0"/>
          <w:u w:color="000000"/>
        </w:rPr>
        <w:t>的</w:t>
      </w:r>
      <w:r w:rsidRPr="00223EC3">
        <w:rPr>
          <w:rFonts w:ascii="SimSun" w:eastAsia="SimSun" w:hAnsi="SimSun" w:cs="Times" w:hint="eastAsia"/>
          <w:color w:val="000000"/>
          <w:kern w:val="0"/>
          <w:u w:color="000000"/>
        </w:rPr>
        <w:t>存在</w:t>
      </w:r>
      <w:r w:rsidR="005972FA" w:rsidRPr="00223EC3">
        <w:rPr>
          <w:rFonts w:ascii="SimSun" w:eastAsia="SimSun" w:hAnsi="SimSun" w:cs="Times" w:hint="eastAsia"/>
          <w:color w:val="000000"/>
          <w:kern w:val="0"/>
          <w:u w:color="000000"/>
        </w:rPr>
        <w:t>问题</w:t>
      </w:r>
      <w:r w:rsidRPr="00223EC3">
        <w:rPr>
          <w:rFonts w:ascii="SimSun" w:eastAsia="SimSun" w:hAnsi="SimSun" w:cs="Times" w:hint="eastAsia"/>
          <w:color w:val="000000"/>
          <w:kern w:val="0"/>
          <w:u w:color="000000"/>
        </w:rPr>
        <w:t>放入括号，只考察意识的内容本身，而不考察这种意识的存在了规定，</w:t>
      </w:r>
      <w:r w:rsidR="005972FA" w:rsidRPr="00223EC3">
        <w:rPr>
          <w:rFonts w:ascii="SimSun" w:eastAsia="SimSun" w:hAnsi="SimSun" w:cs="Times" w:hint="eastAsia"/>
          <w:color w:val="000000"/>
          <w:kern w:val="0"/>
          <w:u w:color="000000"/>
        </w:rPr>
        <w:t>只对意识本身的性质进行了规定，而缺乏</w:t>
      </w:r>
      <w:r w:rsidRPr="00223EC3">
        <w:rPr>
          <w:rFonts w:ascii="SimSun" w:eastAsia="SimSun" w:hAnsi="SimSun" w:cs="Times" w:hint="eastAsia"/>
          <w:color w:val="000000"/>
          <w:kern w:val="0"/>
          <w:u w:color="000000"/>
        </w:rPr>
        <w:t>对意识的存在的规定。</w:t>
      </w:r>
      <w:r w:rsidR="005972FA" w:rsidRPr="00223EC3">
        <w:rPr>
          <w:rFonts w:ascii="SimSun" w:eastAsia="SimSun" w:hAnsi="SimSun" w:cs="Times" w:hint="eastAsia"/>
          <w:color w:val="000000"/>
          <w:kern w:val="0"/>
          <w:u w:color="000000"/>
        </w:rPr>
        <w:t>海德格尔侧重于揭示传统主体性哲学“对存在问题的遗忘”，同时</w:t>
      </w:r>
      <w:r w:rsidRPr="00223EC3">
        <w:rPr>
          <w:rFonts w:ascii="SimSun" w:eastAsia="SimSun" w:hAnsi="SimSun" w:cs="Times" w:hint="eastAsia"/>
          <w:color w:val="000000"/>
          <w:kern w:val="0"/>
          <w:u w:color="000000"/>
        </w:rPr>
        <w:t>对胡塞尔现象学的批判表现</w:t>
      </w:r>
      <w:r w:rsidR="005972FA" w:rsidRPr="00223EC3">
        <w:rPr>
          <w:rFonts w:ascii="SimSun" w:eastAsia="SimSun" w:hAnsi="SimSun" w:cs="Times" w:hint="eastAsia"/>
          <w:color w:val="000000"/>
          <w:kern w:val="0"/>
          <w:u w:color="000000"/>
        </w:rPr>
        <w:t>也</w:t>
      </w:r>
      <w:r w:rsidRPr="00223EC3">
        <w:rPr>
          <w:rFonts w:ascii="SimSun" w:eastAsia="SimSun" w:hAnsi="SimSun" w:cs="Times" w:hint="eastAsia"/>
          <w:color w:val="000000"/>
          <w:kern w:val="0"/>
          <w:u w:color="000000"/>
        </w:rPr>
        <w:t>出强烈的“存在论”倾向</w:t>
      </w:r>
      <w:r w:rsidR="000F25C0" w:rsidRPr="00223EC3">
        <w:rPr>
          <w:rFonts w:ascii="SimSun" w:eastAsia="SimSun" w:hAnsi="SimSun" w:cs="Times" w:hint="eastAsia"/>
          <w:color w:val="000000"/>
          <w:kern w:val="0"/>
          <w:u w:color="000000"/>
        </w:rPr>
        <w:t>。</w:t>
      </w:r>
    </w:p>
    <w:p w14:paraId="1DA8344D" w14:textId="5B72462C" w:rsidR="005972FA" w:rsidRPr="00223EC3" w:rsidRDefault="005972FA" w:rsidP="005972FA">
      <w:pPr>
        <w:ind w:firstLine="480"/>
        <w:rPr>
          <w:rFonts w:ascii="SimSun" w:eastAsia="SimSun" w:hAnsi="SimSun" w:cs="Times" w:hint="eastAsia"/>
          <w:color w:val="000000"/>
          <w:kern w:val="0"/>
        </w:rPr>
      </w:pPr>
      <w:r w:rsidRPr="00223EC3">
        <w:rPr>
          <w:rFonts w:ascii="SimSun" w:eastAsia="SimSun" w:hAnsi="SimSun" w:cs="Times" w:hint="eastAsia"/>
          <w:color w:val="000000"/>
          <w:kern w:val="0"/>
        </w:rPr>
        <w:t>最后</w:t>
      </w:r>
      <w:r w:rsidRPr="00223EC3">
        <w:rPr>
          <w:rFonts w:ascii="SimSun" w:eastAsia="SimSun" w:hAnsi="SimSun" w:cs="Times" w:hint="eastAsia"/>
          <w:color w:val="000000"/>
          <w:kern w:val="0"/>
        </w:rPr>
        <w:t>，</w:t>
      </w:r>
      <w:r w:rsidRPr="00223EC3">
        <w:rPr>
          <w:rFonts w:ascii="SimSun" w:eastAsia="SimSun" w:hAnsi="SimSun" w:cs="Times" w:hint="eastAsia"/>
          <w:color w:val="000000"/>
          <w:kern w:val="0"/>
        </w:rPr>
        <w:t>通过此在现象学</w:t>
      </w:r>
      <w:r w:rsidRPr="00223EC3">
        <w:rPr>
          <w:rFonts w:ascii="SimSun" w:eastAsia="SimSun" w:hAnsi="SimSun" w:cs="Times" w:hint="eastAsia"/>
          <w:color w:val="000000"/>
          <w:kern w:val="0"/>
        </w:rPr>
        <w:t>对胡塞尔狭义现象学的实际性解释学扩展</w:t>
      </w:r>
    </w:p>
    <w:p w14:paraId="7BBE1832" w14:textId="5C74B7B4" w:rsidR="000F25C0" w:rsidRPr="00223EC3" w:rsidRDefault="00722BE0" w:rsidP="00722BE0">
      <w:pPr>
        <w:ind w:firstLine="480"/>
        <w:rPr>
          <w:rFonts w:ascii="SimSun" w:eastAsia="SimSun" w:hAnsi="SimSun" w:cs="Times" w:hint="eastAsia"/>
          <w:color w:val="000000"/>
          <w:kern w:val="0"/>
          <w:u w:color="000000"/>
        </w:rPr>
      </w:pPr>
      <w:r w:rsidRPr="00223EC3">
        <w:rPr>
          <w:rFonts w:ascii="SimSun" w:eastAsia="SimSun" w:hAnsi="SimSun" w:cs="Times"/>
          <w:color w:val="000000"/>
          <w:kern w:val="0"/>
          <w:u w:color="000000"/>
        </w:rPr>
        <w:t>语言</w:t>
      </w:r>
      <w:r w:rsidRPr="00223EC3">
        <w:rPr>
          <w:rFonts w:ascii="SimSun" w:eastAsia="SimSun" w:hAnsi="SimSun" w:cs="Times" w:hint="eastAsia"/>
          <w:color w:val="000000"/>
          <w:kern w:val="0"/>
          <w:u w:color="000000"/>
        </w:rPr>
        <w:t>相对于</w:t>
      </w:r>
      <w:r w:rsidRPr="00223EC3">
        <w:rPr>
          <w:rFonts w:ascii="SimSun" w:eastAsia="SimSun" w:hAnsi="SimSun" w:cs="Times"/>
          <w:color w:val="000000"/>
          <w:kern w:val="0"/>
          <w:u w:color="000000"/>
        </w:rPr>
        <w:t>人的存在</w:t>
      </w:r>
      <w:r w:rsidRPr="00223EC3">
        <w:rPr>
          <w:rFonts w:ascii="SimSun" w:eastAsia="SimSun" w:hAnsi="SimSun" w:cs="Times" w:hint="eastAsia"/>
          <w:color w:val="000000"/>
          <w:kern w:val="0"/>
          <w:u w:color="000000"/>
        </w:rPr>
        <w:t>应当是一种</w:t>
      </w:r>
      <w:r w:rsidRPr="00223EC3">
        <w:rPr>
          <w:rFonts w:ascii="SimSun" w:eastAsia="SimSun" w:hAnsi="SimSun" w:cs="Times"/>
          <w:color w:val="000000"/>
          <w:kern w:val="0"/>
          <w:u w:color="000000"/>
        </w:rPr>
        <w:t>揭示真理</w:t>
      </w:r>
      <w:r w:rsidRPr="00223EC3">
        <w:rPr>
          <w:rFonts w:ascii="SimSun" w:eastAsia="SimSun" w:hAnsi="SimSun" w:cs="Times" w:hint="eastAsia"/>
          <w:color w:val="000000"/>
          <w:kern w:val="0"/>
          <w:u w:color="000000"/>
        </w:rPr>
        <w:t>的</w:t>
      </w:r>
      <w:r w:rsidRPr="00223EC3">
        <w:rPr>
          <w:rFonts w:ascii="SimSun" w:eastAsia="SimSun" w:hAnsi="SimSun" w:cs="Times"/>
          <w:color w:val="000000"/>
          <w:kern w:val="0"/>
          <w:u w:color="000000"/>
        </w:rPr>
        <w:t>解蔽活动</w:t>
      </w:r>
      <w:r w:rsidRPr="00223EC3">
        <w:rPr>
          <w:rFonts w:ascii="SimSun" w:eastAsia="SimSun" w:hAnsi="SimSun" w:cs="Times" w:hint="eastAsia"/>
          <w:color w:val="000000"/>
          <w:kern w:val="0"/>
          <w:u w:color="000000"/>
        </w:rPr>
        <w:t>，</w:t>
      </w:r>
      <w:r w:rsidR="000F25C0" w:rsidRPr="00223EC3">
        <w:rPr>
          <w:rFonts w:ascii="SimSun" w:eastAsia="SimSun" w:hAnsi="SimSun" w:cs="Times"/>
          <w:color w:val="000000"/>
          <w:kern w:val="0"/>
        </w:rPr>
        <w:t>现象学想理解语言而不考虑它的存在</w:t>
      </w:r>
      <w:r w:rsidR="000F25C0" w:rsidRPr="00223EC3">
        <w:rPr>
          <w:rFonts w:ascii="SimSun" w:eastAsia="SimSun" w:hAnsi="SimSun" w:cs="Times" w:hint="eastAsia"/>
          <w:color w:val="000000"/>
          <w:kern w:val="0"/>
        </w:rPr>
        <w:t>，</w:t>
      </w:r>
      <w:r w:rsidR="000F25C0" w:rsidRPr="00223EC3">
        <w:rPr>
          <w:rFonts w:ascii="SimSun" w:eastAsia="SimSun" w:hAnsi="SimSun" w:cs="Times"/>
          <w:color w:val="000000"/>
          <w:kern w:val="0"/>
        </w:rPr>
        <w:t>去解释如何发生</w:t>
      </w:r>
      <w:r w:rsidR="000F25C0" w:rsidRPr="00223EC3">
        <w:rPr>
          <w:rFonts w:ascii="SimSun" w:eastAsia="SimSun" w:hAnsi="SimSun" w:cs="Times" w:hint="eastAsia"/>
          <w:color w:val="000000"/>
          <w:kern w:val="0"/>
        </w:rPr>
        <w:t>而</w:t>
      </w:r>
      <w:r w:rsidR="000F25C0" w:rsidRPr="00223EC3">
        <w:rPr>
          <w:rFonts w:ascii="SimSun" w:eastAsia="SimSun" w:hAnsi="SimSun" w:cs="Times"/>
          <w:color w:val="000000"/>
          <w:kern w:val="0"/>
        </w:rPr>
        <w:t>不是去理解它的意义，</w:t>
      </w:r>
      <w:r w:rsidR="000F25C0" w:rsidRPr="00223EC3">
        <w:rPr>
          <w:rFonts w:ascii="SimSun" w:eastAsia="SimSun" w:hAnsi="SimSun" w:cs="Times"/>
          <w:color w:val="000000"/>
          <w:kern w:val="0"/>
        </w:rPr>
        <w:t>在范畴理论下</w:t>
      </w:r>
      <w:r w:rsidR="000F25C0" w:rsidRPr="00223EC3">
        <w:rPr>
          <w:rFonts w:ascii="SimSun" w:eastAsia="SimSun" w:hAnsi="SimSun" w:cs="Times"/>
          <w:color w:val="000000"/>
          <w:kern w:val="0"/>
        </w:rPr>
        <w:t>语言</w:t>
      </w:r>
      <w:r w:rsidR="000F25C0" w:rsidRPr="00223EC3">
        <w:rPr>
          <w:rFonts w:ascii="SimSun" w:eastAsia="SimSun" w:hAnsi="SimSun" w:cs="Times"/>
          <w:color w:val="000000"/>
          <w:kern w:val="0"/>
        </w:rPr>
        <w:t>无法解释</w:t>
      </w:r>
      <w:r w:rsidR="000F25C0" w:rsidRPr="00223EC3">
        <w:rPr>
          <w:rFonts w:ascii="SimSun" w:eastAsia="SimSun" w:hAnsi="SimSun" w:cs="Times" w:hint="eastAsia"/>
          <w:color w:val="000000"/>
          <w:kern w:val="0"/>
        </w:rPr>
        <w:t>其</w:t>
      </w:r>
      <w:r w:rsidR="000F25C0" w:rsidRPr="00223EC3">
        <w:rPr>
          <w:rFonts w:ascii="SimSun" w:eastAsia="SimSun" w:hAnsi="SimSun" w:cs="Times"/>
          <w:color w:val="000000"/>
          <w:kern w:val="0"/>
        </w:rPr>
        <w:t>实际存在</w:t>
      </w:r>
      <w:r w:rsidR="000F25C0" w:rsidRPr="00223EC3">
        <w:rPr>
          <w:rFonts w:ascii="SimSun" w:eastAsia="SimSun" w:hAnsi="SimSun" w:cs="Times" w:hint="eastAsia"/>
          <w:color w:val="000000"/>
          <w:kern w:val="0"/>
        </w:rPr>
        <w:t>，</w:t>
      </w:r>
      <w:r w:rsidR="000F25C0" w:rsidRPr="00223EC3">
        <w:rPr>
          <w:rFonts w:ascii="SimSun" w:eastAsia="SimSun" w:hAnsi="SimSun" w:cs="Times"/>
          <w:color w:val="000000"/>
          <w:kern w:val="0"/>
        </w:rPr>
        <w:t>因此，《存</w:t>
      </w:r>
      <w:r w:rsidR="000F25C0" w:rsidRPr="00223EC3">
        <w:rPr>
          <w:rFonts w:ascii="SimSun" w:eastAsia="SimSun" w:hAnsi="SimSun" w:cs="Times" w:hint="eastAsia"/>
          <w:color w:val="000000"/>
          <w:kern w:val="0"/>
        </w:rPr>
        <w:t>在与时间</w:t>
      </w:r>
      <w:r w:rsidR="000F25C0" w:rsidRPr="00223EC3">
        <w:rPr>
          <w:rFonts w:ascii="SimSun" w:eastAsia="SimSun" w:hAnsi="SimSun" w:cs="Times"/>
          <w:color w:val="000000"/>
          <w:kern w:val="0"/>
        </w:rPr>
        <w:t>》是对存在意义和</w:t>
      </w:r>
      <w:r w:rsidR="000F25C0" w:rsidRPr="00223EC3">
        <w:rPr>
          <w:rFonts w:ascii="SimSun" w:eastAsia="SimSun" w:hAnsi="SimSun" w:cs="Times" w:hint="eastAsia"/>
          <w:color w:val="000000"/>
          <w:kern w:val="0"/>
        </w:rPr>
        <w:t>存在</w:t>
      </w:r>
      <w:r w:rsidR="000F25C0" w:rsidRPr="00223EC3">
        <w:rPr>
          <w:rFonts w:ascii="SimSun" w:eastAsia="SimSun" w:hAnsi="SimSun" w:cs="Times"/>
          <w:color w:val="000000"/>
          <w:kern w:val="0"/>
        </w:rPr>
        <w:t>如何被理解的一个考察。</w:t>
      </w:r>
      <w:r w:rsidR="000F25C0" w:rsidRPr="00223EC3">
        <w:rPr>
          <w:rFonts w:ascii="SimSun" w:eastAsia="SimSun" w:hAnsi="SimSun" w:cs="Times"/>
          <w:color w:val="000000"/>
          <w:kern w:val="0"/>
        </w:rPr>
        <w:t>海德格尔从中排除了所有“因果解释”。</w:t>
      </w:r>
      <w:r w:rsidR="000F25C0" w:rsidRPr="00223EC3">
        <w:rPr>
          <w:rFonts w:ascii="SimSun" w:eastAsia="SimSun" w:hAnsi="SimSun" w:cs="Times"/>
          <w:color w:val="000000"/>
          <w:kern w:val="0"/>
        </w:rPr>
        <w:t>一个人</w:t>
      </w:r>
      <w:r w:rsidR="000F25C0" w:rsidRPr="00223EC3">
        <w:rPr>
          <w:rFonts w:ascii="SimSun" w:eastAsia="SimSun" w:hAnsi="SimSun" w:cs="Times"/>
          <w:color w:val="000000"/>
          <w:kern w:val="0"/>
        </w:rPr>
        <w:t>如果</w:t>
      </w:r>
      <w:r w:rsidR="000F25C0" w:rsidRPr="00223EC3">
        <w:rPr>
          <w:rFonts w:ascii="SimSun" w:eastAsia="SimSun" w:hAnsi="SimSun" w:cs="Times"/>
          <w:color w:val="000000"/>
          <w:kern w:val="0"/>
        </w:rPr>
        <w:t>只是说出存在是如何发生过去，以及追溯到一个最初的存在</w:t>
      </w:r>
      <w:r w:rsidR="000F25C0" w:rsidRPr="00223EC3">
        <w:rPr>
          <w:rFonts w:ascii="SimSun" w:eastAsia="SimSun" w:hAnsi="SimSun" w:cs="Times" w:hint="eastAsia"/>
          <w:color w:val="000000"/>
          <w:kern w:val="0"/>
        </w:rPr>
        <w:t>或</w:t>
      </w:r>
      <w:r w:rsidR="000F25C0" w:rsidRPr="00223EC3">
        <w:rPr>
          <w:rFonts w:ascii="SimSun" w:eastAsia="SimSun" w:hAnsi="SimSun" w:cs="Times"/>
          <w:color w:val="000000"/>
          <w:kern w:val="0"/>
        </w:rPr>
        <w:t>最初的原因</w:t>
      </w:r>
      <w:r w:rsidR="000F25C0" w:rsidRPr="00223EC3">
        <w:rPr>
          <w:rFonts w:ascii="SimSun" w:eastAsia="SimSun" w:hAnsi="SimSun" w:cs="Times" w:hint="eastAsia"/>
          <w:color w:val="000000"/>
          <w:kern w:val="0"/>
        </w:rPr>
        <w:t>，这</w:t>
      </w:r>
      <w:r w:rsidR="000F25C0" w:rsidRPr="00223EC3">
        <w:rPr>
          <w:rFonts w:ascii="SimSun" w:eastAsia="SimSun" w:hAnsi="SimSun" w:cs="Times"/>
          <w:color w:val="000000"/>
          <w:kern w:val="0"/>
        </w:rPr>
        <w:t>并没有说出存在的意义。</w:t>
      </w:r>
      <w:r w:rsidR="000F25C0" w:rsidRPr="00223EC3">
        <w:rPr>
          <w:rFonts w:ascii="SimSun" w:eastAsia="SimSun" w:hAnsi="SimSun" w:cs="Times" w:hint="eastAsia"/>
          <w:color w:val="000000"/>
          <w:kern w:val="0"/>
        </w:rPr>
        <w:t>存在的意义</w:t>
      </w:r>
      <w:r w:rsidR="000F25C0" w:rsidRPr="00223EC3">
        <w:rPr>
          <w:rFonts w:ascii="SimSun" w:eastAsia="SimSun" w:hAnsi="SimSun" w:cs="Times"/>
          <w:color w:val="000000"/>
          <w:kern w:val="0"/>
        </w:rPr>
        <w:t>不是一个存在的原因的演绎证明</w:t>
      </w:r>
      <w:r w:rsidR="000F25C0" w:rsidRPr="00223EC3">
        <w:rPr>
          <w:rFonts w:ascii="SimSun" w:eastAsia="SimSun" w:hAnsi="SimSun" w:cs="Times"/>
          <w:color w:val="000000"/>
          <w:kern w:val="0"/>
        </w:rPr>
        <w:t>，而是获得一种看到存在意义的方式，让存在自己</w:t>
      </w:r>
      <w:r w:rsidR="000F25C0" w:rsidRPr="00223EC3">
        <w:rPr>
          <w:rFonts w:ascii="SimSun" w:eastAsia="SimSun" w:hAnsi="SimSun" w:cs="Times" w:hint="eastAsia"/>
          <w:color w:val="000000"/>
          <w:kern w:val="0"/>
        </w:rPr>
        <w:t>得到揭示</w:t>
      </w:r>
      <w:r w:rsidR="000F25C0" w:rsidRPr="00223EC3">
        <w:rPr>
          <w:rFonts w:ascii="SimSun" w:eastAsia="SimSun" w:hAnsi="SimSun" w:cs="Times"/>
          <w:color w:val="000000"/>
          <w:kern w:val="0"/>
        </w:rPr>
        <w:t>。</w:t>
      </w:r>
      <w:r w:rsidRPr="00223EC3">
        <w:rPr>
          <w:rFonts w:ascii="SimSun" w:eastAsia="SimSun" w:hAnsi="SimSun" w:cs="Times" w:hint="eastAsia"/>
          <w:color w:val="000000"/>
          <w:kern w:val="0"/>
        </w:rPr>
        <w:t>因此海德格尔十分前调此在对存在的理解的本质结构。</w:t>
      </w:r>
      <w:r w:rsidRPr="00223EC3">
        <w:rPr>
          <w:rFonts w:ascii="SimSun" w:eastAsia="SimSun" w:hAnsi="SimSun" w:cs="Times"/>
          <w:color w:val="000000"/>
          <w:kern w:val="0"/>
        </w:rPr>
        <w:t>存在是独立自存</w:t>
      </w:r>
      <w:r w:rsidRPr="00223EC3">
        <w:rPr>
          <w:rFonts w:ascii="SimSun" w:eastAsia="SimSun" w:hAnsi="SimSun" w:cs="Times" w:hint="eastAsia"/>
          <w:color w:val="000000"/>
          <w:kern w:val="0"/>
        </w:rPr>
        <w:t>并</w:t>
      </w:r>
      <w:r w:rsidRPr="00223EC3">
        <w:rPr>
          <w:rFonts w:ascii="SimSun" w:eastAsia="SimSun" w:hAnsi="SimSun" w:cs="Times"/>
          <w:color w:val="000000"/>
          <w:kern w:val="0"/>
        </w:rPr>
        <w:t>依赖于自身之本性的实在性。</w:t>
      </w:r>
    </w:p>
    <w:p w14:paraId="5DC089AC" w14:textId="30D5EC5C" w:rsidR="00D743A6" w:rsidRPr="00223EC3" w:rsidRDefault="00895E40" w:rsidP="001332D6">
      <w:pPr>
        <w:ind w:firstLine="480"/>
        <w:rPr>
          <w:rFonts w:ascii="SimSun" w:eastAsia="SimSun" w:hAnsi="SimSun" w:cs="Times" w:hint="eastAsia"/>
          <w:color w:val="000000"/>
          <w:kern w:val="0"/>
        </w:rPr>
      </w:pPr>
      <w:r w:rsidRPr="00223EC3">
        <w:rPr>
          <w:rFonts w:ascii="SimSun" w:eastAsia="SimSun" w:hAnsi="SimSun" w:cs="Times"/>
          <w:color w:val="000000"/>
          <w:kern w:val="0"/>
          <w:u w:color="000000"/>
        </w:rPr>
        <w:t>存在对海德格尔来说，不是托马斯</w:t>
      </w:r>
      <w:r w:rsidRPr="00223EC3">
        <w:rPr>
          <w:rFonts w:ascii="SimSun" w:eastAsia="SimSun" w:hAnsi="SimSun" w:cs="Times" w:hint="eastAsia"/>
          <w:color w:val="000000"/>
          <w:kern w:val="0"/>
          <w:u w:color="000000"/>
        </w:rPr>
        <w:t>阿奎那</w:t>
      </w:r>
      <w:r w:rsidRPr="00223EC3">
        <w:rPr>
          <w:rFonts w:ascii="SimSun" w:eastAsia="SimSun" w:hAnsi="SimSun" w:cs="Times"/>
          <w:color w:val="000000"/>
          <w:kern w:val="0"/>
          <w:u w:color="000000"/>
        </w:rPr>
        <w:t>所说的</w:t>
      </w:r>
      <w:r w:rsidRPr="00223EC3">
        <w:rPr>
          <w:rFonts w:ascii="SimSun" w:eastAsia="SimSun" w:hAnsi="SimSun" w:cs="Times" w:hint="eastAsia"/>
          <w:color w:val="000000"/>
          <w:kern w:val="0"/>
          <w:u w:color="000000"/>
        </w:rPr>
        <w:t>生存（</w:t>
      </w:r>
      <w:r w:rsidRPr="00223EC3">
        <w:rPr>
          <w:rFonts w:ascii="SimSun" w:eastAsia="SimSun" w:hAnsi="SimSun" w:cs="Times"/>
          <w:color w:val="000000"/>
          <w:kern w:val="0"/>
          <w:u w:color="000000"/>
        </w:rPr>
        <w:t>existential</w:t>
      </w:r>
      <w:r w:rsidRPr="00223EC3">
        <w:rPr>
          <w:rFonts w:ascii="SimSun" w:eastAsia="SimSun" w:hAnsi="SimSun" w:cs="Times" w:hint="eastAsia"/>
          <w:color w:val="000000"/>
          <w:kern w:val="0"/>
          <w:u w:color="000000"/>
        </w:rPr>
        <w:t>）</w:t>
      </w:r>
      <w:r w:rsidRPr="00223EC3">
        <w:rPr>
          <w:rStyle w:val="a6"/>
          <w:rFonts w:ascii="SimSun" w:eastAsia="SimSun" w:hAnsi="SimSun" w:cs="Times"/>
          <w:color w:val="000000"/>
          <w:kern w:val="0"/>
          <w:u w:color="000000"/>
        </w:rPr>
        <w:footnoteReference w:id="16"/>
      </w:r>
      <w:r w:rsidRPr="00223EC3">
        <w:rPr>
          <w:rFonts w:ascii="SimSun" w:eastAsia="SimSun" w:hAnsi="SimSun" w:cs="Times"/>
          <w:color w:val="000000"/>
          <w:kern w:val="0"/>
          <w:u w:color="000000"/>
        </w:rPr>
        <w:t>，纯粹的没有内容的积极性、一种纯粹来自虚无的行为、同时暗示论无限的造物主；而是前理论的历史性地具有决定意义的可理解性</w:t>
      </w:r>
    </w:p>
    <w:p w14:paraId="7164D329" w14:textId="77777777" w:rsidR="000C2FD7" w:rsidRPr="00223EC3" w:rsidRDefault="00895E40" w:rsidP="000C2FD7">
      <w:pPr>
        <w:ind w:firstLine="480"/>
        <w:rPr>
          <w:rFonts w:ascii="SimSun" w:eastAsia="SimSun" w:hAnsi="SimSun" w:cs="Times"/>
          <w:color w:val="000000"/>
          <w:kern w:val="0"/>
        </w:rPr>
      </w:pPr>
      <w:r w:rsidRPr="00223EC3">
        <w:rPr>
          <w:rFonts w:ascii="SimSun" w:eastAsia="SimSun" w:hAnsi="SimSun" w:cs="Times"/>
          <w:color w:val="000000"/>
          <w:kern w:val="0"/>
        </w:rPr>
        <w:t>海德格</w:t>
      </w:r>
      <w:r w:rsidRPr="00223EC3">
        <w:rPr>
          <w:rFonts w:ascii="SimSun" w:eastAsia="SimSun" w:hAnsi="SimSun" w:cs="Times" w:hint="eastAsia"/>
          <w:color w:val="000000"/>
          <w:kern w:val="0"/>
        </w:rPr>
        <w:t>尔吸收</w:t>
      </w:r>
      <w:r w:rsidRPr="00223EC3">
        <w:rPr>
          <w:rFonts w:ascii="SimSun" w:eastAsia="SimSun" w:hAnsi="SimSun" w:cs="Times"/>
          <w:color w:val="000000"/>
          <w:kern w:val="0"/>
        </w:rPr>
        <w:t>拉斯克</w:t>
      </w:r>
      <w:r w:rsidRPr="00223EC3">
        <w:rPr>
          <w:rFonts w:ascii="SimSun" w:eastAsia="SimSun" w:hAnsi="SimSun" w:cs="Times" w:hint="eastAsia"/>
          <w:color w:val="000000"/>
          <w:kern w:val="0"/>
        </w:rPr>
        <w:t>提出的“</w:t>
      </w:r>
      <w:r w:rsidR="00C26789" w:rsidRPr="00223EC3">
        <w:rPr>
          <w:rFonts w:ascii="SimSun" w:eastAsia="SimSun" w:hAnsi="SimSun" w:cs="Times"/>
          <w:color w:val="000000"/>
          <w:kern w:val="0"/>
        </w:rPr>
        <w:t>形式从质料中获得它的意义</w:t>
      </w:r>
      <w:r w:rsidRPr="00223EC3">
        <w:rPr>
          <w:rFonts w:ascii="SimSun" w:eastAsia="SimSun" w:hAnsi="SimSun" w:cs="Times" w:hint="eastAsia"/>
          <w:color w:val="000000"/>
          <w:kern w:val="0"/>
        </w:rPr>
        <w:t>”</w:t>
      </w:r>
      <w:r w:rsidRPr="00223EC3">
        <w:rPr>
          <w:rFonts w:ascii="SimSun" w:eastAsia="SimSun" w:hAnsi="SimSun" w:cs="Times"/>
          <w:color w:val="000000"/>
          <w:kern w:val="0"/>
        </w:rPr>
        <w:t>的原则，</w:t>
      </w:r>
      <w:r w:rsidRPr="00223EC3">
        <w:rPr>
          <w:rFonts w:ascii="SimSun" w:eastAsia="SimSun" w:hAnsi="SimSun" w:cs="Times" w:hint="eastAsia"/>
          <w:color w:val="000000"/>
          <w:kern w:val="0"/>
        </w:rPr>
        <w:t>并将其</w:t>
      </w:r>
      <w:r w:rsidRPr="00223EC3">
        <w:rPr>
          <w:rFonts w:ascii="SimSun" w:eastAsia="SimSun" w:hAnsi="SimSun" w:cs="Times"/>
          <w:color w:val="000000"/>
          <w:kern w:val="0"/>
        </w:rPr>
        <w:t>直接表述为</w:t>
      </w:r>
      <w:r w:rsidRPr="00223EC3">
        <w:rPr>
          <w:rFonts w:ascii="SimSun" w:eastAsia="SimSun" w:hAnsi="SimSun" w:cs="Times" w:hint="eastAsia"/>
          <w:color w:val="000000"/>
          <w:kern w:val="0"/>
        </w:rPr>
        <w:t>“</w:t>
      </w:r>
      <w:r w:rsidR="00C26789" w:rsidRPr="00223EC3">
        <w:rPr>
          <w:rFonts w:ascii="SimSun" w:eastAsia="SimSun" w:hAnsi="SimSun" w:cs="Times"/>
          <w:color w:val="000000"/>
          <w:kern w:val="0"/>
        </w:rPr>
        <w:t>回到事物自身</w:t>
      </w:r>
      <w:r w:rsidRPr="00223EC3">
        <w:rPr>
          <w:rFonts w:ascii="SimSun" w:eastAsia="SimSun" w:hAnsi="SimSun" w:cs="Times" w:hint="eastAsia"/>
          <w:color w:val="000000"/>
          <w:kern w:val="0"/>
        </w:rPr>
        <w:t>”的口号</w:t>
      </w:r>
      <w:r w:rsidR="00C26789" w:rsidRPr="00223EC3">
        <w:rPr>
          <w:rFonts w:ascii="SimSun" w:eastAsia="SimSun" w:hAnsi="SimSun" w:cs="Times"/>
          <w:color w:val="000000"/>
          <w:kern w:val="0"/>
        </w:rPr>
        <w:t>”，</w:t>
      </w:r>
      <w:r w:rsidRPr="00223EC3">
        <w:rPr>
          <w:rFonts w:ascii="SimSun" w:eastAsia="SimSun" w:hAnsi="SimSun" w:cs="Times" w:hint="eastAsia"/>
          <w:color w:val="000000"/>
          <w:kern w:val="0"/>
        </w:rPr>
        <w:t>即</w:t>
      </w:r>
      <w:r w:rsidRPr="00223EC3">
        <w:rPr>
          <w:rFonts w:ascii="SimSun" w:eastAsia="SimSun" w:hAnsi="SimSun" w:cs="Times"/>
          <w:color w:val="000000"/>
          <w:kern w:val="0"/>
        </w:rPr>
        <w:t>回到实际性，回到个体性</w:t>
      </w:r>
      <w:r w:rsidRPr="00223EC3">
        <w:rPr>
          <w:rFonts w:ascii="SimSun" w:eastAsia="SimSun" w:hAnsi="SimSun" w:cs="Times" w:hint="eastAsia"/>
          <w:color w:val="000000"/>
          <w:kern w:val="0"/>
        </w:rPr>
        <w:t>。</w:t>
      </w:r>
      <w:r w:rsidRPr="00223EC3">
        <w:rPr>
          <w:rFonts w:ascii="SimSun" w:eastAsia="SimSun" w:hAnsi="SimSun" w:cs="Times"/>
          <w:color w:val="000000"/>
          <w:kern w:val="0"/>
        </w:rPr>
        <w:t>拉斯克</w:t>
      </w:r>
      <w:r w:rsidRPr="00223EC3">
        <w:rPr>
          <w:rFonts w:ascii="SimSun" w:eastAsia="SimSun" w:hAnsi="SimSun" w:cs="Times" w:hint="eastAsia"/>
          <w:color w:val="000000"/>
          <w:kern w:val="0"/>
        </w:rPr>
        <w:t>认为</w:t>
      </w:r>
      <w:r w:rsidRPr="00223EC3">
        <w:rPr>
          <w:rFonts w:ascii="SimSun" w:eastAsia="SimSun" w:hAnsi="SimSun" w:cs="Times"/>
          <w:color w:val="000000"/>
          <w:kern w:val="0"/>
        </w:rPr>
        <w:t xml:space="preserve"> </w:t>
      </w:r>
      <w:r w:rsidRPr="00223EC3">
        <w:rPr>
          <w:rFonts w:ascii="SimSun" w:eastAsia="SimSun" w:hAnsi="SimSun" w:cs="Times"/>
          <w:color w:val="000000"/>
          <w:kern w:val="0"/>
        </w:rPr>
        <w:t>“投入”，意味着一种最原初意义上的体验</w:t>
      </w:r>
      <w:r w:rsidRPr="00223EC3">
        <w:rPr>
          <w:rFonts w:ascii="SimSun" w:eastAsia="SimSun" w:hAnsi="SimSun" w:cs="Times" w:hint="eastAsia"/>
          <w:color w:val="000000"/>
          <w:kern w:val="0"/>
        </w:rPr>
        <w:t>，这种</w:t>
      </w:r>
      <w:r w:rsidRPr="00223EC3">
        <w:rPr>
          <w:rFonts w:ascii="SimSun" w:eastAsia="SimSun" w:hAnsi="SimSun" w:cs="Times" w:hint="eastAsia"/>
          <w:color w:val="000000"/>
          <w:kern w:val="0"/>
        </w:rPr>
        <w:t>实际性或原初体验已将包含着某种范畴直观活动，尽管这里范畴形式还不被意识反思着，只是被活生生的体验着</w:t>
      </w:r>
      <w:r w:rsidRPr="00223EC3">
        <w:rPr>
          <w:rStyle w:val="a6"/>
          <w:rFonts w:ascii="SimSun" w:eastAsia="SimSun" w:hAnsi="SimSun" w:cs="Times"/>
          <w:color w:val="000000"/>
          <w:kern w:val="0"/>
        </w:rPr>
        <w:footnoteReference w:id="17"/>
      </w:r>
      <w:r w:rsidRPr="00223EC3">
        <w:rPr>
          <w:rFonts w:ascii="SimSun" w:eastAsia="SimSun" w:hAnsi="SimSun" w:cs="Times" w:hint="eastAsia"/>
          <w:color w:val="000000"/>
          <w:kern w:val="0"/>
        </w:rPr>
        <w:t>。</w:t>
      </w:r>
      <w:r w:rsidR="000C2FD7" w:rsidRPr="00223EC3">
        <w:rPr>
          <w:rFonts w:ascii="SimSun" w:eastAsia="SimSun" w:hAnsi="SimSun" w:cs="Times"/>
          <w:color w:val="000000"/>
          <w:kern w:val="0"/>
        </w:rPr>
        <w:t>通过司各特的“个体性”理论，海德格尔认识到了拉斯克所说的前理论的某物(Etwas)和胡塞尔的范畴直观</w:t>
      </w:r>
      <w:r w:rsidR="000C2FD7" w:rsidRPr="00223EC3">
        <w:rPr>
          <w:rFonts w:ascii="SimSun" w:eastAsia="SimSun" w:hAnsi="SimSun" w:cs="Times" w:hint="eastAsia"/>
          <w:color w:val="000000"/>
          <w:kern w:val="0"/>
        </w:rPr>
        <w:t>的相似性，并发掘出这一理论</w:t>
      </w:r>
      <w:r w:rsidR="000C2FD7" w:rsidRPr="00223EC3">
        <w:rPr>
          <w:rFonts w:ascii="SimSun" w:eastAsia="SimSun" w:hAnsi="SimSun" w:cs="Times"/>
          <w:color w:val="000000"/>
          <w:kern w:val="0"/>
        </w:rPr>
        <w:t>对于通往</w:t>
      </w:r>
      <w:r w:rsidR="000C2FD7" w:rsidRPr="00223EC3">
        <w:rPr>
          <w:rFonts w:ascii="SimSun" w:eastAsia="SimSun" w:hAnsi="SimSun" w:cs="Times" w:hint="eastAsia"/>
          <w:color w:val="000000"/>
          <w:kern w:val="0"/>
        </w:rPr>
        <w:t>“</w:t>
      </w:r>
      <w:r w:rsidR="000C2FD7" w:rsidRPr="00223EC3">
        <w:rPr>
          <w:rFonts w:ascii="SimSun" w:eastAsia="SimSun" w:hAnsi="SimSun" w:cs="Times"/>
          <w:color w:val="000000"/>
          <w:kern w:val="0"/>
        </w:rPr>
        <w:t>历史性生命通道</w:t>
      </w:r>
      <w:r w:rsidR="000C2FD7" w:rsidRPr="00223EC3">
        <w:rPr>
          <w:rFonts w:ascii="SimSun" w:eastAsia="SimSun" w:hAnsi="SimSun" w:cs="Times" w:hint="eastAsia"/>
          <w:color w:val="000000"/>
          <w:kern w:val="0"/>
        </w:rPr>
        <w:t>”</w:t>
      </w:r>
      <w:r w:rsidR="000C2FD7" w:rsidRPr="00223EC3">
        <w:rPr>
          <w:rFonts w:ascii="SimSun" w:eastAsia="SimSun" w:hAnsi="SimSun" w:cs="Times"/>
          <w:color w:val="000000"/>
          <w:kern w:val="0"/>
        </w:rPr>
        <w:t>的意义。“通过个体性和范畴直观的融合，海德格尔把胡塞尔的反思现象学变成一种对历史生活的现象学式讨论，变成一种实际性(Faktizitt)的解释学。 ”胡塞尔的现象学是狭义上的现象学，作为描述性的意识现象学，缺乏一个历史性的维度和生活的维度。解释学任务是实现 “生活表达自身”，历史是前理论的经验，海德格尔将胡塞尔的范畴直观与邓司各脱的理解理论融合，从而获得一种对历史生活的理解维度，从而将把胡塞尔的狭义的现象学发展成作为实际性的解释学广义上的现象学。</w:t>
      </w:r>
    </w:p>
    <w:p w14:paraId="778C6D87" w14:textId="322E83E4" w:rsidR="00223EC3" w:rsidRDefault="000C2FD7" w:rsidP="000C2FD7">
      <w:pPr>
        <w:ind w:firstLine="480"/>
        <w:rPr>
          <w:rFonts w:ascii="SimSun" w:eastAsia="SimSun" w:hAnsi="SimSun" w:cs="Times"/>
          <w:color w:val="000000"/>
          <w:kern w:val="0"/>
        </w:rPr>
      </w:pPr>
      <w:r w:rsidRPr="00223EC3">
        <w:rPr>
          <w:rFonts w:ascii="SimSun" w:eastAsia="SimSun" w:hAnsi="SimSun" w:cs="Times" w:hint="eastAsia"/>
          <w:color w:val="000000"/>
          <w:kern w:val="0"/>
        </w:rPr>
        <w:t>同时，</w:t>
      </w:r>
      <w:r w:rsidR="00B8304C" w:rsidRPr="00223EC3">
        <w:rPr>
          <w:rFonts w:ascii="SimSun" w:eastAsia="SimSun" w:hAnsi="SimSun" w:cs="Times"/>
          <w:color w:val="000000"/>
          <w:kern w:val="0"/>
        </w:rPr>
        <w:t>海德格尔</w:t>
      </w:r>
      <w:r w:rsidR="00B8304C" w:rsidRPr="00223EC3">
        <w:rPr>
          <w:rFonts w:ascii="SimSun" w:eastAsia="SimSun" w:hAnsi="SimSun" w:cs="Times" w:hint="eastAsia"/>
          <w:color w:val="000000"/>
          <w:kern w:val="0"/>
        </w:rPr>
        <w:t>通过引入具体生活世界，将</w:t>
      </w:r>
      <w:r w:rsidR="00B8304C" w:rsidRPr="00223EC3">
        <w:rPr>
          <w:rFonts w:ascii="SimSun" w:eastAsia="SimSun" w:hAnsi="SimSun" w:cs="Times"/>
          <w:color w:val="000000"/>
          <w:kern w:val="0"/>
        </w:rPr>
        <w:t>客观</w:t>
      </w:r>
      <w:r w:rsidR="00B8304C" w:rsidRPr="00223EC3">
        <w:rPr>
          <w:rFonts w:ascii="SimSun" w:eastAsia="SimSun" w:hAnsi="SimSun" w:cs="Times" w:hint="eastAsia"/>
          <w:color w:val="000000"/>
          <w:kern w:val="0"/>
        </w:rPr>
        <w:t>性</w:t>
      </w:r>
      <w:r w:rsidRPr="00223EC3">
        <w:rPr>
          <w:rFonts w:ascii="SimSun" w:eastAsia="SimSun" w:hAnsi="SimSun" w:cs="Times"/>
          <w:color w:val="000000"/>
          <w:kern w:val="0"/>
        </w:rPr>
        <w:t>的存在</w:t>
      </w:r>
      <w:r w:rsidR="00B8304C" w:rsidRPr="00223EC3">
        <w:rPr>
          <w:rFonts w:ascii="SimSun" w:eastAsia="SimSun" w:hAnsi="SimSun" w:cs="Times" w:hint="eastAsia"/>
          <w:color w:val="000000"/>
          <w:kern w:val="0"/>
        </w:rPr>
        <w:t>概念</w:t>
      </w:r>
      <w:r w:rsidRPr="00223EC3">
        <w:rPr>
          <w:rFonts w:ascii="SimSun" w:eastAsia="SimSun" w:hAnsi="SimSun" w:cs="Times"/>
          <w:color w:val="000000"/>
          <w:kern w:val="0"/>
        </w:rPr>
        <w:t>转化为</w:t>
      </w:r>
      <w:r w:rsidR="00B8304C" w:rsidRPr="00223EC3">
        <w:rPr>
          <w:rFonts w:ascii="SimSun" w:eastAsia="SimSun" w:hAnsi="SimSun" w:cs="Times" w:hint="eastAsia"/>
          <w:color w:val="000000"/>
          <w:kern w:val="0"/>
        </w:rPr>
        <w:t>具有鲜活主体性意义的</w:t>
      </w:r>
      <w:r w:rsidRPr="00223EC3">
        <w:rPr>
          <w:rFonts w:ascii="SimSun" w:eastAsia="SimSun" w:hAnsi="SimSun" w:cs="Times"/>
          <w:color w:val="000000"/>
          <w:kern w:val="0"/>
        </w:rPr>
        <w:t>此在，</w:t>
      </w:r>
      <w:r w:rsidR="00B8304C" w:rsidRPr="00223EC3">
        <w:rPr>
          <w:rFonts w:ascii="SimSun" w:eastAsia="SimSun" w:hAnsi="SimSun" w:cs="Times" w:hint="eastAsia"/>
          <w:color w:val="000000"/>
          <w:kern w:val="0"/>
        </w:rPr>
        <w:t>从而打通形而上学、</w:t>
      </w:r>
      <w:r w:rsidR="00B8304C" w:rsidRPr="00223EC3">
        <w:rPr>
          <w:rFonts w:ascii="SimSun" w:eastAsia="SimSun" w:hAnsi="SimSun" w:cs="Times"/>
          <w:color w:val="000000"/>
          <w:kern w:val="0"/>
        </w:rPr>
        <w:t>逻辑学</w:t>
      </w:r>
      <w:r w:rsidR="00B8304C" w:rsidRPr="00223EC3">
        <w:rPr>
          <w:rFonts w:ascii="SimSun" w:eastAsia="SimSun" w:hAnsi="SimSun" w:cs="Times" w:hint="eastAsia"/>
          <w:color w:val="000000"/>
          <w:kern w:val="0"/>
        </w:rPr>
        <w:t>与</w:t>
      </w:r>
      <w:r w:rsidR="00B8304C" w:rsidRPr="00223EC3">
        <w:rPr>
          <w:rFonts w:ascii="SimSun" w:eastAsia="SimSun" w:hAnsi="SimSun" w:cs="Times"/>
          <w:color w:val="000000"/>
          <w:kern w:val="0"/>
        </w:rPr>
        <w:t>先验哲学，</w:t>
      </w:r>
      <w:r w:rsidR="00B8304C" w:rsidRPr="00223EC3">
        <w:rPr>
          <w:rFonts w:ascii="SimSun" w:eastAsia="SimSun" w:hAnsi="SimSun" w:cs="Times" w:hint="eastAsia"/>
          <w:color w:val="000000"/>
          <w:kern w:val="0"/>
        </w:rPr>
        <w:t>将其</w:t>
      </w:r>
      <w:r w:rsidR="00B8304C" w:rsidRPr="00223EC3">
        <w:rPr>
          <w:rFonts w:ascii="SimSun" w:eastAsia="SimSun" w:hAnsi="SimSun" w:cs="Times"/>
          <w:color w:val="000000"/>
          <w:kern w:val="0"/>
        </w:rPr>
        <w:t>统摄在一个</w:t>
      </w:r>
      <w:r w:rsidR="00B8304C" w:rsidRPr="00223EC3">
        <w:rPr>
          <w:rFonts w:ascii="SimSun" w:eastAsia="SimSun" w:hAnsi="SimSun" w:cs="Times" w:hint="eastAsia"/>
          <w:color w:val="000000"/>
          <w:kern w:val="0"/>
        </w:rPr>
        <w:t>内涵</w:t>
      </w:r>
      <w:r w:rsidR="00B8304C" w:rsidRPr="00223EC3">
        <w:rPr>
          <w:rFonts w:ascii="SimSun" w:eastAsia="SimSun" w:hAnsi="SimSun" w:cs="Times"/>
          <w:color w:val="000000"/>
          <w:kern w:val="0"/>
        </w:rPr>
        <w:t>主体</w:t>
      </w:r>
      <w:r w:rsidR="00B8304C" w:rsidRPr="00223EC3">
        <w:rPr>
          <w:rFonts w:ascii="SimSun" w:eastAsia="SimSun" w:hAnsi="SimSun" w:cs="Times" w:hint="eastAsia"/>
          <w:color w:val="000000"/>
          <w:kern w:val="0"/>
        </w:rPr>
        <w:t>性</w:t>
      </w:r>
      <w:r w:rsidR="00B8304C" w:rsidRPr="00223EC3">
        <w:rPr>
          <w:rFonts w:ascii="SimSun" w:eastAsia="SimSun" w:hAnsi="SimSun" w:cs="Times"/>
          <w:color w:val="000000"/>
          <w:kern w:val="0"/>
        </w:rPr>
        <w:t>与个体</w:t>
      </w:r>
      <w:r w:rsidR="00B8304C" w:rsidRPr="00223EC3">
        <w:rPr>
          <w:rFonts w:ascii="SimSun" w:eastAsia="SimSun" w:hAnsi="SimSun" w:cs="Times" w:hint="eastAsia"/>
          <w:color w:val="000000"/>
          <w:kern w:val="0"/>
        </w:rPr>
        <w:t>性</w:t>
      </w:r>
      <w:r w:rsidRPr="00223EC3">
        <w:rPr>
          <w:rFonts w:ascii="SimSun" w:eastAsia="SimSun" w:hAnsi="SimSun" w:cs="Times"/>
          <w:color w:val="000000"/>
          <w:kern w:val="0"/>
        </w:rPr>
        <w:t>的此在之中，</w:t>
      </w:r>
      <w:r w:rsidRPr="00223EC3">
        <w:rPr>
          <w:rFonts w:ascii="SimSun" w:eastAsia="SimSun" w:hAnsi="SimSun" w:cs="Times" w:hint="eastAsia"/>
          <w:color w:val="000000"/>
          <w:kern w:val="0"/>
        </w:rPr>
        <w:t>从而实现了自己存在论基础上的此在现象学的建立</w:t>
      </w:r>
      <w:r w:rsidRPr="00223EC3">
        <w:rPr>
          <w:rFonts w:ascii="SimSun" w:eastAsia="SimSun" w:hAnsi="SimSun" w:cs="Times"/>
          <w:color w:val="000000"/>
          <w:kern w:val="0"/>
        </w:rPr>
        <w:t>。</w:t>
      </w:r>
    </w:p>
    <w:p w14:paraId="3D86A27C" w14:textId="77777777" w:rsidR="00223EC3" w:rsidRDefault="00223EC3">
      <w:pPr>
        <w:widowControl/>
        <w:jc w:val="left"/>
        <w:rPr>
          <w:rFonts w:ascii="SimSun" w:eastAsia="SimSun" w:hAnsi="SimSun" w:cs="Times"/>
          <w:color w:val="000000"/>
          <w:kern w:val="0"/>
        </w:rPr>
      </w:pPr>
      <w:r>
        <w:rPr>
          <w:rFonts w:ascii="SimSun" w:eastAsia="SimSun" w:hAnsi="SimSun" w:cs="Times"/>
          <w:color w:val="000000"/>
          <w:kern w:val="0"/>
        </w:rPr>
        <w:br w:type="page"/>
      </w:r>
    </w:p>
    <w:p w14:paraId="58363224" w14:textId="340EA930" w:rsidR="000C2FD7" w:rsidRDefault="00223EC3" w:rsidP="00A535C0">
      <w:pPr>
        <w:spacing w:line="480" w:lineRule="exact"/>
        <w:ind w:firstLine="480"/>
        <w:jc w:val="center"/>
        <w:rPr>
          <w:rFonts w:ascii="SimHei" w:eastAsia="SimHei" w:hAnsi="SimHei" w:cs="Times"/>
          <w:b/>
          <w:color w:val="000000"/>
          <w:kern w:val="0"/>
          <w:sz w:val="32"/>
          <w:szCs w:val="32"/>
        </w:rPr>
      </w:pPr>
      <w:r w:rsidRPr="00A535C0">
        <w:rPr>
          <w:rFonts w:ascii="SimHei" w:eastAsia="SimHei" w:hAnsi="SimHei" w:cs="Times" w:hint="eastAsia"/>
          <w:b/>
          <w:color w:val="000000"/>
          <w:kern w:val="0"/>
          <w:sz w:val="32"/>
          <w:szCs w:val="32"/>
        </w:rPr>
        <w:lastRenderedPageBreak/>
        <w:t>参考文献</w:t>
      </w:r>
    </w:p>
    <w:p w14:paraId="52B0F2EF" w14:textId="77777777" w:rsidR="00A535C0" w:rsidRPr="00A535C0" w:rsidRDefault="00A535C0" w:rsidP="00A535C0">
      <w:pPr>
        <w:spacing w:line="480" w:lineRule="exact"/>
        <w:ind w:firstLine="480"/>
        <w:jc w:val="center"/>
        <w:rPr>
          <w:rFonts w:ascii="SimHei" w:eastAsia="SimHei" w:hAnsi="SimHei" w:cs="Times"/>
          <w:b/>
          <w:color w:val="000000"/>
          <w:kern w:val="0"/>
          <w:sz w:val="32"/>
          <w:szCs w:val="32"/>
        </w:rPr>
      </w:pPr>
    </w:p>
    <w:p w14:paraId="31E7C0E2" w14:textId="2DC5AAFE" w:rsidR="00223EC3" w:rsidRPr="00602033" w:rsidRDefault="00602033" w:rsidP="00602033">
      <w:pPr>
        <w:spacing w:line="480" w:lineRule="exact"/>
        <w:rPr>
          <w:rFonts w:ascii="Times New Roman" w:hAnsi="Times New Roman" w:cs="Times New Roman"/>
          <w:i/>
          <w:sz w:val="28"/>
          <w:szCs w:val="28"/>
        </w:rPr>
      </w:pPr>
      <w:r>
        <w:rPr>
          <w:rFonts w:ascii="Times New Roman" w:hAnsi="Times New Roman" w:cs="Times New Roman" w:hint="eastAsia"/>
          <w:i/>
          <w:sz w:val="28"/>
          <w:szCs w:val="28"/>
        </w:rPr>
        <w:t>1.</w:t>
      </w:r>
      <w:r w:rsidR="00223EC3" w:rsidRPr="00602033">
        <w:rPr>
          <w:rFonts w:ascii="Times New Roman" w:hAnsi="Times New Roman" w:cs="Times New Roman"/>
          <w:i/>
          <w:sz w:val="28"/>
          <w:szCs w:val="28"/>
        </w:rPr>
        <w:t>Kisiel,Theodore.The Genesis of Heidegger’s Being and Time.Berkeley and Los Angeles,California:University of California Press,1993,p.37</w:t>
      </w:r>
    </w:p>
    <w:p w14:paraId="2F83A2A5" w14:textId="70A989A3" w:rsidR="00223EC3" w:rsidRPr="00602033" w:rsidRDefault="00602033" w:rsidP="00602033">
      <w:pPr>
        <w:spacing w:line="480" w:lineRule="exact"/>
        <w:rPr>
          <w:rFonts w:ascii="Times New Roman" w:eastAsia="SimSun" w:hAnsi="Times New Roman" w:cs="Times New Roman"/>
          <w:i/>
          <w:color w:val="000000"/>
          <w:kern w:val="0"/>
          <w:sz w:val="28"/>
          <w:szCs w:val="28"/>
        </w:rPr>
      </w:pPr>
      <w:r>
        <w:rPr>
          <w:rFonts w:ascii="Times New Roman" w:eastAsia="SimSun" w:hAnsi="Times New Roman" w:cs="Times New Roman" w:hint="eastAsia"/>
          <w:i/>
          <w:color w:val="000000"/>
          <w:kern w:val="0"/>
          <w:sz w:val="28"/>
          <w:szCs w:val="28"/>
        </w:rPr>
        <w:t>2.</w:t>
      </w:r>
      <w:r w:rsidR="00223EC3" w:rsidRPr="00602033">
        <w:rPr>
          <w:rFonts w:ascii="Times New Roman" w:eastAsia="SimSun" w:hAnsi="Times New Roman" w:cs="Times New Roman"/>
          <w:i/>
          <w:color w:val="000000"/>
          <w:kern w:val="0"/>
          <w:sz w:val="28"/>
          <w:szCs w:val="28"/>
        </w:rPr>
        <w:t>Philip Tonner. Haecceitas and the Question of Being: Heidegger and Duns Scotus.P7,</w:t>
      </w:r>
    </w:p>
    <w:p w14:paraId="2179E602" w14:textId="5B982B07" w:rsidR="00223EC3" w:rsidRPr="00602033" w:rsidRDefault="00602033" w:rsidP="00602033">
      <w:pPr>
        <w:pStyle w:val="a4"/>
        <w:spacing w:line="480" w:lineRule="exact"/>
        <w:rPr>
          <w:rFonts w:ascii="Times New Roman" w:eastAsia="SimSun" w:hAnsi="Times New Roman" w:cs="Times New Roman"/>
          <w:i/>
          <w:sz w:val="28"/>
          <w:szCs w:val="28"/>
        </w:rPr>
      </w:pPr>
      <w:r>
        <w:rPr>
          <w:rFonts w:ascii="Times New Roman" w:hAnsi="Times New Roman" w:cs="Times New Roman" w:hint="eastAsia"/>
          <w:i/>
          <w:sz w:val="28"/>
          <w:szCs w:val="28"/>
        </w:rPr>
        <w:t>3.</w:t>
      </w:r>
      <w:r w:rsidR="00223EC3" w:rsidRPr="00602033">
        <w:rPr>
          <w:rFonts w:ascii="Times New Roman" w:hAnsi="Times New Roman" w:cs="Times New Roman"/>
          <w:i/>
          <w:sz w:val="28"/>
          <w:szCs w:val="28"/>
        </w:rPr>
        <w:t>Giorgio</w:t>
      </w:r>
      <w:r w:rsidR="00223EC3" w:rsidRPr="00602033">
        <w:rPr>
          <w:rFonts w:ascii="SimSun" w:eastAsia="SimSun" w:hAnsi="SimSun" w:cs="SimSun"/>
          <w:i/>
          <w:sz w:val="28"/>
          <w:szCs w:val="28"/>
        </w:rPr>
        <w:t></w:t>
      </w:r>
      <w:r w:rsidR="00223EC3" w:rsidRPr="00602033">
        <w:rPr>
          <w:rFonts w:ascii="Times New Roman" w:hAnsi="Times New Roman" w:cs="Times New Roman"/>
          <w:i/>
          <w:sz w:val="28"/>
          <w:szCs w:val="28"/>
        </w:rPr>
        <w:t>Pini,</w:t>
      </w:r>
      <w:r w:rsidR="00223EC3" w:rsidRPr="00602033">
        <w:rPr>
          <w:rFonts w:ascii="SimSun" w:eastAsia="SimSun" w:hAnsi="SimSun" w:cs="SimSun"/>
          <w:i/>
          <w:sz w:val="28"/>
          <w:szCs w:val="28"/>
        </w:rPr>
        <w:t></w:t>
      </w:r>
      <w:r w:rsidR="00223EC3" w:rsidRPr="00602033">
        <w:rPr>
          <w:rFonts w:ascii="Times New Roman" w:hAnsi="Times New Roman" w:cs="Times New Roman"/>
          <w:i/>
          <w:sz w:val="28"/>
          <w:szCs w:val="28"/>
        </w:rPr>
        <w:t>"Univocity</w:t>
      </w:r>
      <w:r w:rsidR="00223EC3" w:rsidRPr="00602033">
        <w:rPr>
          <w:rFonts w:ascii="SimSun" w:eastAsia="SimSun" w:hAnsi="SimSun" w:cs="SimSun"/>
          <w:i/>
          <w:sz w:val="28"/>
          <w:szCs w:val="28"/>
        </w:rPr>
        <w:t></w:t>
      </w:r>
      <w:r w:rsidR="00223EC3" w:rsidRPr="00602033">
        <w:rPr>
          <w:rFonts w:ascii="Times New Roman" w:hAnsi="Times New Roman" w:cs="Times New Roman"/>
          <w:i/>
          <w:sz w:val="28"/>
          <w:szCs w:val="28"/>
        </w:rPr>
        <w:t>in</w:t>
      </w:r>
      <w:r w:rsidR="00223EC3" w:rsidRPr="00602033">
        <w:rPr>
          <w:rFonts w:ascii="SimSun" w:eastAsia="SimSun" w:hAnsi="SimSun" w:cs="SimSun"/>
          <w:i/>
          <w:sz w:val="28"/>
          <w:szCs w:val="28"/>
        </w:rPr>
        <w:t></w:t>
      </w:r>
      <w:r w:rsidR="00223EC3" w:rsidRPr="00602033">
        <w:rPr>
          <w:rFonts w:ascii="Times New Roman" w:hAnsi="Times New Roman" w:cs="Times New Roman"/>
          <w:i/>
          <w:sz w:val="28"/>
          <w:szCs w:val="28"/>
        </w:rPr>
        <w:t>Scotus's</w:t>
      </w:r>
      <w:r w:rsidR="00223EC3" w:rsidRPr="00602033">
        <w:rPr>
          <w:rFonts w:ascii="SimSun" w:eastAsia="SimSun" w:hAnsi="SimSun" w:cs="SimSun"/>
          <w:i/>
          <w:sz w:val="28"/>
          <w:szCs w:val="28"/>
        </w:rPr>
        <w:t></w:t>
      </w:r>
      <w:r w:rsidR="00223EC3" w:rsidRPr="00602033">
        <w:rPr>
          <w:rFonts w:ascii="Times New Roman" w:hAnsi="Times New Roman" w:cs="Times New Roman"/>
          <w:i/>
          <w:sz w:val="28"/>
          <w:szCs w:val="28"/>
        </w:rPr>
        <w:t>Quaestiones</w:t>
      </w:r>
      <w:r w:rsidR="00223EC3" w:rsidRPr="00602033">
        <w:rPr>
          <w:rFonts w:ascii="SimSun" w:eastAsia="SimSun" w:hAnsi="SimSun" w:cs="SimSun"/>
          <w:i/>
          <w:sz w:val="28"/>
          <w:szCs w:val="28"/>
        </w:rPr>
        <w:t></w:t>
      </w:r>
      <w:r w:rsidR="00223EC3" w:rsidRPr="00602033">
        <w:rPr>
          <w:rFonts w:ascii="Times New Roman" w:hAnsi="Times New Roman" w:cs="Times New Roman"/>
          <w:i/>
          <w:sz w:val="28"/>
          <w:szCs w:val="28"/>
        </w:rPr>
        <w:t>super</w:t>
      </w:r>
      <w:r w:rsidR="00223EC3" w:rsidRPr="00602033">
        <w:rPr>
          <w:rFonts w:ascii="SimSun" w:eastAsia="SimSun" w:hAnsi="SimSun" w:cs="SimSun"/>
          <w:i/>
          <w:sz w:val="28"/>
          <w:szCs w:val="28"/>
        </w:rPr>
        <w:t></w:t>
      </w:r>
      <w:r w:rsidR="00223EC3" w:rsidRPr="00602033">
        <w:rPr>
          <w:rFonts w:ascii="Times New Roman" w:hAnsi="Times New Roman" w:cs="Times New Roman"/>
          <w:i/>
          <w:sz w:val="28"/>
          <w:szCs w:val="28"/>
        </w:rPr>
        <w:t>Metaphysicam:</w:t>
      </w:r>
      <w:r w:rsidR="00223EC3" w:rsidRPr="00602033">
        <w:rPr>
          <w:rFonts w:ascii="SimSun" w:eastAsia="SimSun" w:hAnsi="SimSun" w:cs="SimSun"/>
          <w:i/>
          <w:sz w:val="28"/>
          <w:szCs w:val="28"/>
        </w:rPr>
        <w:t></w:t>
      </w:r>
      <w:r w:rsidR="00223EC3" w:rsidRPr="00602033">
        <w:rPr>
          <w:rFonts w:ascii="Times New Roman" w:hAnsi="Times New Roman" w:cs="Times New Roman"/>
          <w:i/>
          <w:sz w:val="28"/>
          <w:szCs w:val="28"/>
        </w:rPr>
        <w:t>The</w:t>
      </w:r>
      <w:r w:rsidR="00223EC3" w:rsidRPr="00602033">
        <w:rPr>
          <w:rFonts w:ascii="SimSun" w:eastAsia="SimSun" w:hAnsi="SimSun" w:cs="SimSun"/>
          <w:i/>
          <w:sz w:val="28"/>
          <w:szCs w:val="28"/>
        </w:rPr>
        <w:t></w:t>
      </w:r>
      <w:r w:rsidR="00223EC3" w:rsidRPr="00602033">
        <w:rPr>
          <w:rFonts w:ascii="Times New Roman" w:hAnsi="Times New Roman" w:cs="Times New Roman"/>
          <w:i/>
          <w:sz w:val="28"/>
          <w:szCs w:val="28"/>
        </w:rPr>
        <w:t>Solution</w:t>
      </w:r>
      <w:r w:rsidR="00223EC3" w:rsidRPr="00602033">
        <w:rPr>
          <w:rFonts w:ascii="Times New Roman" w:eastAsia="SimSun" w:hAnsi="Times New Roman" w:cs="Times New Roman"/>
          <w:i/>
          <w:sz w:val="28"/>
          <w:szCs w:val="28"/>
        </w:rPr>
        <w:t xml:space="preserve"> to </w:t>
      </w:r>
      <w:r w:rsidR="00223EC3" w:rsidRPr="00602033">
        <w:rPr>
          <w:rFonts w:ascii="Times New Roman" w:hAnsi="Times New Roman" w:cs="Times New Roman"/>
          <w:i/>
          <w:sz w:val="28"/>
          <w:szCs w:val="28"/>
        </w:rPr>
        <w:t>a</w:t>
      </w:r>
      <w:r w:rsidR="00223EC3" w:rsidRPr="00602033">
        <w:rPr>
          <w:rFonts w:ascii="SimSun" w:eastAsia="SimSun" w:hAnsi="SimSun" w:cs="SimSun"/>
          <w:i/>
          <w:sz w:val="28"/>
          <w:szCs w:val="28"/>
        </w:rPr>
        <w:t></w:t>
      </w:r>
      <w:r w:rsidR="00223EC3" w:rsidRPr="00602033">
        <w:rPr>
          <w:rFonts w:ascii="Times New Roman" w:hAnsi="Times New Roman" w:cs="Times New Roman"/>
          <w:i/>
          <w:sz w:val="28"/>
          <w:szCs w:val="28"/>
        </w:rPr>
        <w:t>Riddle”,inMedioevo:30,2005</w:t>
      </w:r>
      <w:r w:rsidR="00223EC3" w:rsidRPr="00602033">
        <w:rPr>
          <w:rFonts w:ascii="SimSun" w:eastAsia="SimSun" w:hAnsi="SimSun" w:cs="SimSun"/>
          <w:i/>
          <w:sz w:val="28"/>
          <w:szCs w:val="28"/>
        </w:rPr>
        <w:t></w:t>
      </w:r>
    </w:p>
    <w:p w14:paraId="68D2E469" w14:textId="77B79CFB" w:rsidR="00602033" w:rsidRPr="00602033" w:rsidRDefault="00602033" w:rsidP="00602033">
      <w:pPr>
        <w:spacing w:line="480" w:lineRule="exact"/>
        <w:rPr>
          <w:rFonts w:ascii="Times New Roman" w:hAnsi="Times New Roman" w:cs="Times New Roman" w:hint="eastAsia"/>
          <w:i/>
          <w:sz w:val="28"/>
          <w:szCs w:val="28"/>
        </w:rPr>
      </w:pPr>
      <w:r>
        <w:rPr>
          <w:rFonts w:ascii="Times New Roman" w:hAnsi="Times New Roman" w:cs="Times New Roman" w:hint="eastAsia"/>
          <w:i/>
          <w:sz w:val="28"/>
          <w:szCs w:val="28"/>
        </w:rPr>
        <w:t>4.</w:t>
      </w:r>
      <w:r w:rsidRPr="00602033">
        <w:rPr>
          <w:rFonts w:ascii="Times New Roman" w:hAnsi="Times New Roman" w:cs="Times New Roman"/>
          <w:i/>
          <w:sz w:val="28"/>
          <w:szCs w:val="28"/>
        </w:rPr>
        <w:t>Avicenna, The Metaphysics of the healing</w:t>
      </w:r>
      <w:r w:rsidRPr="00602033">
        <w:rPr>
          <w:rFonts w:ascii="Times New Roman" w:hAnsi="Times New Roman" w:cs="Times New Roman"/>
          <w:i/>
          <w:sz w:val="28"/>
          <w:szCs w:val="28"/>
        </w:rPr>
        <w:t>，</w:t>
      </w:r>
      <w:r w:rsidRPr="00602033">
        <w:rPr>
          <w:rFonts w:ascii="Times New Roman" w:hAnsi="Times New Roman" w:cs="Times New Roman"/>
          <w:i/>
          <w:sz w:val="28"/>
          <w:szCs w:val="28"/>
        </w:rPr>
        <w:t>Utah</w:t>
      </w:r>
      <w:r w:rsidRPr="00602033">
        <w:rPr>
          <w:rFonts w:ascii="Times New Roman" w:hAnsi="Times New Roman" w:cs="Times New Roman"/>
          <w:i/>
          <w:sz w:val="28"/>
          <w:szCs w:val="28"/>
        </w:rPr>
        <w:t>，</w:t>
      </w:r>
      <w:r w:rsidRPr="00602033">
        <w:rPr>
          <w:rFonts w:ascii="Times New Roman" w:hAnsi="Times New Roman" w:cs="Times New Roman"/>
          <w:i/>
          <w:sz w:val="28"/>
          <w:szCs w:val="28"/>
        </w:rPr>
        <w:t>Brigham Young University</w:t>
      </w:r>
      <w:r w:rsidRPr="00602033">
        <w:rPr>
          <w:rFonts w:ascii="SimSun" w:eastAsia="SimSun" w:hAnsi="SimSun" w:cs="SimSun"/>
          <w:i/>
          <w:sz w:val="28"/>
          <w:szCs w:val="28"/>
        </w:rPr>
        <w:t></w:t>
      </w:r>
      <w:r w:rsidRPr="00602033">
        <w:rPr>
          <w:rFonts w:ascii="Times New Roman" w:hAnsi="Times New Roman" w:cs="Times New Roman"/>
          <w:i/>
          <w:sz w:val="28"/>
          <w:szCs w:val="28"/>
        </w:rPr>
        <w:t>Press,</w:t>
      </w:r>
      <w:r w:rsidRPr="00602033">
        <w:rPr>
          <w:rFonts w:ascii="SimSun" w:eastAsia="SimSun" w:hAnsi="SimSun" w:cs="SimSun"/>
          <w:i/>
          <w:sz w:val="28"/>
          <w:szCs w:val="28"/>
        </w:rPr>
        <w:t></w:t>
      </w:r>
      <w:r w:rsidRPr="00602033">
        <w:rPr>
          <w:rFonts w:ascii="Times New Roman" w:hAnsi="Times New Roman" w:cs="Times New Roman"/>
          <w:i/>
          <w:sz w:val="28"/>
          <w:szCs w:val="28"/>
        </w:rPr>
        <w:t>2005,</w:t>
      </w:r>
      <w:r w:rsidRPr="00602033">
        <w:rPr>
          <w:rFonts w:ascii="SimSun" w:eastAsia="SimSun" w:hAnsi="SimSun" w:cs="SimSun"/>
          <w:i/>
          <w:sz w:val="28"/>
          <w:szCs w:val="28"/>
        </w:rPr>
        <w:t></w:t>
      </w:r>
      <w:r w:rsidRPr="00602033">
        <w:rPr>
          <w:rFonts w:ascii="Times New Roman" w:hAnsi="Times New Roman" w:cs="Times New Roman"/>
          <w:i/>
          <w:sz w:val="28"/>
          <w:szCs w:val="28"/>
        </w:rPr>
        <w:t>P.868</w:t>
      </w:r>
      <w:r w:rsidRPr="00602033">
        <w:rPr>
          <w:rFonts w:ascii="SimSun" w:eastAsia="SimSun" w:hAnsi="SimSun" w:cs="SimSun"/>
          <w:i/>
          <w:sz w:val="28"/>
          <w:szCs w:val="28"/>
        </w:rPr>
        <w:t></w:t>
      </w:r>
    </w:p>
    <w:p w14:paraId="2250A096" w14:textId="7127EC73" w:rsidR="00602033" w:rsidRPr="00602033" w:rsidRDefault="00602033" w:rsidP="00602033">
      <w:pPr>
        <w:spacing w:line="480" w:lineRule="exact"/>
        <w:rPr>
          <w:rFonts w:ascii="Times New Roman" w:eastAsia="SimSun" w:hAnsi="Times New Roman" w:cs="Times New Roman"/>
          <w:i/>
          <w:sz w:val="28"/>
          <w:szCs w:val="28"/>
        </w:rPr>
      </w:pPr>
      <w:r>
        <w:rPr>
          <w:rFonts w:ascii="Times New Roman" w:hAnsi="Times New Roman" w:cs="Times New Roman" w:hint="eastAsia"/>
          <w:i/>
          <w:sz w:val="28"/>
          <w:szCs w:val="28"/>
        </w:rPr>
        <w:t>5.</w:t>
      </w:r>
      <w:r w:rsidRPr="00602033">
        <w:rPr>
          <w:rFonts w:ascii="Times New Roman" w:hAnsi="Times New Roman" w:cs="Times New Roman"/>
          <w:i/>
          <w:sz w:val="28"/>
          <w:szCs w:val="28"/>
        </w:rPr>
        <w:t>Duns</w:t>
      </w:r>
      <w:r w:rsidRPr="00602033">
        <w:rPr>
          <w:rFonts w:ascii="SimSun" w:eastAsia="SimSun" w:hAnsi="SimSun" w:cs="SimSun"/>
          <w:i/>
          <w:sz w:val="28"/>
          <w:szCs w:val="28"/>
        </w:rPr>
        <w:t></w:t>
      </w:r>
      <w:r w:rsidRPr="00602033">
        <w:rPr>
          <w:rFonts w:ascii="Times New Roman" w:hAnsi="Times New Roman" w:cs="Times New Roman"/>
          <w:i/>
          <w:sz w:val="28"/>
          <w:szCs w:val="28"/>
        </w:rPr>
        <w:t>Scotus.</w:t>
      </w:r>
      <w:r w:rsidRPr="00602033">
        <w:rPr>
          <w:rFonts w:ascii="SimSun" w:eastAsia="SimSun" w:hAnsi="SimSun" w:cs="SimSun"/>
          <w:i/>
          <w:sz w:val="28"/>
          <w:szCs w:val="28"/>
        </w:rPr>
        <w:t></w:t>
      </w:r>
      <w:r w:rsidRPr="00602033">
        <w:rPr>
          <w:rFonts w:ascii="Times New Roman" w:hAnsi="Times New Roman" w:cs="Times New Roman"/>
          <w:i/>
          <w:sz w:val="28"/>
          <w:szCs w:val="28"/>
        </w:rPr>
        <w:t>0rdinatioVatican,</w:t>
      </w:r>
      <w:r w:rsidRPr="00602033">
        <w:rPr>
          <w:rFonts w:ascii="SimSun" w:eastAsia="SimSun" w:hAnsi="SimSun" w:cs="SimSun"/>
          <w:i/>
          <w:sz w:val="28"/>
          <w:szCs w:val="28"/>
        </w:rPr>
        <w:t></w:t>
      </w:r>
      <w:r w:rsidRPr="00602033">
        <w:rPr>
          <w:rFonts w:ascii="Times New Roman" w:hAnsi="Times New Roman" w:cs="Times New Roman"/>
          <w:i/>
          <w:sz w:val="28"/>
          <w:szCs w:val="28"/>
        </w:rPr>
        <w:t>Civitas</w:t>
      </w:r>
      <w:r w:rsidRPr="00602033">
        <w:rPr>
          <w:rFonts w:ascii="SimSun" w:eastAsia="SimSun" w:hAnsi="SimSun" w:cs="SimSun"/>
          <w:i/>
          <w:sz w:val="28"/>
          <w:szCs w:val="28"/>
        </w:rPr>
        <w:t></w:t>
      </w:r>
      <w:r w:rsidRPr="00602033">
        <w:rPr>
          <w:rFonts w:ascii="Times New Roman" w:hAnsi="Times New Roman" w:cs="Times New Roman"/>
          <w:i/>
          <w:sz w:val="28"/>
          <w:szCs w:val="28"/>
        </w:rPr>
        <w:t>Vaticana:</w:t>
      </w:r>
      <w:r w:rsidRPr="00602033">
        <w:rPr>
          <w:rFonts w:ascii="SimSun" w:eastAsia="SimSun" w:hAnsi="SimSun" w:cs="SimSun"/>
          <w:i/>
          <w:sz w:val="28"/>
          <w:szCs w:val="28"/>
        </w:rPr>
        <w:t></w:t>
      </w:r>
      <w:r w:rsidRPr="00602033">
        <w:rPr>
          <w:rFonts w:ascii="Times New Roman" w:hAnsi="Times New Roman" w:cs="Times New Roman"/>
          <w:i/>
          <w:sz w:val="28"/>
          <w:szCs w:val="28"/>
        </w:rPr>
        <w:t>Typis</w:t>
      </w:r>
      <w:r w:rsidRPr="00602033">
        <w:rPr>
          <w:rFonts w:ascii="SimSun" w:eastAsia="SimSun" w:hAnsi="SimSun" w:cs="SimSun"/>
          <w:i/>
          <w:sz w:val="28"/>
          <w:szCs w:val="28"/>
        </w:rPr>
        <w:t></w:t>
      </w:r>
      <w:r w:rsidRPr="00602033">
        <w:rPr>
          <w:rFonts w:ascii="Times New Roman" w:hAnsi="Times New Roman" w:cs="Times New Roman"/>
          <w:i/>
          <w:sz w:val="28"/>
          <w:szCs w:val="28"/>
        </w:rPr>
        <w:t>Polyglottis</w:t>
      </w:r>
      <w:r w:rsidRPr="00602033">
        <w:rPr>
          <w:rFonts w:ascii="SimSun" w:eastAsia="SimSun" w:hAnsi="SimSun" w:cs="SimSun"/>
          <w:i/>
          <w:sz w:val="28"/>
          <w:szCs w:val="28"/>
        </w:rPr>
        <w:t></w:t>
      </w:r>
      <w:r w:rsidRPr="00602033">
        <w:rPr>
          <w:rFonts w:ascii="Times New Roman" w:hAnsi="Times New Roman" w:cs="Times New Roman"/>
          <w:i/>
          <w:sz w:val="28"/>
          <w:szCs w:val="28"/>
        </w:rPr>
        <w:t>Vaticanis,1950-2003</w:t>
      </w:r>
      <w:r w:rsidRPr="00602033">
        <w:rPr>
          <w:rFonts w:ascii="SimSun" w:eastAsia="SimSun" w:hAnsi="SimSun" w:cs="SimSun"/>
          <w:i/>
          <w:sz w:val="28"/>
          <w:szCs w:val="28"/>
        </w:rPr>
        <w:t></w:t>
      </w:r>
    </w:p>
    <w:p w14:paraId="47DE744C" w14:textId="1BF30C77" w:rsidR="00602033" w:rsidRPr="00602033" w:rsidRDefault="00602033" w:rsidP="00602033">
      <w:pPr>
        <w:spacing w:line="480" w:lineRule="exact"/>
        <w:rPr>
          <w:rFonts w:ascii="Times New Roman" w:hAnsi="Times New Roman" w:cs="Times New Roman"/>
          <w:i/>
          <w:sz w:val="28"/>
          <w:szCs w:val="28"/>
        </w:rPr>
      </w:pPr>
      <w:r>
        <w:rPr>
          <w:rFonts w:ascii="Times New Roman" w:hAnsi="Times New Roman" w:cs="Times New Roman" w:hint="eastAsia"/>
          <w:i/>
          <w:sz w:val="28"/>
          <w:szCs w:val="28"/>
        </w:rPr>
        <w:t>6.</w:t>
      </w:r>
      <w:r w:rsidRPr="00602033">
        <w:rPr>
          <w:rFonts w:ascii="Times New Roman" w:hAnsi="Times New Roman" w:cs="Times New Roman"/>
          <w:i/>
          <w:sz w:val="28"/>
          <w:szCs w:val="28"/>
        </w:rPr>
        <w:t>Duns</w:t>
      </w:r>
      <w:r w:rsidRPr="00602033">
        <w:rPr>
          <w:rFonts w:ascii="SimSun" w:eastAsia="SimSun" w:hAnsi="SimSun" w:cs="SimSun"/>
          <w:i/>
          <w:sz w:val="28"/>
          <w:szCs w:val="28"/>
        </w:rPr>
        <w:t></w:t>
      </w:r>
      <w:r w:rsidRPr="00602033">
        <w:rPr>
          <w:rFonts w:ascii="Times New Roman" w:hAnsi="Times New Roman" w:cs="Times New Roman"/>
          <w:i/>
          <w:sz w:val="28"/>
          <w:szCs w:val="28"/>
        </w:rPr>
        <w:t>Scotas,Questions</w:t>
      </w:r>
      <w:r w:rsidRPr="00602033">
        <w:rPr>
          <w:rFonts w:ascii="SimSun" w:eastAsia="SimSun" w:hAnsi="SimSun" w:cs="SimSun"/>
          <w:i/>
          <w:sz w:val="28"/>
          <w:szCs w:val="28"/>
        </w:rPr>
        <w:t></w:t>
      </w:r>
      <w:r w:rsidRPr="00602033">
        <w:rPr>
          <w:rFonts w:ascii="Times New Roman" w:hAnsi="Times New Roman" w:cs="Times New Roman"/>
          <w:i/>
          <w:sz w:val="28"/>
          <w:szCs w:val="28"/>
        </w:rPr>
        <w:t>on</w:t>
      </w:r>
      <w:r w:rsidRPr="00602033">
        <w:rPr>
          <w:rFonts w:ascii="SimSun" w:eastAsia="SimSun" w:hAnsi="SimSun" w:cs="SimSun"/>
          <w:i/>
          <w:sz w:val="28"/>
          <w:szCs w:val="28"/>
        </w:rPr>
        <w:t></w:t>
      </w:r>
      <w:r w:rsidRPr="00602033">
        <w:rPr>
          <w:rFonts w:ascii="Times New Roman" w:hAnsi="Times New Roman" w:cs="Times New Roman"/>
          <w:i/>
          <w:sz w:val="28"/>
          <w:szCs w:val="28"/>
        </w:rPr>
        <w:t>the</w:t>
      </w:r>
      <w:r w:rsidRPr="00602033">
        <w:rPr>
          <w:rFonts w:ascii="SimSun" w:eastAsia="SimSun" w:hAnsi="SimSun" w:cs="SimSun"/>
          <w:i/>
          <w:sz w:val="28"/>
          <w:szCs w:val="28"/>
        </w:rPr>
        <w:t></w:t>
      </w:r>
      <w:r w:rsidRPr="00602033">
        <w:rPr>
          <w:rFonts w:ascii="Times New Roman" w:hAnsi="Times New Roman" w:cs="Times New Roman"/>
          <w:i/>
          <w:sz w:val="28"/>
          <w:szCs w:val="28"/>
        </w:rPr>
        <w:t>Metaphysics</w:t>
      </w:r>
      <w:r w:rsidRPr="00602033">
        <w:rPr>
          <w:rFonts w:ascii="SimSun" w:eastAsia="SimSun" w:hAnsi="SimSun" w:cs="SimSun"/>
          <w:i/>
          <w:sz w:val="28"/>
          <w:szCs w:val="28"/>
        </w:rPr>
        <w:t></w:t>
      </w:r>
      <w:r w:rsidRPr="00602033">
        <w:rPr>
          <w:rFonts w:ascii="Times New Roman" w:hAnsi="Times New Roman" w:cs="Times New Roman"/>
          <w:i/>
          <w:sz w:val="28"/>
          <w:szCs w:val="28"/>
        </w:rPr>
        <w:t>of</w:t>
      </w:r>
      <w:r w:rsidRPr="00602033">
        <w:rPr>
          <w:rFonts w:ascii="SimSun" w:eastAsia="SimSun" w:hAnsi="SimSun" w:cs="SimSun"/>
          <w:i/>
          <w:sz w:val="28"/>
          <w:szCs w:val="28"/>
        </w:rPr>
        <w:t></w:t>
      </w:r>
      <w:r w:rsidRPr="00602033">
        <w:rPr>
          <w:rFonts w:ascii="Times New Roman" w:hAnsi="Times New Roman" w:cs="Times New Roman"/>
          <w:i/>
          <w:sz w:val="28"/>
          <w:szCs w:val="28"/>
        </w:rPr>
        <w:t>Aristotle,</w:t>
      </w:r>
      <w:r w:rsidRPr="00602033">
        <w:rPr>
          <w:rFonts w:ascii="SimSun" w:eastAsia="SimSun" w:hAnsi="SimSun" w:cs="SimSun"/>
          <w:i/>
          <w:sz w:val="28"/>
          <w:szCs w:val="28"/>
        </w:rPr>
        <w:t></w:t>
      </w:r>
      <w:r w:rsidRPr="00602033">
        <w:rPr>
          <w:rFonts w:ascii="Times New Roman" w:hAnsi="Times New Roman" w:cs="Times New Roman"/>
          <w:i/>
          <w:sz w:val="28"/>
          <w:szCs w:val="28"/>
        </w:rPr>
        <w:t>Volume</w:t>
      </w:r>
      <w:r w:rsidRPr="00602033">
        <w:rPr>
          <w:rFonts w:ascii="SimSun" w:eastAsia="SimSun" w:hAnsi="SimSun" w:cs="SimSun"/>
          <w:i/>
          <w:sz w:val="28"/>
          <w:szCs w:val="28"/>
        </w:rPr>
        <w:t></w:t>
      </w:r>
      <w:r w:rsidRPr="00602033">
        <w:rPr>
          <w:rFonts w:ascii="Times New Roman" w:hAnsi="Times New Roman" w:cs="Times New Roman"/>
          <w:i/>
          <w:sz w:val="28"/>
          <w:szCs w:val="28"/>
        </w:rPr>
        <w:t>1,</w:t>
      </w:r>
      <w:r w:rsidRPr="00602033">
        <w:rPr>
          <w:rFonts w:ascii="SimSun" w:eastAsia="SimSun" w:hAnsi="SimSun" w:cs="SimSun"/>
          <w:i/>
          <w:sz w:val="28"/>
          <w:szCs w:val="28"/>
        </w:rPr>
        <w:t></w:t>
      </w:r>
      <w:r w:rsidRPr="00602033">
        <w:rPr>
          <w:rFonts w:ascii="Times New Roman" w:hAnsi="Times New Roman" w:cs="Times New Roman"/>
          <w:i/>
          <w:sz w:val="28"/>
          <w:szCs w:val="28"/>
        </w:rPr>
        <w:t>edby</w:t>
      </w:r>
      <w:r w:rsidRPr="00602033">
        <w:rPr>
          <w:rFonts w:ascii="SimSun" w:eastAsia="SimSun" w:hAnsi="SimSun" w:cs="SimSun"/>
          <w:i/>
          <w:sz w:val="28"/>
          <w:szCs w:val="28"/>
        </w:rPr>
        <w:t></w:t>
      </w:r>
      <w:r w:rsidRPr="00602033">
        <w:rPr>
          <w:rFonts w:ascii="Times New Roman" w:hAnsi="Times New Roman" w:cs="Times New Roman"/>
          <w:i/>
          <w:sz w:val="28"/>
          <w:szCs w:val="28"/>
        </w:rPr>
        <w:t>Girard</w:t>
      </w:r>
      <w:r w:rsidRPr="00602033">
        <w:rPr>
          <w:rFonts w:ascii="SimSun" w:eastAsia="SimSun" w:hAnsi="SimSun" w:cs="SimSun"/>
          <w:i/>
          <w:sz w:val="28"/>
          <w:szCs w:val="28"/>
        </w:rPr>
        <w:t></w:t>
      </w:r>
      <w:r w:rsidRPr="00602033">
        <w:rPr>
          <w:rFonts w:ascii="Times New Roman" w:hAnsi="Times New Roman" w:cs="Times New Roman"/>
          <w:i/>
          <w:sz w:val="28"/>
          <w:szCs w:val="28"/>
        </w:rPr>
        <w:t>J.</w:t>
      </w:r>
      <w:r w:rsidRPr="00602033">
        <w:rPr>
          <w:rFonts w:ascii="SimSun" w:eastAsia="SimSun" w:hAnsi="SimSun" w:cs="SimSun"/>
          <w:i/>
          <w:sz w:val="28"/>
          <w:szCs w:val="28"/>
        </w:rPr>
        <w:t></w:t>
      </w:r>
      <w:r w:rsidRPr="00602033">
        <w:rPr>
          <w:rFonts w:ascii="Times New Roman" w:hAnsi="Times New Roman" w:cs="Times New Roman"/>
          <w:i/>
          <w:sz w:val="28"/>
          <w:szCs w:val="28"/>
        </w:rPr>
        <w:t>Etzkom,</w:t>
      </w:r>
      <w:r w:rsidRPr="00602033">
        <w:rPr>
          <w:rFonts w:ascii="SimSun" w:eastAsia="SimSun" w:hAnsi="SimSun" w:cs="SimSun"/>
          <w:i/>
          <w:sz w:val="28"/>
          <w:szCs w:val="28"/>
        </w:rPr>
        <w:t></w:t>
      </w:r>
      <w:r w:rsidRPr="00602033">
        <w:rPr>
          <w:rFonts w:ascii="Times New Roman" w:hAnsi="Times New Roman" w:cs="Times New Roman"/>
          <w:i/>
          <w:sz w:val="28"/>
          <w:szCs w:val="28"/>
        </w:rPr>
        <w:t>Allan</w:t>
      </w:r>
      <w:r w:rsidRPr="00602033">
        <w:rPr>
          <w:rFonts w:ascii="SimSun" w:eastAsia="SimSun" w:hAnsi="SimSun" w:cs="SimSun"/>
          <w:i/>
          <w:sz w:val="28"/>
          <w:szCs w:val="28"/>
        </w:rPr>
        <w:t></w:t>
      </w:r>
      <w:r w:rsidRPr="00602033">
        <w:rPr>
          <w:rFonts w:ascii="Times New Roman" w:hAnsi="Times New Roman" w:cs="Times New Roman"/>
          <w:i/>
          <w:sz w:val="28"/>
          <w:szCs w:val="28"/>
        </w:rPr>
        <w:t>Wolter,</w:t>
      </w:r>
      <w:r w:rsidRPr="00602033">
        <w:rPr>
          <w:rFonts w:ascii="SimSun" w:eastAsia="SimSun" w:hAnsi="SimSun" w:cs="SimSun"/>
          <w:i/>
          <w:sz w:val="28"/>
          <w:szCs w:val="28"/>
        </w:rPr>
        <w:t></w:t>
      </w:r>
      <w:r w:rsidRPr="00602033">
        <w:rPr>
          <w:rFonts w:ascii="Times New Roman" w:hAnsi="Times New Roman" w:cs="Times New Roman"/>
          <w:i/>
          <w:sz w:val="28"/>
          <w:szCs w:val="28"/>
        </w:rPr>
        <w:t>Franciscan</w:t>
      </w:r>
      <w:r>
        <w:rPr>
          <w:rFonts w:ascii="SimSun" w:eastAsia="SimSun" w:hAnsi="SimSun" w:cs="SimSun"/>
          <w:i/>
          <w:sz w:val="28"/>
          <w:szCs w:val="28"/>
        </w:rPr>
        <w:t xml:space="preserve"> </w:t>
      </w:r>
      <w:r w:rsidRPr="00602033">
        <w:rPr>
          <w:rFonts w:ascii="Times New Roman" w:hAnsi="Times New Roman" w:cs="Times New Roman"/>
          <w:i/>
          <w:sz w:val="28"/>
          <w:szCs w:val="28"/>
        </w:rPr>
        <w:t>Inst</w:t>
      </w:r>
      <w:r w:rsidRPr="00602033">
        <w:rPr>
          <w:rFonts w:ascii="SimSun" w:eastAsia="SimSun" w:hAnsi="SimSun" w:cs="SimSun"/>
          <w:i/>
          <w:sz w:val="28"/>
          <w:szCs w:val="28"/>
        </w:rPr>
        <w:t></w:t>
      </w:r>
      <w:r w:rsidRPr="00602033">
        <w:rPr>
          <w:rFonts w:ascii="Times New Roman" w:hAnsi="Times New Roman" w:cs="Times New Roman"/>
          <w:i/>
          <w:sz w:val="28"/>
          <w:szCs w:val="28"/>
        </w:rPr>
        <w:t>Pubs,</w:t>
      </w:r>
      <w:r w:rsidRPr="00602033">
        <w:rPr>
          <w:rFonts w:ascii="SimSun" w:eastAsia="SimSun" w:hAnsi="SimSun" w:cs="SimSun"/>
          <w:i/>
          <w:sz w:val="28"/>
          <w:szCs w:val="28"/>
        </w:rPr>
        <w:t></w:t>
      </w:r>
      <w:r w:rsidRPr="00602033">
        <w:rPr>
          <w:rFonts w:ascii="Times New Roman" w:hAnsi="Times New Roman" w:cs="Times New Roman"/>
          <w:i/>
          <w:sz w:val="28"/>
          <w:szCs w:val="28"/>
        </w:rPr>
        <w:t>1998</w:t>
      </w:r>
      <w:r w:rsidRPr="00602033">
        <w:rPr>
          <w:rFonts w:ascii="SimSun" w:eastAsia="SimSun" w:hAnsi="SimSun" w:cs="SimSun"/>
          <w:i/>
          <w:sz w:val="28"/>
          <w:szCs w:val="28"/>
        </w:rPr>
        <w:t></w:t>
      </w:r>
    </w:p>
    <w:p w14:paraId="445177F8" w14:textId="77777777" w:rsidR="00555CBF" w:rsidRDefault="00602033" w:rsidP="00602033">
      <w:pPr>
        <w:pStyle w:val="a4"/>
        <w:spacing w:line="480" w:lineRule="exact"/>
        <w:rPr>
          <w:rFonts w:ascii="SimSun" w:eastAsia="SimSun" w:hAnsi="SimSun" w:cs="SimSun" w:hint="eastAsia"/>
          <w:i/>
          <w:sz w:val="28"/>
          <w:szCs w:val="28"/>
        </w:rPr>
      </w:pPr>
      <w:r>
        <w:rPr>
          <w:rFonts w:ascii="Times New Roman" w:hAnsi="Times New Roman" w:cs="Times New Roman" w:hint="eastAsia"/>
          <w:i/>
          <w:sz w:val="28"/>
          <w:szCs w:val="28"/>
        </w:rPr>
        <w:t>7.</w:t>
      </w:r>
      <w:r w:rsidRPr="00602033">
        <w:rPr>
          <w:rFonts w:ascii="Times New Roman" w:hAnsi="Times New Roman" w:cs="Times New Roman"/>
          <w:i/>
          <w:sz w:val="28"/>
          <w:szCs w:val="28"/>
        </w:rPr>
        <w:t>Martin Heidegger, Duns Scotus” Theory of the Categories and of Meaning, trans. by H. Robbins (Chicago: De Paul University, Chicago, June 1978), 15.P494</w:t>
      </w:r>
      <w:r w:rsidRPr="00602033">
        <w:rPr>
          <w:rFonts w:ascii="SimSun" w:eastAsia="SimSun" w:hAnsi="SimSun" w:cs="SimSun"/>
          <w:i/>
          <w:sz w:val="28"/>
          <w:szCs w:val="28"/>
        </w:rPr>
        <w:t></w:t>
      </w:r>
    </w:p>
    <w:p w14:paraId="52788DBB" w14:textId="616B724E" w:rsidR="00602033" w:rsidRPr="00BA46AB" w:rsidRDefault="00555CBF" w:rsidP="00BA46AB">
      <w:pPr>
        <w:widowControl/>
        <w:autoSpaceDE w:val="0"/>
        <w:autoSpaceDN w:val="0"/>
        <w:adjustRightInd w:val="0"/>
        <w:spacing w:after="240" w:line="480" w:lineRule="exact"/>
        <w:jc w:val="left"/>
        <w:rPr>
          <w:rFonts w:ascii="Times New Roman" w:hAnsi="Times New Roman" w:cs="Times New Roman"/>
          <w:i/>
          <w:sz w:val="28"/>
          <w:szCs w:val="28"/>
        </w:rPr>
      </w:pPr>
      <w:r w:rsidRPr="00BA46AB">
        <w:rPr>
          <w:rFonts w:ascii="Times New Roman" w:hAnsi="Times New Roman" w:cs="Times New Roman"/>
          <w:i/>
          <w:sz w:val="28"/>
          <w:szCs w:val="28"/>
        </w:rPr>
        <w:t>8.</w:t>
      </w:r>
      <w:r w:rsidRPr="00BA46AB">
        <w:rPr>
          <w:rFonts w:ascii="Times New Roman" w:hAnsi="Times New Roman" w:cs="Times New Roman"/>
          <w:i/>
          <w:sz w:val="28"/>
          <w:szCs w:val="28"/>
        </w:rPr>
        <w:t xml:space="preserve">John D. Caputo </w:t>
      </w:r>
      <w:r w:rsidRPr="00BA46AB">
        <w:rPr>
          <w:rFonts w:ascii="Times New Roman" w:hAnsi="Times New Roman" w:cs="Times New Roman"/>
          <w:i/>
          <w:sz w:val="28"/>
          <w:szCs w:val="28"/>
        </w:rPr>
        <w:t>.Phenomenology, Mysticism and the “Gramatica Speculativa”: A Study of Heidegger's “Habilitationsschrift”</w:t>
      </w:r>
    </w:p>
    <w:p w14:paraId="2EAAFA55" w14:textId="121D1F1A" w:rsidR="00555CBF" w:rsidRPr="00BA46AB" w:rsidRDefault="00BA46AB" w:rsidP="00BA46AB">
      <w:pPr>
        <w:widowControl/>
        <w:autoSpaceDE w:val="0"/>
        <w:autoSpaceDN w:val="0"/>
        <w:adjustRightInd w:val="0"/>
        <w:spacing w:after="240" w:line="480" w:lineRule="exact"/>
        <w:jc w:val="left"/>
        <w:rPr>
          <w:rFonts w:ascii="Times New Roman" w:hAnsi="Times New Roman" w:cs="Times New Roman"/>
          <w:i/>
          <w:sz w:val="28"/>
          <w:szCs w:val="28"/>
        </w:rPr>
      </w:pPr>
      <w:r>
        <w:rPr>
          <w:rFonts w:ascii="Times New Roman" w:hAnsi="Times New Roman" w:cs="Times New Roman"/>
          <w:i/>
          <w:sz w:val="28"/>
          <w:szCs w:val="28"/>
        </w:rPr>
        <w:t>9.</w:t>
      </w:r>
      <w:r w:rsidR="00555CBF" w:rsidRPr="00BA46AB">
        <w:rPr>
          <w:rFonts w:ascii="Times New Roman" w:hAnsi="Times New Roman" w:cs="Times New Roman"/>
          <w:i/>
          <w:sz w:val="28"/>
          <w:szCs w:val="28"/>
        </w:rPr>
        <w:t xml:space="preserve">Edmund Husser), Lo1:ica/ lnvestiRutions. trans. J. N. Findlay (New York: Humanities Press. 1970) (hereafter "LI"). </w:t>
      </w:r>
    </w:p>
    <w:p w14:paraId="230F9D76" w14:textId="023EE9B7" w:rsidR="00555CBF" w:rsidRPr="00BA46AB" w:rsidRDefault="00BA46AB" w:rsidP="00BA46AB">
      <w:pPr>
        <w:widowControl/>
        <w:autoSpaceDE w:val="0"/>
        <w:autoSpaceDN w:val="0"/>
        <w:adjustRightInd w:val="0"/>
        <w:spacing w:after="240" w:line="480" w:lineRule="exact"/>
        <w:jc w:val="left"/>
        <w:rPr>
          <w:rFonts w:ascii="Times New Roman" w:hAnsi="Times New Roman" w:cs="Times New Roman"/>
          <w:i/>
          <w:sz w:val="28"/>
          <w:szCs w:val="28"/>
        </w:rPr>
      </w:pPr>
      <w:r>
        <w:rPr>
          <w:rFonts w:ascii="Times New Roman" w:hAnsi="Times New Roman" w:cs="Times New Roman"/>
          <w:i/>
          <w:sz w:val="28"/>
          <w:szCs w:val="28"/>
        </w:rPr>
        <w:t>10.</w:t>
      </w:r>
      <w:r w:rsidR="00555CBF" w:rsidRPr="00BA46AB">
        <w:rPr>
          <w:rFonts w:ascii="Times New Roman" w:hAnsi="Times New Roman" w:cs="Times New Roman"/>
          <w:i/>
          <w:sz w:val="28"/>
          <w:szCs w:val="28"/>
        </w:rPr>
        <w:t xml:space="preserve">Martin Heidegger, Zur Sache des Denkens (Tiibingen: Niemeyer. 1969). pp. 82 If. and Hans Siegfried. "Martin Heidegger: A Recollection", Man and World 3. No. I (February, 1970), p. 4. </w:t>
      </w:r>
    </w:p>
    <w:p w14:paraId="33A4949A" w14:textId="77777777" w:rsidR="00BA46AB" w:rsidRPr="00BA46AB" w:rsidRDefault="00555CBF" w:rsidP="00BA46AB">
      <w:pPr>
        <w:widowControl/>
        <w:autoSpaceDE w:val="0"/>
        <w:autoSpaceDN w:val="0"/>
        <w:adjustRightInd w:val="0"/>
        <w:spacing w:after="240" w:line="480" w:lineRule="exact"/>
        <w:jc w:val="left"/>
        <w:rPr>
          <w:rFonts w:ascii="Times New Roman" w:hAnsi="Times New Roman" w:cs="Times New Roman"/>
          <w:i/>
          <w:sz w:val="28"/>
          <w:szCs w:val="28"/>
        </w:rPr>
      </w:pPr>
      <w:r w:rsidRPr="00BA46AB">
        <w:rPr>
          <w:rFonts w:ascii="Times New Roman" w:hAnsi="Times New Roman" w:cs="Times New Roman"/>
          <w:i/>
          <w:sz w:val="28"/>
          <w:szCs w:val="28"/>
        </w:rPr>
        <w:t>Stewart, R.M. Signification and Radical Subject</w:t>
      </w:r>
      <w:r w:rsidRPr="00BA46AB">
        <w:rPr>
          <w:rFonts w:ascii="Times New Roman" w:hAnsi="Times New Roman" w:cs="Times New Roman"/>
          <w:i/>
          <w:sz w:val="28"/>
          <w:szCs w:val="28"/>
        </w:rPr>
        <w:t xml:space="preserve"> </w:t>
      </w:r>
      <w:r w:rsidRPr="00BA46AB">
        <w:rPr>
          <w:rFonts w:ascii="Times New Roman" w:hAnsi="Times New Roman" w:cs="Times New Roman"/>
          <w:i/>
          <w:sz w:val="28"/>
          <w:szCs w:val="28"/>
        </w:rPr>
        <w:t>in Heidergger’s Habilitationss</w:t>
      </w:r>
      <w:r w:rsidR="00BA46AB" w:rsidRPr="00BA46AB">
        <w:rPr>
          <w:rFonts w:ascii="Times New Roman" w:hAnsi="Times New Roman" w:cs="Times New Roman"/>
          <w:i/>
          <w:sz w:val="28"/>
          <w:szCs w:val="28"/>
        </w:rPr>
        <w:t>chrift.</w:t>
      </w:r>
    </w:p>
    <w:p w14:paraId="34AC7579" w14:textId="4298BD9D" w:rsidR="00BA46AB" w:rsidRPr="00BA46AB" w:rsidRDefault="00BA46AB" w:rsidP="00BA46AB">
      <w:pPr>
        <w:widowControl/>
        <w:autoSpaceDE w:val="0"/>
        <w:autoSpaceDN w:val="0"/>
        <w:adjustRightInd w:val="0"/>
        <w:spacing w:after="240" w:line="480" w:lineRule="exact"/>
        <w:jc w:val="left"/>
        <w:rPr>
          <w:rFonts w:ascii="Times New Roman" w:hAnsi="Times New Roman" w:cs="Times New Roman"/>
          <w:i/>
          <w:sz w:val="28"/>
          <w:szCs w:val="28"/>
        </w:rPr>
      </w:pPr>
      <w:r>
        <w:rPr>
          <w:rFonts w:ascii="Times New Roman" w:hAnsi="Times New Roman" w:cs="Times New Roman"/>
          <w:i/>
          <w:sz w:val="28"/>
          <w:szCs w:val="28"/>
        </w:rPr>
        <w:lastRenderedPageBreak/>
        <w:t>11.</w:t>
      </w:r>
      <w:r w:rsidRPr="00BA46AB">
        <w:rPr>
          <w:rFonts w:ascii="Times New Roman" w:hAnsi="Times New Roman" w:cs="Times New Roman"/>
          <w:i/>
          <w:sz w:val="28"/>
          <w:szCs w:val="28"/>
        </w:rPr>
        <w:t>Sean J. McGrath </w:t>
      </w:r>
      <w:r w:rsidRPr="00BA46AB">
        <w:rPr>
          <w:rFonts w:ascii="Times New Roman" w:hAnsi="Times New Roman" w:cs="Times New Roman"/>
          <w:i/>
          <w:sz w:val="28"/>
          <w:szCs w:val="28"/>
        </w:rPr>
        <w:t>.</w:t>
      </w:r>
      <w:r w:rsidRPr="00BA46AB">
        <w:rPr>
          <w:rFonts w:ascii="Times New Roman" w:hAnsi="Times New Roman" w:cs="Times New Roman"/>
          <w:i/>
          <w:sz w:val="28"/>
          <w:szCs w:val="28"/>
        </w:rPr>
        <w:t>Heidegger and Duns Scotus on Truth and Language </w:t>
      </w:r>
      <w:r w:rsidRPr="00BA46AB">
        <w:rPr>
          <w:rFonts w:ascii="Times New Roman" w:hAnsi="Times New Roman" w:cs="Times New Roman"/>
          <w:i/>
          <w:sz w:val="28"/>
          <w:szCs w:val="28"/>
        </w:rPr>
        <w:t>.</w:t>
      </w:r>
      <w:r w:rsidRPr="00BA46AB">
        <w:rPr>
          <w:rFonts w:ascii="Times New Roman" w:hAnsi="Times New Roman" w:cs="Times New Roman"/>
          <w:i/>
          <w:sz w:val="28"/>
          <w:szCs w:val="28"/>
        </w:rPr>
        <w:t xml:space="preserve">The Review of Metaphysics, Vol. 57, No. 2 (Dec., 2003), pp. 339-358 </w:t>
      </w:r>
    </w:p>
    <w:p w14:paraId="7F706B14" w14:textId="78AF0959" w:rsidR="00BA46AB" w:rsidRPr="00BA46AB" w:rsidRDefault="00BA46AB" w:rsidP="00BA46AB">
      <w:pPr>
        <w:widowControl/>
        <w:autoSpaceDE w:val="0"/>
        <w:autoSpaceDN w:val="0"/>
        <w:adjustRightInd w:val="0"/>
        <w:spacing w:after="240" w:line="480" w:lineRule="exact"/>
        <w:jc w:val="left"/>
        <w:rPr>
          <w:rFonts w:ascii="Times New Roman" w:hAnsi="Times New Roman" w:cs="Times New Roman"/>
          <w:i/>
          <w:sz w:val="28"/>
          <w:szCs w:val="28"/>
        </w:rPr>
      </w:pPr>
      <w:r>
        <w:rPr>
          <w:rFonts w:ascii="Times New Roman" w:hAnsi="Times New Roman" w:cs="Times New Roman"/>
          <w:i/>
          <w:sz w:val="28"/>
          <w:szCs w:val="28"/>
        </w:rPr>
        <w:t>12.</w:t>
      </w:r>
      <w:r w:rsidRPr="00BA46AB">
        <w:rPr>
          <w:rFonts w:ascii="Times New Roman" w:hAnsi="Times New Roman" w:cs="Times New Roman"/>
          <w:i/>
          <w:sz w:val="28"/>
          <w:szCs w:val="28"/>
        </w:rPr>
        <w:t>M</w:t>
      </w:r>
      <w:r w:rsidRPr="00BA46AB">
        <w:rPr>
          <w:rFonts w:ascii="Times New Roman" w:hAnsi="Times New Roman" w:cs="Times New Roman"/>
          <w:i/>
          <w:sz w:val="28"/>
          <w:szCs w:val="28"/>
        </w:rPr>
        <w:t>artin Heidegger, "Letter on Humanism," trans. Frank A. Capuzzi, J. Glenn Gray, and David Farrell Krell, inMartin Heidegger. Basic Writings,</w:t>
      </w:r>
    </w:p>
    <w:p w14:paraId="092CB1F8" w14:textId="6E069FF4" w:rsidR="00BA46AB" w:rsidRPr="00BA46AB" w:rsidRDefault="00BA46AB" w:rsidP="00BA46AB">
      <w:pPr>
        <w:widowControl/>
        <w:autoSpaceDE w:val="0"/>
        <w:autoSpaceDN w:val="0"/>
        <w:adjustRightInd w:val="0"/>
        <w:spacing w:after="240" w:line="480" w:lineRule="exact"/>
        <w:jc w:val="left"/>
        <w:rPr>
          <w:rFonts w:ascii="Times New Roman" w:hAnsi="Times New Roman" w:cs="Times New Roman"/>
          <w:i/>
          <w:sz w:val="28"/>
          <w:szCs w:val="28"/>
        </w:rPr>
      </w:pPr>
      <w:r>
        <w:rPr>
          <w:rFonts w:ascii="Times New Roman" w:hAnsi="Times New Roman" w:cs="Times New Roman"/>
          <w:i/>
          <w:sz w:val="28"/>
          <w:szCs w:val="28"/>
        </w:rPr>
        <w:t>13.</w:t>
      </w:r>
      <w:r w:rsidRPr="00BA46AB">
        <w:rPr>
          <w:rFonts w:ascii="Times New Roman" w:hAnsi="Times New Roman" w:cs="Times New Roman"/>
          <w:i/>
          <w:sz w:val="28"/>
          <w:szCs w:val="28"/>
        </w:rPr>
        <w:t>ed. David Farrell Krell, rev. ed. (New York: HarperCollins, 1993), 217.</w:t>
      </w:r>
    </w:p>
    <w:p w14:paraId="6B612467" w14:textId="0F3340F7" w:rsidR="00BA46AB" w:rsidRPr="00BA46AB" w:rsidRDefault="00BA46AB" w:rsidP="00BA46AB">
      <w:pPr>
        <w:widowControl/>
        <w:autoSpaceDE w:val="0"/>
        <w:autoSpaceDN w:val="0"/>
        <w:adjustRightInd w:val="0"/>
        <w:spacing w:after="240" w:line="480" w:lineRule="exact"/>
        <w:jc w:val="left"/>
        <w:rPr>
          <w:rFonts w:ascii="Times New Roman" w:hAnsi="Times New Roman" w:cs="Times New Roman"/>
          <w:i/>
          <w:sz w:val="28"/>
          <w:szCs w:val="28"/>
        </w:rPr>
      </w:pPr>
      <w:r>
        <w:rPr>
          <w:rFonts w:ascii="Times New Roman" w:hAnsi="Times New Roman" w:cs="Times New Roman"/>
          <w:i/>
          <w:sz w:val="28"/>
          <w:szCs w:val="28"/>
        </w:rPr>
        <w:t>14.</w:t>
      </w:r>
      <w:r w:rsidRPr="00BA46AB">
        <w:rPr>
          <w:rFonts w:ascii="Times New Roman" w:hAnsi="Times New Roman" w:cs="Times New Roman"/>
          <w:i/>
          <w:sz w:val="28"/>
          <w:szCs w:val="28"/>
        </w:rPr>
        <w:t>Joseph K. Schear</w:t>
      </w:r>
      <w:r w:rsidRPr="00BA46AB">
        <w:rPr>
          <w:rFonts w:ascii="Times New Roman" w:hAnsi="Times New Roman" w:cs="Times New Roman"/>
          <w:i/>
          <w:sz w:val="28"/>
          <w:szCs w:val="28"/>
        </w:rPr>
        <w:t>，</w:t>
      </w:r>
      <w:r w:rsidRPr="00BA46AB">
        <w:rPr>
          <w:rFonts w:ascii="Times New Roman" w:hAnsi="Times New Roman" w:cs="Times New Roman"/>
          <w:i/>
          <w:sz w:val="28"/>
          <w:szCs w:val="28"/>
        </w:rPr>
        <w:t>“Judgment and Ontology in Heidegger’s Phenomenology”</w:t>
      </w:r>
      <w:r w:rsidRPr="00BA46AB">
        <w:rPr>
          <w:rFonts w:ascii="Times New Roman" w:hAnsi="Times New Roman" w:cs="Times New Roman"/>
          <w:i/>
          <w:sz w:val="28"/>
          <w:szCs w:val="28"/>
        </w:rPr>
        <w:t>，</w:t>
      </w:r>
      <w:r w:rsidRPr="00BA46AB">
        <w:rPr>
          <w:rFonts w:ascii="Times New Roman" w:hAnsi="Times New Roman" w:cs="Times New Roman"/>
          <w:i/>
          <w:sz w:val="28"/>
          <w:szCs w:val="28"/>
        </w:rPr>
        <w:t>in The New Yearbook for Phenomenology and Phenomenology Philosophy, VII</w:t>
      </w:r>
      <w:r w:rsidRPr="00BA46AB">
        <w:rPr>
          <w:rFonts w:ascii="Times New Roman" w:hAnsi="Times New Roman" w:cs="Times New Roman"/>
          <w:i/>
          <w:sz w:val="28"/>
          <w:szCs w:val="28"/>
        </w:rPr>
        <w:t>，</w:t>
      </w:r>
      <w:r w:rsidRPr="00BA46AB">
        <w:rPr>
          <w:rFonts w:ascii="Times New Roman" w:hAnsi="Times New Roman" w:cs="Times New Roman"/>
          <w:i/>
          <w:sz w:val="28"/>
          <w:szCs w:val="28"/>
        </w:rPr>
        <w:t>2007.</w:t>
      </w:r>
    </w:p>
    <w:p w14:paraId="7E4B5B3C" w14:textId="62E27CE4" w:rsidR="00BA46AB" w:rsidRPr="00BA46AB" w:rsidRDefault="00BA46AB" w:rsidP="00BA46AB">
      <w:pPr>
        <w:pStyle w:val="a4"/>
        <w:spacing w:line="480" w:lineRule="exact"/>
        <w:rPr>
          <w:rFonts w:ascii="Times New Roman" w:hAnsi="Times New Roman" w:cs="Times New Roman" w:hint="eastAsia"/>
          <w:sz w:val="28"/>
          <w:szCs w:val="28"/>
        </w:rPr>
      </w:pPr>
      <w:r w:rsidRPr="00BA46AB">
        <w:rPr>
          <w:rFonts w:ascii="Times New Roman" w:hAnsi="Times New Roman" w:cs="Times New Roman"/>
          <w:sz w:val="28"/>
          <w:szCs w:val="28"/>
        </w:rPr>
        <w:t>15.</w:t>
      </w:r>
      <w:r w:rsidRPr="00BA46AB">
        <w:rPr>
          <w:rFonts w:ascii="Times New Roman" w:hAnsi="Times New Roman" w:cs="Times New Roman" w:hint="eastAsia"/>
          <w:sz w:val="28"/>
          <w:szCs w:val="28"/>
        </w:rPr>
        <w:t>胡塞尔</w:t>
      </w:r>
      <w:r w:rsidRPr="00BA46AB">
        <w:rPr>
          <w:rFonts w:ascii="Times New Roman" w:hAnsi="Times New Roman" w:cs="Times New Roman"/>
          <w:sz w:val="28"/>
          <w:szCs w:val="28"/>
        </w:rPr>
        <w:t>.</w:t>
      </w:r>
      <w:r w:rsidRPr="00BA46AB">
        <w:rPr>
          <w:rFonts w:ascii="Times New Roman" w:hAnsi="Times New Roman" w:cs="Times New Roman" w:hint="eastAsia"/>
          <w:sz w:val="28"/>
          <w:szCs w:val="28"/>
        </w:rPr>
        <w:t>逻辑研究（第二卷第二部分）</w:t>
      </w:r>
      <w:r w:rsidRPr="00BA46AB">
        <w:rPr>
          <w:rFonts w:ascii="Times New Roman" w:hAnsi="Times New Roman" w:cs="Times New Roman"/>
          <w:sz w:val="28"/>
          <w:szCs w:val="28"/>
        </w:rPr>
        <w:t>.</w:t>
      </w:r>
      <w:r w:rsidRPr="00BA46AB">
        <w:rPr>
          <w:rFonts w:ascii="Times New Roman" w:hAnsi="Times New Roman" w:cs="Times New Roman" w:hint="eastAsia"/>
          <w:sz w:val="28"/>
          <w:szCs w:val="28"/>
        </w:rPr>
        <w:t>倪梁康，译</w:t>
      </w:r>
      <w:r w:rsidRPr="00BA46AB">
        <w:rPr>
          <w:rFonts w:ascii="Times New Roman" w:hAnsi="Times New Roman" w:cs="Times New Roman"/>
          <w:sz w:val="28"/>
          <w:szCs w:val="28"/>
        </w:rPr>
        <w:t>.</w:t>
      </w:r>
      <w:r w:rsidRPr="00BA46AB">
        <w:rPr>
          <w:rFonts w:ascii="Times New Roman" w:hAnsi="Times New Roman" w:cs="Times New Roman" w:hint="eastAsia"/>
          <w:sz w:val="28"/>
          <w:szCs w:val="28"/>
        </w:rPr>
        <w:t>上海：上海译文出版社，</w:t>
      </w:r>
      <w:r w:rsidRPr="00BA46AB">
        <w:rPr>
          <w:rFonts w:ascii="Times New Roman" w:hAnsi="Times New Roman" w:cs="Times New Roman" w:hint="eastAsia"/>
          <w:sz w:val="28"/>
          <w:szCs w:val="28"/>
        </w:rPr>
        <w:t>2006:148</w:t>
      </w:r>
    </w:p>
    <w:p w14:paraId="2BF81BD6" w14:textId="25DE159D" w:rsidR="00BA46AB" w:rsidRPr="00BA46AB" w:rsidRDefault="00BA46AB" w:rsidP="00BA46AB">
      <w:pPr>
        <w:pStyle w:val="a4"/>
        <w:spacing w:line="480" w:lineRule="exact"/>
        <w:rPr>
          <w:rFonts w:ascii="Times New Roman" w:hAnsi="Times New Roman" w:cs="Times New Roman" w:hint="eastAsia"/>
          <w:sz w:val="28"/>
          <w:szCs w:val="28"/>
        </w:rPr>
      </w:pPr>
      <w:r w:rsidRPr="00BA46AB">
        <w:rPr>
          <w:rFonts w:ascii="Times New Roman" w:hAnsi="Times New Roman" w:cs="Times New Roman"/>
          <w:sz w:val="28"/>
          <w:szCs w:val="28"/>
        </w:rPr>
        <w:footnoteRef/>
      </w:r>
      <w:r w:rsidRPr="00BA46AB">
        <w:rPr>
          <w:rFonts w:ascii="Times New Roman" w:hAnsi="Times New Roman" w:cs="Times New Roman"/>
          <w:sz w:val="28"/>
          <w:szCs w:val="28"/>
        </w:rPr>
        <w:t>6.</w:t>
      </w:r>
      <w:r w:rsidRPr="00BA46AB">
        <w:rPr>
          <w:rFonts w:ascii="Times New Roman" w:hAnsi="Times New Roman" w:cs="Times New Roman"/>
          <w:sz w:val="28"/>
          <w:szCs w:val="28"/>
        </w:rPr>
        <w:t xml:space="preserve"> </w:t>
      </w:r>
      <w:r w:rsidRPr="00BA46AB">
        <w:rPr>
          <w:rFonts w:ascii="Times New Roman" w:hAnsi="Times New Roman" w:cs="Times New Roman" w:hint="eastAsia"/>
          <w:sz w:val="28"/>
          <w:szCs w:val="28"/>
        </w:rPr>
        <w:t>海德格尔</w:t>
      </w:r>
      <w:r w:rsidRPr="00BA46AB">
        <w:rPr>
          <w:rFonts w:ascii="Times New Roman" w:hAnsi="Times New Roman" w:cs="Times New Roman"/>
          <w:sz w:val="28"/>
          <w:szCs w:val="28"/>
        </w:rPr>
        <w:t>.</w:t>
      </w:r>
      <w:r w:rsidRPr="00BA46AB">
        <w:rPr>
          <w:rFonts w:ascii="Times New Roman" w:hAnsi="Times New Roman" w:cs="Times New Roman" w:hint="eastAsia"/>
          <w:sz w:val="28"/>
          <w:szCs w:val="28"/>
        </w:rPr>
        <w:t>面向思的事情</w:t>
      </w:r>
      <w:r w:rsidRPr="00BA46AB">
        <w:rPr>
          <w:rFonts w:ascii="Times New Roman" w:hAnsi="Times New Roman" w:cs="Times New Roman"/>
          <w:sz w:val="28"/>
          <w:szCs w:val="28"/>
        </w:rPr>
        <w:t>.</w:t>
      </w:r>
      <w:r w:rsidRPr="00BA46AB">
        <w:rPr>
          <w:rFonts w:ascii="Times New Roman" w:hAnsi="Times New Roman" w:cs="Times New Roman" w:hint="eastAsia"/>
          <w:sz w:val="28"/>
          <w:szCs w:val="28"/>
        </w:rPr>
        <w:t>陈小文，孙周兴，译</w:t>
      </w:r>
      <w:r w:rsidRPr="00BA46AB">
        <w:rPr>
          <w:rFonts w:ascii="Times New Roman" w:hAnsi="Times New Roman" w:cs="Times New Roman"/>
          <w:sz w:val="28"/>
          <w:szCs w:val="28"/>
        </w:rPr>
        <w:t>.</w:t>
      </w:r>
      <w:r w:rsidRPr="00BA46AB">
        <w:rPr>
          <w:rFonts w:ascii="Times New Roman" w:hAnsi="Times New Roman" w:cs="Times New Roman" w:hint="eastAsia"/>
          <w:sz w:val="28"/>
          <w:szCs w:val="28"/>
        </w:rPr>
        <w:t>北京：商务印书馆，</w:t>
      </w:r>
      <w:r w:rsidRPr="00BA46AB">
        <w:rPr>
          <w:rFonts w:ascii="Times New Roman" w:hAnsi="Times New Roman" w:cs="Times New Roman" w:hint="eastAsia"/>
          <w:sz w:val="28"/>
          <w:szCs w:val="28"/>
        </w:rPr>
        <w:t>1999:95</w:t>
      </w:r>
    </w:p>
    <w:p w14:paraId="0478DB63" w14:textId="53EFF942" w:rsidR="00555CBF" w:rsidRPr="00BA46AB" w:rsidRDefault="00BA46AB" w:rsidP="00BA46AB">
      <w:pPr>
        <w:widowControl/>
        <w:autoSpaceDE w:val="0"/>
        <w:autoSpaceDN w:val="0"/>
        <w:adjustRightInd w:val="0"/>
        <w:spacing w:after="240" w:line="480" w:lineRule="exact"/>
        <w:jc w:val="left"/>
        <w:rPr>
          <w:rFonts w:ascii="Times New Roman" w:hAnsi="Times New Roman" w:cs="Times New Roman"/>
          <w:sz w:val="28"/>
          <w:szCs w:val="28"/>
        </w:rPr>
      </w:pPr>
      <w:r w:rsidRPr="00BA46AB">
        <w:rPr>
          <w:rFonts w:ascii="Times New Roman" w:hAnsi="Times New Roman" w:cs="Times New Roman"/>
          <w:sz w:val="28"/>
          <w:szCs w:val="28"/>
        </w:rPr>
        <w:footnoteRef/>
      </w:r>
      <w:r w:rsidRPr="00BA46AB">
        <w:rPr>
          <w:rFonts w:ascii="Times New Roman" w:hAnsi="Times New Roman" w:cs="Times New Roman"/>
          <w:sz w:val="28"/>
          <w:szCs w:val="28"/>
        </w:rPr>
        <w:t>7.</w:t>
      </w:r>
      <w:r w:rsidRPr="00BA46AB">
        <w:rPr>
          <w:rFonts w:ascii="Times New Roman" w:hAnsi="Times New Roman" w:cs="Times New Roman"/>
          <w:sz w:val="28"/>
          <w:szCs w:val="28"/>
        </w:rPr>
        <w:t xml:space="preserve"> </w:t>
      </w:r>
      <w:r w:rsidRPr="00BA46AB">
        <w:rPr>
          <w:rFonts w:ascii="Times New Roman" w:hAnsi="Times New Roman" w:cs="Times New Roman" w:hint="eastAsia"/>
          <w:sz w:val="28"/>
          <w:szCs w:val="28"/>
        </w:rPr>
        <w:t>海德格尔与现象学的存在论转向</w:t>
      </w:r>
      <w:r w:rsidRPr="00BA46AB">
        <w:rPr>
          <w:rFonts w:ascii="Times New Roman" w:hAnsi="Times New Roman" w:cs="Times New Roman"/>
          <w:sz w:val="28"/>
          <w:szCs w:val="28"/>
        </w:rPr>
        <w:t>.</w:t>
      </w:r>
      <w:r w:rsidRPr="00BA46AB">
        <w:rPr>
          <w:rFonts w:ascii="Times New Roman" w:hAnsi="Times New Roman" w:cs="Times New Roman" w:hint="eastAsia"/>
          <w:sz w:val="28"/>
          <w:szCs w:val="28"/>
        </w:rPr>
        <w:t>朱耀平</w:t>
      </w:r>
      <w:r w:rsidRPr="00BA46AB">
        <w:rPr>
          <w:rFonts w:ascii="Times New Roman" w:hAnsi="Times New Roman" w:cs="Times New Roman"/>
          <w:sz w:val="28"/>
          <w:szCs w:val="28"/>
        </w:rPr>
        <w:t>.</w:t>
      </w:r>
      <w:r w:rsidRPr="00BA46AB">
        <w:rPr>
          <w:rFonts w:ascii="Times New Roman" w:hAnsi="Times New Roman" w:cs="Times New Roman" w:hint="eastAsia"/>
          <w:sz w:val="28"/>
          <w:szCs w:val="28"/>
        </w:rPr>
        <w:t>苏州大学出版社，</w:t>
      </w:r>
      <w:r w:rsidRPr="00BA46AB">
        <w:rPr>
          <w:rFonts w:ascii="Times New Roman" w:hAnsi="Times New Roman" w:cs="Times New Roman" w:hint="eastAsia"/>
          <w:sz w:val="28"/>
          <w:szCs w:val="28"/>
        </w:rPr>
        <w:t>2014:137</w:t>
      </w:r>
    </w:p>
    <w:p w14:paraId="593A025F" w14:textId="77777777" w:rsidR="00223EC3" w:rsidRPr="00223EC3" w:rsidRDefault="00223EC3" w:rsidP="000C2FD7">
      <w:pPr>
        <w:ind w:firstLine="480"/>
        <w:rPr>
          <w:rFonts w:ascii="SimSun" w:eastAsia="SimSun" w:hAnsi="SimSun" w:cs="Times" w:hint="eastAsia"/>
          <w:color w:val="000000"/>
          <w:kern w:val="0"/>
        </w:rPr>
      </w:pPr>
    </w:p>
    <w:sectPr w:rsidR="00223EC3" w:rsidRPr="00223EC3" w:rsidSect="00750FD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7F2AC" w14:textId="77777777" w:rsidR="005D006F" w:rsidRDefault="005D006F" w:rsidP="00EE4E3E">
      <w:r>
        <w:separator/>
      </w:r>
    </w:p>
  </w:endnote>
  <w:endnote w:type="continuationSeparator" w:id="0">
    <w:p w14:paraId="3F3A4F30" w14:textId="77777777" w:rsidR="005D006F" w:rsidRDefault="005D006F" w:rsidP="00EE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SimHei">
    <w:panose1 w:val="02010609060101010101"/>
    <w:charset w:val="86"/>
    <w:family w:val="auto"/>
    <w:pitch w:val="variable"/>
    <w:sig w:usb0="800002BF" w:usb1="38CF7CFA" w:usb2="00000016" w:usb3="00000000" w:csb0="00040001" w:csb1="00000000"/>
  </w:font>
  <w:font w:name="SimSun">
    <w:panose1 w:val="02010600030101010101"/>
    <w:charset w:val="86"/>
    <w:family w:val="auto"/>
    <w:pitch w:val="variable"/>
    <w:sig w:usb0="00000003" w:usb1="080E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THeiti">
    <w:panose1 w:val="02010600040101010101"/>
    <w:charset w:val="86"/>
    <w:family w:val="auto"/>
    <w:pitch w:val="variable"/>
    <w:sig w:usb0="00000287" w:usb1="080F0000" w:usb2="00000010" w:usb3="00000000" w:csb0="0004009F" w:csb1="00000000"/>
  </w:font>
  <w:font w:name="Songti SC">
    <w:panose1 w:val="02010600040101010101"/>
    <w:charset w:val="86"/>
    <w:family w:val="auto"/>
    <w:pitch w:val="variable"/>
    <w:sig w:usb0="00000287" w:usb1="080F0000" w:usb2="00000010" w:usb3="00000000" w:csb0="0004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A02B6" w14:textId="77777777" w:rsidR="005D006F" w:rsidRDefault="005D006F" w:rsidP="00EE4E3E">
      <w:r>
        <w:separator/>
      </w:r>
    </w:p>
  </w:footnote>
  <w:footnote w:type="continuationSeparator" w:id="0">
    <w:p w14:paraId="2847BAFD" w14:textId="77777777" w:rsidR="005D006F" w:rsidRDefault="005D006F" w:rsidP="00EE4E3E">
      <w:r>
        <w:continuationSeparator/>
      </w:r>
    </w:p>
  </w:footnote>
  <w:footnote w:id="1">
    <w:p w14:paraId="72797772" w14:textId="38E84288" w:rsidR="001332D6" w:rsidRDefault="001332D6">
      <w:pPr>
        <w:pStyle w:val="a4"/>
      </w:pPr>
      <w:r>
        <w:rPr>
          <w:rStyle w:val="a6"/>
        </w:rPr>
        <w:footnoteRef/>
      </w:r>
      <w:r>
        <w:t xml:space="preserve"> </w:t>
      </w:r>
      <w:r>
        <w:rPr>
          <w:rFonts w:hint="eastAsia"/>
        </w:rPr>
        <w:t>《理论语法》长期以来被认为是邓·司各脱的著作，但在1922年，由Grabmann证实该书的真正作者为一个并不足够出名的哲学家Thomas von Erfurt于1300年左右所写。但由于海德格尔主要是对司各脱主义进行阐发，因而虽是伪书，却并不足以完全取消其展现海德格尔思想中所受到的司各脱影响的资格。</w:t>
      </w:r>
    </w:p>
  </w:footnote>
  <w:footnote w:id="2">
    <w:p w14:paraId="34F710C5" w14:textId="759AA448" w:rsidR="001332D6" w:rsidRDefault="001332D6">
      <w:pPr>
        <w:pStyle w:val="a4"/>
      </w:pPr>
      <w:r>
        <w:rPr>
          <w:rStyle w:val="a6"/>
        </w:rPr>
        <w:footnoteRef/>
      </w:r>
      <w:r>
        <w:t xml:space="preserve"> </w:t>
      </w:r>
      <w:r>
        <w:rPr>
          <w:rFonts w:hint="eastAsia"/>
        </w:rPr>
        <w:t>朱清华</w:t>
      </w:r>
      <w:r>
        <w:t>.</w:t>
      </w:r>
      <w:r>
        <w:rPr>
          <w:rFonts w:hint="eastAsia"/>
        </w:rPr>
        <w:t>《海德格尔对亚里士多德范畴的存在论诠释》</w:t>
      </w:r>
    </w:p>
  </w:footnote>
  <w:footnote w:id="3">
    <w:p w14:paraId="79B8EAC9" w14:textId="2D2B7C0F" w:rsidR="001332D6" w:rsidRDefault="001332D6">
      <w:pPr>
        <w:pStyle w:val="a4"/>
        <w:rPr>
          <w:rFonts w:hint="eastAsia"/>
        </w:rPr>
      </w:pPr>
      <w:r>
        <w:rPr>
          <w:rStyle w:val="a6"/>
        </w:rPr>
        <w:footnoteRef/>
      </w:r>
      <w:r>
        <w:t xml:space="preserve"> </w:t>
      </w:r>
      <w:r>
        <w:rPr>
          <w:rFonts w:hint="eastAsia"/>
        </w:rPr>
        <w:t>pros hen</w:t>
      </w:r>
      <w:r>
        <w:t>它对应于亚里</w:t>
      </w:r>
      <w:r>
        <w:rPr>
          <w:rFonts w:hint="eastAsia"/>
        </w:rPr>
        <w:t>士</w:t>
      </w:r>
      <w:r>
        <w:t>多德形而上学卷第2章中的"pros</w:t>
      </w:r>
      <w:r>
        <w:rPr>
          <w:rFonts w:ascii="SimSun" w:eastAsia="SimSun" w:hAnsi="SimSun" w:cs="SimSun"/>
        </w:rPr>
        <w:t></w:t>
      </w:r>
      <w:r>
        <w:t>hen",指两个或两个</w:t>
      </w:r>
      <w:r>
        <w:rPr>
          <w:rFonts w:hint="eastAsia"/>
        </w:rPr>
        <w:t>以</w:t>
      </w:r>
      <w:r>
        <w:t>上的事物</w:t>
      </w:r>
      <w:r>
        <w:rPr>
          <w:rFonts w:hint="eastAsia"/>
        </w:rPr>
        <w:t>以</w:t>
      </w:r>
      <w:r>
        <w:t>相同的方式命名,但它们对应不同的事物,作为不同的概念,具有彼此不同的定义内容,不过这些事物、概念与定义之间又是彼此相关联的</w:t>
      </w:r>
      <w:r>
        <w:rPr>
          <w:rFonts w:hint="eastAsia"/>
        </w:rPr>
        <w:t>。</w:t>
      </w:r>
    </w:p>
  </w:footnote>
  <w:footnote w:id="4">
    <w:p w14:paraId="3238C745" w14:textId="02B30490" w:rsidR="001332D6" w:rsidRDefault="001332D6">
      <w:pPr>
        <w:pStyle w:val="a4"/>
        <w:rPr>
          <w:rFonts w:hint="eastAsia"/>
        </w:rPr>
      </w:pPr>
      <w:r>
        <w:rPr>
          <w:rStyle w:val="a6"/>
        </w:rPr>
        <w:footnoteRef/>
      </w:r>
      <w:r>
        <w:t xml:space="preserve"> </w:t>
      </w:r>
      <w:r w:rsidRPr="00552661">
        <w:rPr>
          <w:rFonts w:ascii="Times New Roman" w:hAnsi="Times New Roman" w:cs="Times New Roman"/>
          <w:i/>
        </w:rPr>
        <w:t>Martin Heidegger, Duns Scotus” Theory of the Categories and of Meaning, trans. by H. Robbins (Chicago: De Paul University, Chicago, June 1978), 15.</w:t>
      </w:r>
    </w:p>
  </w:footnote>
  <w:footnote w:id="5">
    <w:p w14:paraId="2B2E225E" w14:textId="0EDFF3CD" w:rsidR="001332D6" w:rsidRDefault="001332D6">
      <w:pPr>
        <w:pStyle w:val="a4"/>
      </w:pPr>
      <w:r>
        <w:rPr>
          <w:rStyle w:val="a6"/>
        </w:rPr>
        <w:footnoteRef/>
      </w:r>
      <w:r>
        <w:t xml:space="preserve"> </w:t>
      </w:r>
      <w:r w:rsidRPr="00552661">
        <w:rPr>
          <w:rFonts w:ascii="Times New Roman" w:hAnsi="Times New Roman" w:cs="Times New Roman"/>
          <w:i/>
        </w:rPr>
        <w:t>Martin Heidegger, Duns Scotus” Theory of the Categories and of Meaning, trans. by H. Robbins (Chicago: De Paul University, Chicago, June 1978), 15.P494</w:t>
      </w:r>
    </w:p>
  </w:footnote>
  <w:footnote w:id="6">
    <w:p w14:paraId="28C2C921" w14:textId="77777777" w:rsidR="00A535C0" w:rsidRPr="00A535C0" w:rsidRDefault="001332D6" w:rsidP="00223EC3">
      <w:pPr>
        <w:rPr>
          <w:rFonts w:ascii="Times New Roman" w:hAnsi="Times New Roman" w:cs="Times New Roman"/>
          <w:i/>
          <w:sz w:val="18"/>
          <w:szCs w:val="18"/>
        </w:rPr>
      </w:pPr>
      <w:r w:rsidRPr="00A535C0">
        <w:rPr>
          <w:rStyle w:val="a6"/>
          <w:rFonts w:ascii="Times New Roman" w:hAnsi="Times New Roman" w:cs="Times New Roman"/>
          <w:i/>
        </w:rPr>
        <w:footnoteRef/>
      </w:r>
      <w:r w:rsidRPr="00A535C0">
        <w:rPr>
          <w:rFonts w:ascii="Times New Roman" w:hAnsi="Times New Roman" w:cs="Times New Roman"/>
          <w:i/>
          <w:sz w:val="18"/>
          <w:szCs w:val="18"/>
        </w:rPr>
        <w:t xml:space="preserve"> Avicenna, The Metaphysics of the healing</w:t>
      </w:r>
      <w:r w:rsidRPr="00A535C0">
        <w:rPr>
          <w:rFonts w:ascii="Times New Roman" w:hAnsi="Times New Roman" w:cs="Times New Roman"/>
          <w:i/>
          <w:sz w:val="18"/>
          <w:szCs w:val="18"/>
        </w:rPr>
        <w:t>，</w:t>
      </w:r>
      <w:r w:rsidRPr="00A535C0">
        <w:rPr>
          <w:rFonts w:ascii="Times New Roman" w:hAnsi="Times New Roman" w:cs="Times New Roman"/>
          <w:i/>
          <w:sz w:val="18"/>
          <w:szCs w:val="18"/>
        </w:rPr>
        <w:t>Utah</w:t>
      </w:r>
      <w:r w:rsidRPr="00A535C0">
        <w:rPr>
          <w:rFonts w:ascii="Times New Roman" w:hAnsi="Times New Roman" w:cs="Times New Roman"/>
          <w:i/>
          <w:sz w:val="18"/>
          <w:szCs w:val="18"/>
        </w:rPr>
        <w:t>，</w:t>
      </w:r>
      <w:r w:rsidRPr="00A535C0">
        <w:rPr>
          <w:rFonts w:ascii="Times New Roman" w:hAnsi="Times New Roman" w:cs="Times New Roman"/>
          <w:i/>
          <w:sz w:val="18"/>
          <w:szCs w:val="18"/>
        </w:rPr>
        <w:t>Brigham Young University</w:t>
      </w:r>
      <w:r w:rsidRPr="00A535C0">
        <w:rPr>
          <w:rFonts w:ascii="SimSun" w:eastAsia="SimSun" w:hAnsi="SimSun" w:cs="SimSun"/>
          <w:i/>
          <w:sz w:val="18"/>
          <w:szCs w:val="18"/>
        </w:rPr>
        <w:t></w:t>
      </w:r>
      <w:r w:rsidRPr="00A535C0">
        <w:rPr>
          <w:rFonts w:ascii="Times New Roman" w:hAnsi="Times New Roman" w:cs="Times New Roman"/>
          <w:i/>
          <w:sz w:val="18"/>
          <w:szCs w:val="18"/>
        </w:rPr>
        <w:t>Press,</w:t>
      </w:r>
      <w:r w:rsidRPr="00A535C0">
        <w:rPr>
          <w:rFonts w:ascii="SimSun" w:eastAsia="SimSun" w:hAnsi="SimSun" w:cs="SimSun"/>
          <w:i/>
          <w:sz w:val="18"/>
          <w:szCs w:val="18"/>
        </w:rPr>
        <w:t></w:t>
      </w:r>
      <w:r w:rsidRPr="00A535C0">
        <w:rPr>
          <w:rFonts w:ascii="Times New Roman" w:hAnsi="Times New Roman" w:cs="Times New Roman"/>
          <w:i/>
          <w:sz w:val="18"/>
          <w:szCs w:val="18"/>
        </w:rPr>
        <w:t>2005,</w:t>
      </w:r>
      <w:r w:rsidRPr="00A535C0">
        <w:rPr>
          <w:rFonts w:ascii="SimSun" w:eastAsia="SimSun" w:hAnsi="SimSun" w:cs="SimSun"/>
          <w:i/>
          <w:sz w:val="18"/>
          <w:szCs w:val="18"/>
        </w:rPr>
        <w:t></w:t>
      </w:r>
      <w:r w:rsidRPr="00A535C0">
        <w:rPr>
          <w:rFonts w:ascii="Times New Roman" w:hAnsi="Times New Roman" w:cs="Times New Roman"/>
          <w:i/>
          <w:sz w:val="18"/>
          <w:szCs w:val="18"/>
        </w:rPr>
        <w:t>P.868</w:t>
      </w:r>
    </w:p>
    <w:p w14:paraId="7A825EE1" w14:textId="53AAAF09" w:rsidR="001332D6" w:rsidRPr="00223EC3" w:rsidRDefault="001332D6" w:rsidP="00223EC3">
      <w:pPr>
        <w:rPr>
          <w:rFonts w:hint="eastAsia"/>
          <w:i/>
        </w:rPr>
      </w:pPr>
      <w:r w:rsidRPr="007E767C">
        <w:rPr>
          <w:rFonts w:ascii="SimSun" w:eastAsia="SimSun" w:hAnsi="SimSun" w:cs="SimSun"/>
          <w:i/>
          <w:sz w:val="18"/>
          <w:szCs w:val="18"/>
        </w:rPr>
        <w:t></w:t>
      </w:r>
      <w:r>
        <w:rPr>
          <w:rFonts w:hint="eastAsia"/>
        </w:rPr>
        <w:t>“</w:t>
      </w:r>
      <w:r w:rsidRPr="007E767C">
        <w:rPr>
          <w:sz w:val="18"/>
          <w:szCs w:val="18"/>
        </w:rPr>
        <w:t>共性在本体论上优先于偶性、个体性及普遍性等等而存在,它因此不能是限定性的,既非属又非种,不是个别个体,从数目上来说也就既非一又非多。但是,通过与不同的"属性"或存在联结,共性又必然参与诸属性和诸存在的生</w:t>
      </w:r>
      <w:r w:rsidRPr="007D68E5">
        <w:rPr>
          <w:sz w:val="18"/>
          <w:szCs w:val="18"/>
        </w:rPr>
        <w:t>成。</w:t>
      </w:r>
      <w:r w:rsidRPr="007D68E5">
        <w:rPr>
          <w:rFonts w:hint="eastAsia"/>
          <w:sz w:val="18"/>
          <w:szCs w:val="18"/>
        </w:rPr>
        <w:t>因而，</w:t>
      </w:r>
      <w:r w:rsidRPr="007D68E5">
        <w:rPr>
          <w:sz w:val="18"/>
          <w:szCs w:val="18"/>
        </w:rPr>
        <w:t>共性这种第</w:t>
      </w:r>
      <w:r w:rsidRPr="007D68E5">
        <w:rPr>
          <w:rFonts w:hint="eastAsia"/>
          <w:sz w:val="18"/>
          <w:szCs w:val="18"/>
        </w:rPr>
        <w:t>三</w:t>
      </w:r>
      <w:r w:rsidRPr="007D68E5">
        <w:rPr>
          <w:sz w:val="18"/>
          <w:szCs w:val="18"/>
        </w:rPr>
        <w:t>实体被阿维森纳视为一类不具有统合性的拟存在</w:t>
      </w:r>
      <w:r w:rsidRPr="007D68E5">
        <w:rPr>
          <w:rFonts w:hint="eastAsia"/>
          <w:sz w:val="18"/>
          <w:szCs w:val="18"/>
        </w:rPr>
        <w:t>。”</w:t>
      </w:r>
    </w:p>
  </w:footnote>
  <w:footnote w:id="7">
    <w:p w14:paraId="732B7674" w14:textId="01E3831E" w:rsidR="001332D6" w:rsidRPr="00A535C0" w:rsidRDefault="001332D6" w:rsidP="007D68E5">
      <w:pPr>
        <w:rPr>
          <w:rFonts w:ascii="Times New Roman" w:hAnsi="Times New Roman" w:cs="Times New Roman"/>
          <w:i/>
          <w:sz w:val="18"/>
          <w:szCs w:val="18"/>
        </w:rPr>
      </w:pPr>
      <w:r w:rsidRPr="00A535C0">
        <w:rPr>
          <w:rStyle w:val="a6"/>
          <w:rFonts w:ascii="Times New Roman" w:hAnsi="Times New Roman" w:cs="Times New Roman"/>
          <w:i/>
        </w:rPr>
        <w:footnoteRef/>
      </w:r>
      <w:r w:rsidRPr="00A535C0">
        <w:rPr>
          <w:rFonts w:ascii="Times New Roman" w:hAnsi="Times New Roman" w:cs="Times New Roman"/>
          <w:i/>
          <w:sz w:val="18"/>
          <w:szCs w:val="18"/>
        </w:rPr>
        <w:t>Duns</w:t>
      </w:r>
      <w:r w:rsidRPr="00A535C0">
        <w:rPr>
          <w:rFonts w:ascii="SimSun" w:eastAsia="SimSun" w:hAnsi="SimSun" w:cs="SimSun"/>
          <w:i/>
          <w:sz w:val="18"/>
          <w:szCs w:val="18"/>
        </w:rPr>
        <w:t></w:t>
      </w:r>
      <w:r w:rsidRPr="00A535C0">
        <w:rPr>
          <w:rFonts w:ascii="Times New Roman" w:hAnsi="Times New Roman" w:cs="Times New Roman"/>
          <w:i/>
          <w:sz w:val="18"/>
          <w:szCs w:val="18"/>
        </w:rPr>
        <w:t>Scotus.</w:t>
      </w:r>
      <w:r w:rsidRPr="00A535C0">
        <w:rPr>
          <w:rFonts w:ascii="SimSun" w:eastAsia="SimSun" w:hAnsi="SimSun" w:cs="SimSun"/>
          <w:i/>
          <w:sz w:val="18"/>
          <w:szCs w:val="18"/>
        </w:rPr>
        <w:t></w:t>
      </w:r>
      <w:r w:rsidRPr="00A535C0">
        <w:rPr>
          <w:rFonts w:ascii="Times New Roman" w:hAnsi="Times New Roman" w:cs="Times New Roman"/>
          <w:i/>
          <w:sz w:val="18"/>
          <w:szCs w:val="18"/>
        </w:rPr>
        <w:t>0rdinatio</w:t>
      </w:r>
      <w:r w:rsidRPr="00A535C0">
        <w:rPr>
          <w:rFonts w:ascii="Times New Roman" w:hAnsi="Times New Roman" w:cs="Times New Roman"/>
          <w:i/>
          <w:sz w:val="18"/>
          <w:szCs w:val="18"/>
        </w:rPr>
        <w:t>，</w:t>
      </w:r>
      <w:r w:rsidRPr="00A535C0">
        <w:rPr>
          <w:rFonts w:ascii="Times New Roman" w:hAnsi="Times New Roman" w:cs="Times New Roman"/>
          <w:i/>
          <w:sz w:val="18"/>
          <w:szCs w:val="18"/>
        </w:rPr>
        <w:t>Vatican,</w:t>
      </w:r>
      <w:r w:rsidRPr="00A535C0">
        <w:rPr>
          <w:rFonts w:ascii="SimSun" w:eastAsia="SimSun" w:hAnsi="SimSun" w:cs="SimSun"/>
          <w:i/>
          <w:sz w:val="18"/>
          <w:szCs w:val="18"/>
        </w:rPr>
        <w:t></w:t>
      </w:r>
      <w:r w:rsidRPr="00A535C0">
        <w:rPr>
          <w:rFonts w:ascii="Times New Roman" w:hAnsi="Times New Roman" w:cs="Times New Roman"/>
          <w:i/>
          <w:sz w:val="18"/>
          <w:szCs w:val="18"/>
        </w:rPr>
        <w:t>Civitas</w:t>
      </w:r>
      <w:r w:rsidRPr="00A535C0">
        <w:rPr>
          <w:rFonts w:ascii="SimSun" w:eastAsia="SimSun" w:hAnsi="SimSun" w:cs="SimSun"/>
          <w:i/>
          <w:sz w:val="18"/>
          <w:szCs w:val="18"/>
        </w:rPr>
        <w:t></w:t>
      </w:r>
      <w:r w:rsidRPr="00A535C0">
        <w:rPr>
          <w:rFonts w:ascii="Times New Roman" w:hAnsi="Times New Roman" w:cs="Times New Roman"/>
          <w:i/>
          <w:sz w:val="18"/>
          <w:szCs w:val="18"/>
        </w:rPr>
        <w:t>Vaticana:</w:t>
      </w:r>
      <w:r w:rsidRPr="00A535C0">
        <w:rPr>
          <w:rFonts w:ascii="SimSun" w:eastAsia="SimSun" w:hAnsi="SimSun" w:cs="SimSun"/>
          <w:i/>
          <w:sz w:val="18"/>
          <w:szCs w:val="18"/>
        </w:rPr>
        <w:t></w:t>
      </w:r>
      <w:r w:rsidRPr="00A535C0">
        <w:rPr>
          <w:rFonts w:ascii="Times New Roman" w:hAnsi="Times New Roman" w:cs="Times New Roman"/>
          <w:i/>
          <w:sz w:val="18"/>
          <w:szCs w:val="18"/>
        </w:rPr>
        <w:t>Typis</w:t>
      </w:r>
      <w:r w:rsidRPr="00A535C0">
        <w:rPr>
          <w:rFonts w:ascii="SimSun" w:eastAsia="SimSun" w:hAnsi="SimSun" w:cs="SimSun"/>
          <w:i/>
          <w:sz w:val="18"/>
          <w:szCs w:val="18"/>
        </w:rPr>
        <w:t></w:t>
      </w:r>
      <w:r w:rsidRPr="00A535C0">
        <w:rPr>
          <w:rFonts w:ascii="Times New Roman" w:hAnsi="Times New Roman" w:cs="Times New Roman"/>
          <w:i/>
          <w:sz w:val="18"/>
          <w:szCs w:val="18"/>
        </w:rPr>
        <w:t>Polyglottis</w:t>
      </w:r>
      <w:r w:rsidRPr="00A535C0">
        <w:rPr>
          <w:rFonts w:ascii="SimSun" w:eastAsia="SimSun" w:hAnsi="SimSun" w:cs="SimSun"/>
          <w:i/>
          <w:sz w:val="18"/>
          <w:szCs w:val="18"/>
        </w:rPr>
        <w:t></w:t>
      </w:r>
      <w:r w:rsidRPr="00A535C0">
        <w:rPr>
          <w:rFonts w:ascii="Times New Roman" w:hAnsi="Times New Roman" w:cs="Times New Roman"/>
          <w:i/>
          <w:sz w:val="18"/>
          <w:szCs w:val="18"/>
        </w:rPr>
        <w:t>Vaticanis,1950-2003</w:t>
      </w:r>
      <w:r w:rsidRPr="00A535C0">
        <w:rPr>
          <w:rFonts w:ascii="SimSun" w:eastAsia="SimSun" w:hAnsi="SimSun" w:cs="SimSun"/>
          <w:i/>
          <w:sz w:val="18"/>
          <w:szCs w:val="18"/>
        </w:rPr>
        <w:t></w:t>
      </w:r>
    </w:p>
  </w:footnote>
  <w:footnote w:id="8">
    <w:p w14:paraId="02FB0462" w14:textId="68B4F7FE" w:rsidR="001332D6" w:rsidRPr="00A535C0" w:rsidRDefault="001332D6" w:rsidP="007D68E5">
      <w:pPr>
        <w:pStyle w:val="a4"/>
        <w:rPr>
          <w:rFonts w:ascii="Times New Roman" w:hAnsi="Times New Roman" w:cs="Times New Roman"/>
          <w:i/>
        </w:rPr>
      </w:pPr>
      <w:r w:rsidRPr="00A535C0">
        <w:rPr>
          <w:rStyle w:val="a6"/>
          <w:rFonts w:ascii="Times New Roman" w:hAnsi="Times New Roman" w:cs="Times New Roman"/>
          <w:i/>
        </w:rPr>
        <w:footnoteRef/>
      </w:r>
      <w:r w:rsidRPr="00A535C0">
        <w:rPr>
          <w:rFonts w:ascii="Times New Roman" w:hAnsi="Times New Roman" w:cs="Times New Roman"/>
          <w:i/>
        </w:rPr>
        <w:t>Duns</w:t>
      </w:r>
      <w:r w:rsidRPr="00A535C0">
        <w:rPr>
          <w:rFonts w:ascii="SimSun" w:eastAsia="SimSun" w:hAnsi="SimSun" w:cs="SimSun"/>
          <w:i/>
        </w:rPr>
        <w:t></w:t>
      </w:r>
      <w:r w:rsidRPr="00A535C0">
        <w:rPr>
          <w:rFonts w:ascii="Times New Roman" w:hAnsi="Times New Roman" w:cs="Times New Roman"/>
          <w:i/>
        </w:rPr>
        <w:t>Scotas,Questions</w:t>
      </w:r>
      <w:r w:rsidRPr="00A535C0">
        <w:rPr>
          <w:rFonts w:ascii="SimSun" w:eastAsia="SimSun" w:hAnsi="SimSun" w:cs="SimSun"/>
          <w:i/>
        </w:rPr>
        <w:t></w:t>
      </w:r>
      <w:r w:rsidRPr="00A535C0">
        <w:rPr>
          <w:rFonts w:ascii="Times New Roman" w:hAnsi="Times New Roman" w:cs="Times New Roman"/>
          <w:i/>
        </w:rPr>
        <w:t>on</w:t>
      </w:r>
      <w:r w:rsidRPr="00A535C0">
        <w:rPr>
          <w:rFonts w:ascii="SimSun" w:eastAsia="SimSun" w:hAnsi="SimSun" w:cs="SimSun"/>
          <w:i/>
        </w:rPr>
        <w:t></w:t>
      </w:r>
      <w:r w:rsidRPr="00A535C0">
        <w:rPr>
          <w:rFonts w:ascii="Times New Roman" w:hAnsi="Times New Roman" w:cs="Times New Roman"/>
          <w:i/>
        </w:rPr>
        <w:t>the</w:t>
      </w:r>
      <w:r w:rsidRPr="00A535C0">
        <w:rPr>
          <w:rFonts w:ascii="SimSun" w:eastAsia="SimSun" w:hAnsi="SimSun" w:cs="SimSun"/>
          <w:i/>
        </w:rPr>
        <w:t></w:t>
      </w:r>
      <w:r w:rsidRPr="00A535C0">
        <w:rPr>
          <w:rFonts w:ascii="Times New Roman" w:hAnsi="Times New Roman" w:cs="Times New Roman"/>
          <w:i/>
        </w:rPr>
        <w:t>Metaphysics</w:t>
      </w:r>
      <w:r w:rsidRPr="00A535C0">
        <w:rPr>
          <w:rFonts w:ascii="SimSun" w:eastAsia="SimSun" w:hAnsi="SimSun" w:cs="SimSun"/>
          <w:i/>
        </w:rPr>
        <w:t></w:t>
      </w:r>
      <w:r w:rsidRPr="00A535C0">
        <w:rPr>
          <w:rFonts w:ascii="Times New Roman" w:hAnsi="Times New Roman" w:cs="Times New Roman"/>
          <w:i/>
        </w:rPr>
        <w:t>of</w:t>
      </w:r>
      <w:r w:rsidRPr="00A535C0">
        <w:rPr>
          <w:rFonts w:ascii="SimSun" w:eastAsia="SimSun" w:hAnsi="SimSun" w:cs="SimSun"/>
          <w:i/>
        </w:rPr>
        <w:t></w:t>
      </w:r>
      <w:r w:rsidRPr="00A535C0">
        <w:rPr>
          <w:rFonts w:ascii="Times New Roman" w:hAnsi="Times New Roman" w:cs="Times New Roman"/>
          <w:i/>
        </w:rPr>
        <w:t>Aristotle,</w:t>
      </w:r>
      <w:r w:rsidRPr="00A535C0">
        <w:rPr>
          <w:rFonts w:ascii="SimSun" w:eastAsia="SimSun" w:hAnsi="SimSun" w:cs="SimSun"/>
          <w:i/>
        </w:rPr>
        <w:t></w:t>
      </w:r>
      <w:r w:rsidRPr="00A535C0">
        <w:rPr>
          <w:rFonts w:ascii="Times New Roman" w:hAnsi="Times New Roman" w:cs="Times New Roman"/>
          <w:i/>
        </w:rPr>
        <w:t>Volume</w:t>
      </w:r>
      <w:r w:rsidRPr="00A535C0">
        <w:rPr>
          <w:rFonts w:ascii="SimSun" w:eastAsia="SimSun" w:hAnsi="SimSun" w:cs="SimSun"/>
          <w:i/>
        </w:rPr>
        <w:t></w:t>
      </w:r>
      <w:r w:rsidRPr="00A535C0">
        <w:rPr>
          <w:rFonts w:ascii="Times New Roman" w:hAnsi="Times New Roman" w:cs="Times New Roman"/>
          <w:i/>
        </w:rPr>
        <w:t>1,</w:t>
      </w:r>
      <w:r w:rsidRPr="00A535C0">
        <w:rPr>
          <w:rFonts w:ascii="SimSun" w:eastAsia="SimSun" w:hAnsi="SimSun" w:cs="SimSun"/>
          <w:i/>
        </w:rPr>
        <w:t></w:t>
      </w:r>
      <w:r w:rsidRPr="00A535C0">
        <w:rPr>
          <w:rFonts w:ascii="Times New Roman" w:hAnsi="Times New Roman" w:cs="Times New Roman"/>
          <w:i/>
        </w:rPr>
        <w:t>edby</w:t>
      </w:r>
      <w:r w:rsidRPr="00A535C0">
        <w:rPr>
          <w:rFonts w:ascii="SimSun" w:eastAsia="SimSun" w:hAnsi="SimSun" w:cs="SimSun"/>
          <w:i/>
        </w:rPr>
        <w:t></w:t>
      </w:r>
      <w:r w:rsidRPr="00A535C0">
        <w:rPr>
          <w:rFonts w:ascii="Times New Roman" w:hAnsi="Times New Roman" w:cs="Times New Roman"/>
          <w:i/>
        </w:rPr>
        <w:t>Girard</w:t>
      </w:r>
      <w:r w:rsidRPr="00A535C0">
        <w:rPr>
          <w:rFonts w:ascii="SimSun" w:eastAsia="SimSun" w:hAnsi="SimSun" w:cs="SimSun"/>
          <w:i/>
        </w:rPr>
        <w:t></w:t>
      </w:r>
      <w:r w:rsidRPr="00A535C0">
        <w:rPr>
          <w:rFonts w:ascii="Times New Roman" w:hAnsi="Times New Roman" w:cs="Times New Roman"/>
          <w:i/>
        </w:rPr>
        <w:t>J.</w:t>
      </w:r>
      <w:r w:rsidRPr="00A535C0">
        <w:rPr>
          <w:rFonts w:ascii="SimSun" w:eastAsia="SimSun" w:hAnsi="SimSun" w:cs="SimSun"/>
          <w:i/>
        </w:rPr>
        <w:t></w:t>
      </w:r>
      <w:r w:rsidRPr="00A535C0">
        <w:rPr>
          <w:rFonts w:ascii="Times New Roman" w:hAnsi="Times New Roman" w:cs="Times New Roman"/>
          <w:i/>
        </w:rPr>
        <w:t>Etzkom,</w:t>
      </w:r>
      <w:r w:rsidRPr="00A535C0">
        <w:rPr>
          <w:rFonts w:ascii="SimSun" w:eastAsia="SimSun" w:hAnsi="SimSun" w:cs="SimSun"/>
          <w:i/>
        </w:rPr>
        <w:t></w:t>
      </w:r>
      <w:r w:rsidRPr="00A535C0">
        <w:rPr>
          <w:rFonts w:ascii="Times New Roman" w:hAnsi="Times New Roman" w:cs="Times New Roman"/>
          <w:i/>
        </w:rPr>
        <w:t>Allan</w:t>
      </w:r>
      <w:r w:rsidRPr="00A535C0">
        <w:rPr>
          <w:rFonts w:ascii="SimSun" w:eastAsia="SimSun" w:hAnsi="SimSun" w:cs="SimSun"/>
          <w:i/>
        </w:rPr>
        <w:t></w:t>
      </w:r>
      <w:r w:rsidRPr="00A535C0">
        <w:rPr>
          <w:rFonts w:ascii="Times New Roman" w:hAnsi="Times New Roman" w:cs="Times New Roman"/>
          <w:i/>
        </w:rPr>
        <w:t>Wolter,</w:t>
      </w:r>
      <w:r w:rsidRPr="00A535C0">
        <w:rPr>
          <w:rFonts w:ascii="SimSun" w:eastAsia="SimSun" w:hAnsi="SimSun" w:cs="SimSun"/>
          <w:i/>
        </w:rPr>
        <w:t></w:t>
      </w:r>
      <w:r w:rsidRPr="00A535C0">
        <w:rPr>
          <w:rFonts w:ascii="Times New Roman" w:hAnsi="Times New Roman" w:cs="Times New Roman"/>
          <w:i/>
        </w:rPr>
        <w:t>Franciscan</w:t>
      </w:r>
      <w:r w:rsidRPr="00A535C0">
        <w:rPr>
          <w:rFonts w:ascii="SimSun" w:eastAsia="SimSun" w:hAnsi="SimSun" w:cs="SimSun"/>
          <w:i/>
        </w:rPr>
        <w:t></w:t>
      </w:r>
      <w:r w:rsidRPr="00A535C0">
        <w:rPr>
          <w:rFonts w:ascii="Times New Roman" w:hAnsi="Times New Roman" w:cs="Times New Roman"/>
          <w:i/>
        </w:rPr>
        <w:t>Inst</w:t>
      </w:r>
      <w:r w:rsidRPr="00A535C0">
        <w:rPr>
          <w:rFonts w:ascii="SimSun" w:eastAsia="SimSun" w:hAnsi="SimSun" w:cs="SimSun"/>
          <w:i/>
        </w:rPr>
        <w:t></w:t>
      </w:r>
      <w:r w:rsidRPr="00A535C0">
        <w:rPr>
          <w:rFonts w:ascii="Times New Roman" w:hAnsi="Times New Roman" w:cs="Times New Roman"/>
          <w:i/>
        </w:rPr>
        <w:t>Pubs,</w:t>
      </w:r>
      <w:r w:rsidRPr="00A535C0">
        <w:rPr>
          <w:rFonts w:ascii="SimSun" w:eastAsia="SimSun" w:hAnsi="SimSun" w:cs="SimSun"/>
          <w:i/>
        </w:rPr>
        <w:t></w:t>
      </w:r>
      <w:r w:rsidRPr="00A535C0">
        <w:rPr>
          <w:rFonts w:ascii="Times New Roman" w:hAnsi="Times New Roman" w:cs="Times New Roman"/>
          <w:i/>
        </w:rPr>
        <w:t>1998</w:t>
      </w:r>
      <w:r w:rsidRPr="00A535C0">
        <w:rPr>
          <w:rFonts w:ascii="SimSun" w:eastAsia="SimSun" w:hAnsi="SimSun" w:cs="SimSun"/>
          <w:i/>
        </w:rPr>
        <w:t></w:t>
      </w:r>
    </w:p>
    <w:p w14:paraId="2B7F3C99" w14:textId="1E3AA60B" w:rsidR="001332D6" w:rsidRDefault="001332D6">
      <w:pPr>
        <w:pStyle w:val="a4"/>
        <w:rPr>
          <w:rFonts w:hint="eastAsia"/>
        </w:rPr>
      </w:pPr>
    </w:p>
  </w:footnote>
  <w:footnote w:id="9">
    <w:p w14:paraId="40B609F3" w14:textId="77777777" w:rsidR="001332D6" w:rsidRDefault="001332D6" w:rsidP="008E0F86">
      <w:pPr>
        <w:pStyle w:val="a4"/>
        <w:rPr>
          <w:rFonts w:ascii="SimSun" w:eastAsia="SimSun" w:hAnsi="SimSun" w:cs="SimSun"/>
          <w:i/>
        </w:rPr>
      </w:pPr>
      <w:r>
        <w:rPr>
          <w:rStyle w:val="a6"/>
        </w:rPr>
        <w:footnoteRef/>
      </w:r>
      <w:r>
        <w:t xml:space="preserve"> </w:t>
      </w:r>
      <w:r w:rsidRPr="00A535C0">
        <w:rPr>
          <w:rFonts w:ascii="Times New Roman" w:hAnsi="Times New Roman" w:cs="Times New Roman"/>
          <w:i/>
        </w:rPr>
        <w:t>Giorgio</w:t>
      </w:r>
      <w:r w:rsidRPr="00A535C0">
        <w:rPr>
          <w:rFonts w:ascii="SimSun" w:eastAsia="SimSun" w:hAnsi="SimSun" w:cs="SimSun"/>
          <w:i/>
        </w:rPr>
        <w:t></w:t>
      </w:r>
      <w:r w:rsidRPr="00A535C0">
        <w:rPr>
          <w:rFonts w:ascii="Times New Roman" w:hAnsi="Times New Roman" w:cs="Times New Roman"/>
          <w:i/>
        </w:rPr>
        <w:t>Pini,</w:t>
      </w:r>
      <w:r w:rsidRPr="00A535C0">
        <w:rPr>
          <w:rFonts w:ascii="SimSun" w:eastAsia="SimSun" w:hAnsi="SimSun" w:cs="SimSun"/>
          <w:i/>
        </w:rPr>
        <w:t></w:t>
      </w:r>
      <w:r w:rsidRPr="00A535C0">
        <w:rPr>
          <w:rFonts w:ascii="Times New Roman" w:hAnsi="Times New Roman" w:cs="Times New Roman"/>
          <w:i/>
        </w:rPr>
        <w:t>"Univocity</w:t>
      </w:r>
      <w:r w:rsidRPr="00A535C0">
        <w:rPr>
          <w:rFonts w:ascii="SimSun" w:eastAsia="SimSun" w:hAnsi="SimSun" w:cs="SimSun"/>
          <w:i/>
        </w:rPr>
        <w:t></w:t>
      </w:r>
      <w:r w:rsidRPr="00A535C0">
        <w:rPr>
          <w:rFonts w:ascii="Times New Roman" w:hAnsi="Times New Roman" w:cs="Times New Roman"/>
          <w:i/>
        </w:rPr>
        <w:t>in</w:t>
      </w:r>
      <w:r w:rsidRPr="00A535C0">
        <w:rPr>
          <w:rFonts w:ascii="SimSun" w:eastAsia="SimSun" w:hAnsi="SimSun" w:cs="SimSun"/>
          <w:i/>
        </w:rPr>
        <w:t></w:t>
      </w:r>
      <w:r w:rsidRPr="00A535C0">
        <w:rPr>
          <w:rFonts w:ascii="Times New Roman" w:hAnsi="Times New Roman" w:cs="Times New Roman"/>
          <w:i/>
        </w:rPr>
        <w:t>Scotus's</w:t>
      </w:r>
      <w:r w:rsidRPr="00A535C0">
        <w:rPr>
          <w:rFonts w:ascii="SimSun" w:eastAsia="SimSun" w:hAnsi="SimSun" w:cs="SimSun"/>
          <w:i/>
        </w:rPr>
        <w:t></w:t>
      </w:r>
      <w:r w:rsidRPr="00A535C0">
        <w:rPr>
          <w:rFonts w:ascii="Times New Roman" w:hAnsi="Times New Roman" w:cs="Times New Roman"/>
          <w:i/>
        </w:rPr>
        <w:t>Quaestiones</w:t>
      </w:r>
      <w:r w:rsidRPr="00A535C0">
        <w:rPr>
          <w:rFonts w:ascii="SimSun" w:eastAsia="SimSun" w:hAnsi="SimSun" w:cs="SimSun"/>
          <w:i/>
        </w:rPr>
        <w:t></w:t>
      </w:r>
      <w:r w:rsidRPr="00A535C0">
        <w:rPr>
          <w:rFonts w:ascii="Times New Roman" w:hAnsi="Times New Roman" w:cs="Times New Roman"/>
          <w:i/>
        </w:rPr>
        <w:t>super</w:t>
      </w:r>
      <w:r w:rsidRPr="00A535C0">
        <w:rPr>
          <w:rFonts w:ascii="SimSun" w:eastAsia="SimSun" w:hAnsi="SimSun" w:cs="SimSun"/>
          <w:i/>
        </w:rPr>
        <w:t></w:t>
      </w:r>
      <w:r w:rsidRPr="00A535C0">
        <w:rPr>
          <w:rFonts w:ascii="Times New Roman" w:hAnsi="Times New Roman" w:cs="Times New Roman"/>
          <w:i/>
        </w:rPr>
        <w:t>Metaphysicam:</w:t>
      </w:r>
      <w:r w:rsidRPr="00A535C0">
        <w:rPr>
          <w:rFonts w:ascii="SimSun" w:eastAsia="SimSun" w:hAnsi="SimSun" w:cs="SimSun"/>
          <w:i/>
        </w:rPr>
        <w:t></w:t>
      </w:r>
      <w:r w:rsidRPr="00A535C0">
        <w:rPr>
          <w:rFonts w:ascii="Times New Roman" w:hAnsi="Times New Roman" w:cs="Times New Roman"/>
          <w:i/>
        </w:rPr>
        <w:t>The</w:t>
      </w:r>
      <w:r w:rsidRPr="00A535C0">
        <w:rPr>
          <w:rFonts w:ascii="SimSun" w:eastAsia="SimSun" w:hAnsi="SimSun" w:cs="SimSun"/>
          <w:i/>
        </w:rPr>
        <w:t></w:t>
      </w:r>
      <w:r w:rsidRPr="00A535C0">
        <w:rPr>
          <w:rFonts w:ascii="Times New Roman" w:hAnsi="Times New Roman" w:cs="Times New Roman"/>
          <w:i/>
        </w:rPr>
        <w:t>Solution</w:t>
      </w:r>
      <w:r w:rsidRPr="00A535C0">
        <w:rPr>
          <w:rFonts w:ascii="Times New Roman" w:eastAsia="SimSun" w:hAnsi="Times New Roman" w:cs="Times New Roman"/>
          <w:i/>
        </w:rPr>
        <w:t xml:space="preserve"> to </w:t>
      </w:r>
      <w:r w:rsidRPr="00A535C0">
        <w:rPr>
          <w:rFonts w:ascii="Times New Roman" w:hAnsi="Times New Roman" w:cs="Times New Roman"/>
          <w:i/>
        </w:rPr>
        <w:t>a</w:t>
      </w:r>
      <w:r w:rsidRPr="00A535C0">
        <w:rPr>
          <w:rFonts w:ascii="SimSun" w:eastAsia="SimSun" w:hAnsi="SimSun" w:cs="SimSun"/>
          <w:i/>
        </w:rPr>
        <w:t></w:t>
      </w:r>
      <w:r w:rsidRPr="00A535C0">
        <w:rPr>
          <w:rFonts w:ascii="Times New Roman" w:hAnsi="Times New Roman" w:cs="Times New Roman"/>
          <w:i/>
        </w:rPr>
        <w:t>Riddle”,inMedioevo:30,2005</w:t>
      </w:r>
      <w:r w:rsidRPr="00A535C0">
        <w:rPr>
          <w:rFonts w:ascii="SimSun" w:eastAsia="SimSun" w:hAnsi="SimSun" w:cs="SimSun"/>
          <w:i/>
        </w:rPr>
        <w:t></w:t>
      </w:r>
    </w:p>
    <w:p w14:paraId="16998C6F" w14:textId="2BFDDED7" w:rsidR="001332D6" w:rsidRPr="00043786" w:rsidRDefault="001332D6" w:rsidP="008E0F86">
      <w:pPr>
        <w:pStyle w:val="a4"/>
      </w:pPr>
      <w:r>
        <w:rPr>
          <w:rFonts w:hint="eastAsia"/>
        </w:rPr>
        <w:t>孙嘉阳</w:t>
      </w:r>
      <w:r>
        <w:t>.</w:t>
      </w:r>
      <w:r>
        <w:rPr>
          <w:rFonts w:hint="eastAsia"/>
        </w:rPr>
        <w:t>邓司各脱的个体性理论.P25</w:t>
      </w:r>
    </w:p>
    <w:p w14:paraId="31D33EF9" w14:textId="1BAD42D0" w:rsidR="001332D6" w:rsidRDefault="001332D6" w:rsidP="008E0F86">
      <w:pPr>
        <w:pStyle w:val="a4"/>
        <w:rPr>
          <w:rFonts w:hint="eastAsia"/>
        </w:rPr>
      </w:pPr>
      <w:r>
        <w:rPr>
          <w:rFonts w:hint="eastAsia"/>
        </w:rPr>
        <w:t>这里对</w:t>
      </w:r>
      <w:r>
        <w:t>同形同类断定与同一性断定</w:t>
      </w:r>
      <w:r>
        <w:rPr>
          <w:rFonts w:hint="eastAsia"/>
        </w:rPr>
        <w:t>的区分作出解释：</w:t>
      </w:r>
    </w:p>
    <w:p w14:paraId="445D2336" w14:textId="7C62E10A" w:rsidR="001332D6" w:rsidRDefault="001332D6" w:rsidP="008E0F86">
      <w:pPr>
        <w:pStyle w:val="a4"/>
      </w:pPr>
      <w:r>
        <w:t>同形同类断定是指,这类断定能够判定构成它的主词与谓词的真势词项及其联结关系的真势来自于它们共同的指称对象自身。谓词的指意是指一种由概念所构造的形式被包含在主词的旨意之中</w:t>
      </w:r>
    </w:p>
    <w:p w14:paraId="786045AC" w14:textId="77777777" w:rsidR="001332D6" w:rsidRDefault="001332D6" w:rsidP="008E0F86">
      <w:pPr>
        <w:pStyle w:val="a4"/>
        <w:rPr>
          <w:rFonts w:hint="eastAsia"/>
        </w:rPr>
      </w:pPr>
      <w:r>
        <w:t>在同一性断定中,诸词项及其联结关系的真势来自于它们的指代主词的指代和谓词的指代是相互同一的,它们不必彼此包含</w:t>
      </w:r>
      <w:r>
        <w:rPr>
          <w:rFonts w:hint="eastAsia"/>
        </w:rPr>
        <w:t>。</w:t>
      </w:r>
    </w:p>
    <w:p w14:paraId="27CFB5CB" w14:textId="205DE03B" w:rsidR="001332D6" w:rsidRDefault="001332D6" w:rsidP="008E0F86">
      <w:pPr>
        <w:pStyle w:val="a4"/>
        <w:rPr>
          <w:rFonts w:hint="eastAsia"/>
        </w:rPr>
      </w:pPr>
      <w:r>
        <w:t>司各特最终将上述两种断定中的联结原则运用到了存在与其他存在的(包括各种各样的属种差与诸种类的超验存在)关系上, 而这种运用又直接受益于同一性断定。</w:t>
      </w:r>
    </w:p>
  </w:footnote>
  <w:footnote w:id="10">
    <w:p w14:paraId="03AD1D67" w14:textId="77777777" w:rsidR="001332D6" w:rsidRDefault="001332D6">
      <w:pPr>
        <w:pStyle w:val="a4"/>
      </w:pPr>
      <w:r>
        <w:rPr>
          <w:rStyle w:val="a6"/>
        </w:rPr>
        <w:footnoteRef/>
      </w:r>
      <w:r>
        <w:t xml:space="preserve"> </w:t>
      </w:r>
      <w:r w:rsidRPr="00552661">
        <w:t>Philip Tonner</w:t>
      </w:r>
      <w:r>
        <w:t xml:space="preserve">. </w:t>
      </w:r>
      <w:r w:rsidRPr="00552661">
        <w:t>Haecceitas and the Question of Being: Heidegger and Duns Scotus</w:t>
      </w:r>
      <w:r>
        <w:t>.P7,</w:t>
      </w:r>
      <w:r w:rsidRPr="003B5392">
        <w:t xml:space="preserve"> </w:t>
      </w:r>
    </w:p>
    <w:p w14:paraId="7A5E742F" w14:textId="77634F5E" w:rsidR="001332D6" w:rsidRDefault="001332D6">
      <w:pPr>
        <w:pStyle w:val="a4"/>
      </w:pPr>
      <w:r>
        <w:t xml:space="preserve">   </w:t>
      </w:r>
      <w:r w:rsidRPr="003B5392">
        <w:t>In medieval scholasticism it was common to distinguish between two forms of distinction: the real distinction (two things are really distinct and can in principle be separated: God could destroy one while preserving the other) and the distinction of reason (two things are conceptually distinct but not objectively or really distinct). By contrast Scotus’s formal distinction holds that it is possible to distinguish between different formalities of one and the same thing. For example, it is possible to distinguish between God’s intellect and His will within the one Divine being; intellect and will are really identical. This distinction is more than a mere conceptual distinction because it has a basis in the “reality of God” and it is less than a real distinction because these formalities cannot be really separated. Distinct formalities are just as essential to the nature of the thing: they are really identical and only formally distinct.</w:t>
      </w:r>
    </w:p>
    <w:p w14:paraId="507C8697" w14:textId="77777777" w:rsidR="001332D6" w:rsidRDefault="001332D6">
      <w:pPr>
        <w:pStyle w:val="a4"/>
        <w:rPr>
          <w:rFonts w:hint="eastAsia"/>
        </w:rPr>
      </w:pPr>
    </w:p>
  </w:footnote>
  <w:footnote w:id="11">
    <w:p w14:paraId="3C99A447" w14:textId="77777777" w:rsidR="008C56E7" w:rsidRDefault="008C56E7">
      <w:pPr>
        <w:pStyle w:val="a4"/>
      </w:pPr>
      <w:r>
        <w:rPr>
          <w:rStyle w:val="a6"/>
        </w:rPr>
        <w:footnoteRef/>
      </w:r>
      <w:r>
        <w:t xml:space="preserve"> </w:t>
      </w:r>
      <w:r w:rsidRPr="008C56E7">
        <w:rPr>
          <w:rFonts w:ascii="Times New Roman" w:hAnsi="Times New Roman" w:cs="Times New Roman"/>
          <w:i/>
        </w:rPr>
        <w:t>John D. Caputo .Phenomenology, Mysticism and the “Gramatica Speculativa”: A Study of Heidegger's “Habilitationsschrift”</w:t>
      </w:r>
      <w:r w:rsidRPr="008C56E7">
        <w:t xml:space="preserve"> </w:t>
      </w:r>
    </w:p>
    <w:p w14:paraId="0532A2A0" w14:textId="4C8FB56E" w:rsidR="008C56E7" w:rsidRPr="008C56E7" w:rsidRDefault="008C56E7">
      <w:pPr>
        <w:pStyle w:val="a4"/>
      </w:pPr>
      <w:r>
        <w:t xml:space="preserve">  </w:t>
      </w:r>
      <w:r w:rsidRPr="008C56E7">
        <w:t xml:space="preserve"> </w:t>
      </w:r>
      <w:r w:rsidRPr="008C56E7">
        <w:rPr>
          <w:rFonts w:ascii="Times New Roman" w:hAnsi="Times New Roman" w:cs="Times New Roman"/>
        </w:rPr>
        <w:t>The impossibility of their combination rests on a law of essence, and is by no means merely subjec- tive. It is not our mere factual incapacity, the compulsion of our mental make-up, which puts it beyond us to realize such a unity. In the cases we here have in mind. the impossibility is rather objec- tive. ideal. rooted in the pure essence of the meaning realm. to be grasped, therefore, with apodictic self-evidence. The impossibility attaches, to be more precise, not to what is singular in the meanings to be combined. but to the essential kinds. the semamic categories, that they fall under.</w:t>
      </w:r>
    </w:p>
  </w:footnote>
  <w:footnote w:id="12">
    <w:p w14:paraId="7EEDDD13" w14:textId="77777777" w:rsidR="00C26789" w:rsidRDefault="00C26789" w:rsidP="00C26789">
      <w:pPr>
        <w:pStyle w:val="a4"/>
        <w:rPr>
          <w:rFonts w:hint="eastAsia"/>
        </w:rPr>
      </w:pPr>
      <w:r>
        <w:rPr>
          <w:rStyle w:val="a6"/>
        </w:rPr>
        <w:footnoteRef/>
      </w:r>
      <w:r>
        <w:t xml:space="preserve"> </w:t>
      </w:r>
      <w:r>
        <w:rPr>
          <w:rFonts w:hint="eastAsia"/>
        </w:rPr>
        <w:t>胡塞尔</w:t>
      </w:r>
      <w:r>
        <w:t>.</w:t>
      </w:r>
      <w:r>
        <w:rPr>
          <w:rFonts w:hint="eastAsia"/>
        </w:rPr>
        <w:t>逻辑研究（第二卷第二部分）</w:t>
      </w:r>
      <w:r>
        <w:t>.</w:t>
      </w:r>
      <w:r>
        <w:rPr>
          <w:rFonts w:hint="eastAsia"/>
        </w:rPr>
        <w:t>倪梁康，译</w:t>
      </w:r>
      <w:r>
        <w:t>.</w:t>
      </w:r>
      <w:r>
        <w:rPr>
          <w:rFonts w:hint="eastAsia"/>
        </w:rPr>
        <w:t>上海：上海译文出版社，2006:148</w:t>
      </w:r>
    </w:p>
  </w:footnote>
  <w:footnote w:id="13">
    <w:p w14:paraId="06471931" w14:textId="77777777" w:rsidR="00C26789" w:rsidRDefault="00C26789" w:rsidP="00C26789">
      <w:pPr>
        <w:pStyle w:val="a4"/>
        <w:rPr>
          <w:rFonts w:hint="eastAsia"/>
        </w:rPr>
      </w:pPr>
      <w:r>
        <w:rPr>
          <w:rStyle w:val="a6"/>
        </w:rPr>
        <w:footnoteRef/>
      </w:r>
      <w:r>
        <w:t xml:space="preserve"> </w:t>
      </w:r>
      <w:r>
        <w:rPr>
          <w:rFonts w:hint="eastAsia"/>
        </w:rPr>
        <w:t>海德格尔</w:t>
      </w:r>
      <w:r>
        <w:t>.</w:t>
      </w:r>
      <w:r>
        <w:rPr>
          <w:rFonts w:hint="eastAsia"/>
        </w:rPr>
        <w:t>面向思的事情</w:t>
      </w:r>
      <w:r>
        <w:t>.</w:t>
      </w:r>
      <w:r>
        <w:rPr>
          <w:rFonts w:hint="eastAsia"/>
        </w:rPr>
        <w:t>陈小文，孙周兴，译</w:t>
      </w:r>
      <w:r>
        <w:t>.</w:t>
      </w:r>
      <w:r>
        <w:rPr>
          <w:rFonts w:hint="eastAsia"/>
        </w:rPr>
        <w:t>北京：商务印书馆，1999:95</w:t>
      </w:r>
    </w:p>
  </w:footnote>
  <w:footnote w:id="14">
    <w:p w14:paraId="709E26DE" w14:textId="77777777" w:rsidR="00C26789" w:rsidRDefault="00C26789" w:rsidP="00C26789">
      <w:pPr>
        <w:pStyle w:val="a4"/>
        <w:rPr>
          <w:rFonts w:hint="eastAsia"/>
        </w:rPr>
      </w:pPr>
      <w:r>
        <w:rPr>
          <w:rStyle w:val="a6"/>
        </w:rPr>
        <w:footnoteRef/>
      </w:r>
      <w:r>
        <w:rPr>
          <w:rFonts w:hint="eastAsia"/>
        </w:rPr>
        <w:t xml:space="preserve"> 海德格尔</w:t>
      </w:r>
      <w:r>
        <w:t>.</w:t>
      </w:r>
      <w:r>
        <w:rPr>
          <w:rFonts w:hint="eastAsia"/>
        </w:rPr>
        <w:t>面向思的事情</w:t>
      </w:r>
      <w:r>
        <w:t>.</w:t>
      </w:r>
      <w:r>
        <w:rPr>
          <w:rFonts w:hint="eastAsia"/>
        </w:rPr>
        <w:t>陈小文，孙周兴，译</w:t>
      </w:r>
      <w:r>
        <w:t>.</w:t>
      </w:r>
      <w:r>
        <w:rPr>
          <w:rFonts w:hint="eastAsia"/>
        </w:rPr>
        <w:t>北京：商务印书馆，1999:93</w:t>
      </w:r>
    </w:p>
  </w:footnote>
  <w:footnote w:id="15">
    <w:p w14:paraId="7E460A15" w14:textId="77777777" w:rsidR="00C26789" w:rsidRDefault="00C26789" w:rsidP="00C26789">
      <w:pPr>
        <w:pStyle w:val="a4"/>
        <w:rPr>
          <w:rFonts w:hint="eastAsia"/>
        </w:rPr>
      </w:pPr>
      <w:r>
        <w:rPr>
          <w:rStyle w:val="a6"/>
        </w:rPr>
        <w:footnoteRef/>
      </w:r>
      <w:r>
        <w:t xml:space="preserve"> </w:t>
      </w:r>
      <w:r>
        <w:rPr>
          <w:rFonts w:hint="eastAsia"/>
        </w:rPr>
        <w:t>海德格尔与现象学的存在论转向</w:t>
      </w:r>
      <w:r>
        <w:t>.</w:t>
      </w:r>
      <w:r>
        <w:rPr>
          <w:rFonts w:hint="eastAsia"/>
        </w:rPr>
        <w:t>朱耀平</w:t>
      </w:r>
      <w:r>
        <w:t>.</w:t>
      </w:r>
      <w:r>
        <w:rPr>
          <w:rFonts w:hint="eastAsia"/>
        </w:rPr>
        <w:t>苏州大学出版社，2014:137</w:t>
      </w:r>
    </w:p>
  </w:footnote>
  <w:footnote w:id="16">
    <w:p w14:paraId="19D964E2" w14:textId="77777777" w:rsidR="00895E40" w:rsidRDefault="00895E40" w:rsidP="00895E40">
      <w:pPr>
        <w:pStyle w:val="a4"/>
        <w:rPr>
          <w:rFonts w:hint="eastAsia"/>
        </w:rPr>
      </w:pPr>
      <w:r>
        <w:rPr>
          <w:rStyle w:val="a6"/>
        </w:rPr>
        <w:footnoteRef/>
      </w:r>
      <w:r>
        <w:t xml:space="preserve"> </w:t>
      </w:r>
      <w:r>
        <w:rPr>
          <w:rFonts w:ascii="Times" w:hAnsi="Times" w:cs="Times"/>
          <w:color w:val="000000"/>
          <w:kern w:val="0"/>
          <w:u w:color="000000"/>
        </w:rPr>
        <w:t>existential</w:t>
      </w:r>
      <w:r>
        <w:rPr>
          <w:rFonts w:ascii="Times" w:hAnsi="Times" w:cs="Times" w:hint="eastAsia"/>
          <w:color w:val="000000"/>
          <w:kern w:val="0"/>
          <w:u w:color="000000"/>
        </w:rPr>
        <w:t>，这里为与海德格尔的生存概念区分，应表达当前状态的含义</w:t>
      </w:r>
    </w:p>
  </w:footnote>
  <w:footnote w:id="17">
    <w:p w14:paraId="62151A0A" w14:textId="77777777" w:rsidR="00895E40" w:rsidRDefault="00895E40" w:rsidP="00895E40">
      <w:pPr>
        <w:pStyle w:val="a4"/>
      </w:pPr>
      <w:r>
        <w:rPr>
          <w:rStyle w:val="a6"/>
        </w:rPr>
        <w:footnoteRef/>
      </w:r>
      <w:r>
        <w:t xml:space="preserve"> </w:t>
      </w:r>
      <w:r w:rsidRPr="004C7938">
        <w:rPr>
          <w:rFonts w:ascii="Times New Roman" w:hAnsi="Times New Roman" w:cs="Times New Roman"/>
          <w:i/>
        </w:rPr>
        <w:t>Kisiel,Theodore.The Genesis of Heidegger’s Being and Time.Berkeley and Los Angeles,California:University of California Press,1993,p.37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5792"/>
    <w:multiLevelType w:val="hybridMultilevel"/>
    <w:tmpl w:val="20A22EA8"/>
    <w:lvl w:ilvl="0" w:tplc="5BA42104">
      <w:start w:val="2"/>
      <w:numFmt w:val="japaneseCounting"/>
      <w:lvlText w:val="（%1）"/>
      <w:lvlJc w:val="left"/>
      <w:pPr>
        <w:ind w:left="720" w:hanging="720"/>
      </w:pPr>
      <w:rPr>
        <w:rFonts w:asciiTheme="minorHAnsi" w:hAnsiTheme="minorHAnsi" w:cstheme="minorBidi" w:hint="eastAsia"/>
        <w:color w:val="auto"/>
        <w:sz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B131165"/>
    <w:multiLevelType w:val="hybridMultilevel"/>
    <w:tmpl w:val="C590CFD0"/>
    <w:lvl w:ilvl="0" w:tplc="14D23D1C">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1927150A"/>
    <w:multiLevelType w:val="hybridMultilevel"/>
    <w:tmpl w:val="E3FCE2EC"/>
    <w:lvl w:ilvl="0" w:tplc="71A68C18">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1B2E6EA9"/>
    <w:multiLevelType w:val="hybridMultilevel"/>
    <w:tmpl w:val="DCAC4F5A"/>
    <w:lvl w:ilvl="0" w:tplc="35D47B84">
      <w:start w:val="1"/>
      <w:numFmt w:val="japaneseCounting"/>
      <w:lvlText w:val="（%1）"/>
      <w:lvlJc w:val="left"/>
      <w:pPr>
        <w:ind w:left="1320" w:hanging="720"/>
      </w:pPr>
      <w:rPr>
        <w:rFonts w:hint="eastAsia"/>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4">
    <w:nsid w:val="28BF6ACB"/>
    <w:multiLevelType w:val="hybridMultilevel"/>
    <w:tmpl w:val="C7EC32BC"/>
    <w:lvl w:ilvl="0" w:tplc="BC5E0ED8">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3D0076D3"/>
    <w:multiLevelType w:val="hybridMultilevel"/>
    <w:tmpl w:val="1E96B762"/>
    <w:lvl w:ilvl="0" w:tplc="6868B526">
      <w:start w:val="1"/>
      <w:numFmt w:val="japaneseCounting"/>
      <w:lvlText w:val="%1、"/>
      <w:lvlJc w:val="left"/>
      <w:pPr>
        <w:ind w:left="1200" w:hanging="72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6">
    <w:nsid w:val="40554485"/>
    <w:multiLevelType w:val="hybridMultilevel"/>
    <w:tmpl w:val="E13C3E30"/>
    <w:lvl w:ilvl="0" w:tplc="B7F2364E">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659B4686"/>
    <w:multiLevelType w:val="hybridMultilevel"/>
    <w:tmpl w:val="D9FE5ECC"/>
    <w:lvl w:ilvl="0" w:tplc="DADA8B3A">
      <w:start w:val="1"/>
      <w:numFmt w:val="japaneseCounting"/>
      <w:lvlText w:val="（%1）"/>
      <w:lvlJc w:val="left"/>
      <w:pPr>
        <w:ind w:left="1440" w:hanging="72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8">
    <w:nsid w:val="71F50173"/>
    <w:multiLevelType w:val="hybridMultilevel"/>
    <w:tmpl w:val="A73E93CC"/>
    <w:lvl w:ilvl="0" w:tplc="F3E401AE">
      <w:start w:val="1"/>
      <w:numFmt w:val="japaneseCounting"/>
      <w:lvlText w:val="（%1）"/>
      <w:lvlJc w:val="left"/>
      <w:pPr>
        <w:ind w:left="1440" w:hanging="72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5C"/>
    <w:rsid w:val="00026553"/>
    <w:rsid w:val="00043786"/>
    <w:rsid w:val="0005556E"/>
    <w:rsid w:val="00076BB7"/>
    <w:rsid w:val="000A082A"/>
    <w:rsid w:val="000B5A6F"/>
    <w:rsid w:val="000C0496"/>
    <w:rsid w:val="000C2FD7"/>
    <w:rsid w:val="000C390F"/>
    <w:rsid w:val="000D2E4C"/>
    <w:rsid w:val="000E64E4"/>
    <w:rsid w:val="000F195D"/>
    <w:rsid w:val="000F25C0"/>
    <w:rsid w:val="00102BEF"/>
    <w:rsid w:val="0012195F"/>
    <w:rsid w:val="001332D6"/>
    <w:rsid w:val="00137BEB"/>
    <w:rsid w:val="0019327A"/>
    <w:rsid w:val="001C4B96"/>
    <w:rsid w:val="00200CFD"/>
    <w:rsid w:val="0020197E"/>
    <w:rsid w:val="002067D1"/>
    <w:rsid w:val="00206B51"/>
    <w:rsid w:val="00215B7B"/>
    <w:rsid w:val="00223EC3"/>
    <w:rsid w:val="00225EF4"/>
    <w:rsid w:val="00230656"/>
    <w:rsid w:val="00230961"/>
    <w:rsid w:val="00241914"/>
    <w:rsid w:val="002626E2"/>
    <w:rsid w:val="00263BD4"/>
    <w:rsid w:val="00286B8C"/>
    <w:rsid w:val="00294340"/>
    <w:rsid w:val="00294745"/>
    <w:rsid w:val="002D37A1"/>
    <w:rsid w:val="002E30F6"/>
    <w:rsid w:val="002F4D89"/>
    <w:rsid w:val="00362BB4"/>
    <w:rsid w:val="00384A0A"/>
    <w:rsid w:val="00397C1D"/>
    <w:rsid w:val="003A3192"/>
    <w:rsid w:val="003B0EC9"/>
    <w:rsid w:val="003B5392"/>
    <w:rsid w:val="003C7E2F"/>
    <w:rsid w:val="003E2192"/>
    <w:rsid w:val="003F0040"/>
    <w:rsid w:val="00417B46"/>
    <w:rsid w:val="004417EA"/>
    <w:rsid w:val="0044509B"/>
    <w:rsid w:val="00446DF1"/>
    <w:rsid w:val="004762BD"/>
    <w:rsid w:val="00486E9B"/>
    <w:rsid w:val="004B1837"/>
    <w:rsid w:val="004C19C0"/>
    <w:rsid w:val="004C4917"/>
    <w:rsid w:val="004C5AA7"/>
    <w:rsid w:val="004C7938"/>
    <w:rsid w:val="004D1C35"/>
    <w:rsid w:val="005027A3"/>
    <w:rsid w:val="0051350C"/>
    <w:rsid w:val="00531D1E"/>
    <w:rsid w:val="0054325C"/>
    <w:rsid w:val="0054581D"/>
    <w:rsid w:val="00552661"/>
    <w:rsid w:val="00555CBF"/>
    <w:rsid w:val="005833E1"/>
    <w:rsid w:val="00587C2D"/>
    <w:rsid w:val="005972FA"/>
    <w:rsid w:val="005A42C2"/>
    <w:rsid w:val="005B0654"/>
    <w:rsid w:val="005D006F"/>
    <w:rsid w:val="005D6ADA"/>
    <w:rsid w:val="005E7BED"/>
    <w:rsid w:val="005F3852"/>
    <w:rsid w:val="00602033"/>
    <w:rsid w:val="00606FF0"/>
    <w:rsid w:val="0066145F"/>
    <w:rsid w:val="00687924"/>
    <w:rsid w:val="006A6F27"/>
    <w:rsid w:val="006B0B42"/>
    <w:rsid w:val="006B41A5"/>
    <w:rsid w:val="006B6D02"/>
    <w:rsid w:val="006C248B"/>
    <w:rsid w:val="006D34B8"/>
    <w:rsid w:val="00720029"/>
    <w:rsid w:val="00722BE0"/>
    <w:rsid w:val="007306A5"/>
    <w:rsid w:val="00732F57"/>
    <w:rsid w:val="00745E65"/>
    <w:rsid w:val="00750FD5"/>
    <w:rsid w:val="00757A31"/>
    <w:rsid w:val="00767290"/>
    <w:rsid w:val="00771FCC"/>
    <w:rsid w:val="00792767"/>
    <w:rsid w:val="007B048C"/>
    <w:rsid w:val="007D68E5"/>
    <w:rsid w:val="007D71FE"/>
    <w:rsid w:val="007E767C"/>
    <w:rsid w:val="008105D4"/>
    <w:rsid w:val="00811F03"/>
    <w:rsid w:val="00813FD2"/>
    <w:rsid w:val="00820BA0"/>
    <w:rsid w:val="00823F82"/>
    <w:rsid w:val="00850F6D"/>
    <w:rsid w:val="00861153"/>
    <w:rsid w:val="00866986"/>
    <w:rsid w:val="0087492E"/>
    <w:rsid w:val="008769C7"/>
    <w:rsid w:val="0088473B"/>
    <w:rsid w:val="00895E40"/>
    <w:rsid w:val="008B1674"/>
    <w:rsid w:val="008B3F7B"/>
    <w:rsid w:val="008C56E7"/>
    <w:rsid w:val="008D2A99"/>
    <w:rsid w:val="008D7A42"/>
    <w:rsid w:val="008E0F86"/>
    <w:rsid w:val="0090191F"/>
    <w:rsid w:val="00940BB5"/>
    <w:rsid w:val="0095383D"/>
    <w:rsid w:val="00954517"/>
    <w:rsid w:val="009A55BB"/>
    <w:rsid w:val="009B46B1"/>
    <w:rsid w:val="009C5D11"/>
    <w:rsid w:val="009D4B0E"/>
    <w:rsid w:val="009D672E"/>
    <w:rsid w:val="009E4A94"/>
    <w:rsid w:val="00A064D7"/>
    <w:rsid w:val="00A151D1"/>
    <w:rsid w:val="00A316B5"/>
    <w:rsid w:val="00A33376"/>
    <w:rsid w:val="00A535C0"/>
    <w:rsid w:val="00A728F1"/>
    <w:rsid w:val="00A731FD"/>
    <w:rsid w:val="00AD2902"/>
    <w:rsid w:val="00AF5792"/>
    <w:rsid w:val="00B63A01"/>
    <w:rsid w:val="00B8304C"/>
    <w:rsid w:val="00BA21D5"/>
    <w:rsid w:val="00BA46AB"/>
    <w:rsid w:val="00BC366D"/>
    <w:rsid w:val="00BE0DBF"/>
    <w:rsid w:val="00BF750A"/>
    <w:rsid w:val="00C00136"/>
    <w:rsid w:val="00C26789"/>
    <w:rsid w:val="00C36CD6"/>
    <w:rsid w:val="00C37EF8"/>
    <w:rsid w:val="00C5004D"/>
    <w:rsid w:val="00C63AC0"/>
    <w:rsid w:val="00C71199"/>
    <w:rsid w:val="00C71D3A"/>
    <w:rsid w:val="00C85ECC"/>
    <w:rsid w:val="00C9250C"/>
    <w:rsid w:val="00C9562B"/>
    <w:rsid w:val="00C9652A"/>
    <w:rsid w:val="00CA565D"/>
    <w:rsid w:val="00CA6BFE"/>
    <w:rsid w:val="00CC350A"/>
    <w:rsid w:val="00CD3004"/>
    <w:rsid w:val="00CD7F81"/>
    <w:rsid w:val="00CF503A"/>
    <w:rsid w:val="00D0065C"/>
    <w:rsid w:val="00D034DF"/>
    <w:rsid w:val="00D57CBD"/>
    <w:rsid w:val="00D71522"/>
    <w:rsid w:val="00D7163C"/>
    <w:rsid w:val="00D743A6"/>
    <w:rsid w:val="00D77ACE"/>
    <w:rsid w:val="00D8021B"/>
    <w:rsid w:val="00D86495"/>
    <w:rsid w:val="00D917F3"/>
    <w:rsid w:val="00DA695A"/>
    <w:rsid w:val="00DB2CAB"/>
    <w:rsid w:val="00DB3CFC"/>
    <w:rsid w:val="00DD2BFB"/>
    <w:rsid w:val="00DF5BDC"/>
    <w:rsid w:val="00E33357"/>
    <w:rsid w:val="00E341E4"/>
    <w:rsid w:val="00E34483"/>
    <w:rsid w:val="00E444EE"/>
    <w:rsid w:val="00E53885"/>
    <w:rsid w:val="00E97465"/>
    <w:rsid w:val="00EA77B3"/>
    <w:rsid w:val="00EB39A6"/>
    <w:rsid w:val="00EE47AD"/>
    <w:rsid w:val="00EE4E3E"/>
    <w:rsid w:val="00EE50E4"/>
    <w:rsid w:val="00EE790A"/>
    <w:rsid w:val="00EE7DBC"/>
    <w:rsid w:val="00F03D35"/>
    <w:rsid w:val="00F04861"/>
    <w:rsid w:val="00F42BDC"/>
    <w:rsid w:val="00F71DF0"/>
    <w:rsid w:val="00F72681"/>
    <w:rsid w:val="00F94989"/>
    <w:rsid w:val="00F95883"/>
    <w:rsid w:val="00FA1FD5"/>
    <w:rsid w:val="00FB63AA"/>
    <w:rsid w:val="00FC0061"/>
    <w:rsid w:val="00FC0CCD"/>
    <w:rsid w:val="00FD0459"/>
    <w:rsid w:val="00FD1961"/>
    <w:rsid w:val="00FD78B8"/>
    <w:rsid w:val="00FF2A39"/>
    <w:rsid w:val="00FF2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A45F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C350A"/>
    <w:pPr>
      <w:keepNext/>
      <w:keepLines/>
      <w:spacing w:before="260" w:after="260" w:line="416" w:lineRule="auto"/>
      <w:outlineLvl w:val="1"/>
    </w:pPr>
    <w:rPr>
      <w:rFonts w:asciiTheme="majorHAnsi" w:eastAsia="黑体"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9C0"/>
    <w:pPr>
      <w:ind w:firstLineChars="200" w:firstLine="420"/>
    </w:pPr>
  </w:style>
  <w:style w:type="paragraph" w:styleId="a4">
    <w:name w:val="footnote text"/>
    <w:basedOn w:val="a"/>
    <w:link w:val="a5"/>
    <w:uiPriority w:val="99"/>
    <w:unhideWhenUsed/>
    <w:rsid w:val="00EE4E3E"/>
    <w:pPr>
      <w:snapToGrid w:val="0"/>
      <w:jc w:val="left"/>
    </w:pPr>
    <w:rPr>
      <w:sz w:val="18"/>
      <w:szCs w:val="18"/>
    </w:rPr>
  </w:style>
  <w:style w:type="character" w:customStyle="1" w:styleId="a5">
    <w:name w:val="脚注文本字符"/>
    <w:basedOn w:val="a0"/>
    <w:link w:val="a4"/>
    <w:uiPriority w:val="99"/>
    <w:rsid w:val="00EE4E3E"/>
    <w:rPr>
      <w:sz w:val="18"/>
      <w:szCs w:val="18"/>
    </w:rPr>
  </w:style>
  <w:style w:type="character" w:styleId="a6">
    <w:name w:val="footnote reference"/>
    <w:basedOn w:val="a0"/>
    <w:uiPriority w:val="99"/>
    <w:unhideWhenUsed/>
    <w:rsid w:val="00EE4E3E"/>
    <w:rPr>
      <w:vertAlign w:val="superscript"/>
    </w:rPr>
  </w:style>
  <w:style w:type="character" w:customStyle="1" w:styleId="20">
    <w:name w:val="标题 2字符"/>
    <w:basedOn w:val="a0"/>
    <w:link w:val="2"/>
    <w:uiPriority w:val="9"/>
    <w:rsid w:val="00CC350A"/>
    <w:rPr>
      <w:rFonts w:asciiTheme="majorHAnsi" w:eastAsia="黑体" w:hAnsiTheme="majorHAnsi" w:cstheme="majorBidi"/>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5D9A00-F1CC-3147-A4DE-A87E6FBC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14</Pages>
  <Words>2176</Words>
  <Characters>12404</Characters>
  <Application>Microsoft Macintosh Word</Application>
  <DocSecurity>0</DocSecurity>
  <Lines>103</Lines>
  <Paragraphs>29</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35</cp:revision>
  <dcterms:created xsi:type="dcterms:W3CDTF">2017-04-18T15:22:00Z</dcterms:created>
  <dcterms:modified xsi:type="dcterms:W3CDTF">2017-04-23T23:18:00Z</dcterms:modified>
</cp:coreProperties>
</file>