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4D25" w14:textId="5C97C3C7" w:rsidR="00054BD0" w:rsidRPr="008C70AF" w:rsidRDefault="00D06ED2" w:rsidP="00D06ED2">
      <w:pPr>
        <w:jc w:val="center"/>
        <w:rPr>
          <w:rFonts w:ascii="仿宋" w:eastAsia="仿宋" w:hAnsi="仿宋" w:cs="Times New Roman"/>
          <w:b/>
          <w:sz w:val="32"/>
          <w:szCs w:val="32"/>
        </w:rPr>
      </w:pPr>
      <w:r w:rsidRPr="008C70AF">
        <w:rPr>
          <w:rFonts w:ascii="仿宋" w:eastAsia="仿宋" w:hAnsi="仿宋" w:cs="Times New Roman" w:hint="eastAsia"/>
          <w:b/>
          <w:sz w:val="32"/>
          <w:szCs w:val="32"/>
        </w:rPr>
        <w:t>哲学院研究生奖学金评审计分细则（2</w:t>
      </w:r>
      <w:r w:rsidRPr="008C70AF">
        <w:rPr>
          <w:rFonts w:ascii="仿宋" w:eastAsia="仿宋" w:hAnsi="仿宋" w:cs="Times New Roman"/>
          <w:b/>
          <w:sz w:val="32"/>
          <w:szCs w:val="32"/>
        </w:rPr>
        <w:t>0</w:t>
      </w:r>
      <w:r w:rsidR="00554864">
        <w:rPr>
          <w:rFonts w:ascii="仿宋" w:eastAsia="仿宋" w:hAnsi="仿宋" w:cs="Times New Roman"/>
          <w:b/>
          <w:sz w:val="32"/>
          <w:szCs w:val="32"/>
        </w:rPr>
        <w:t>2</w:t>
      </w:r>
      <w:r w:rsidR="00C93BA2">
        <w:rPr>
          <w:rFonts w:ascii="仿宋" w:eastAsia="仿宋" w:hAnsi="仿宋" w:cs="Times New Roman"/>
          <w:b/>
          <w:sz w:val="32"/>
          <w:szCs w:val="32"/>
        </w:rPr>
        <w:t>4</w:t>
      </w:r>
      <w:r w:rsidR="00010099">
        <w:rPr>
          <w:rFonts w:ascii="仿宋" w:eastAsia="仿宋" w:hAnsi="仿宋" w:cs="Times New Roman" w:hint="eastAsia"/>
          <w:b/>
          <w:sz w:val="32"/>
          <w:szCs w:val="32"/>
        </w:rPr>
        <w:t>年</w:t>
      </w:r>
      <w:r w:rsidRPr="008C70AF">
        <w:rPr>
          <w:rFonts w:ascii="仿宋" w:eastAsia="仿宋" w:hAnsi="仿宋" w:cs="Times New Roman" w:hint="eastAsia"/>
          <w:b/>
          <w:sz w:val="32"/>
          <w:szCs w:val="32"/>
        </w:rPr>
        <w:t>）</w:t>
      </w:r>
    </w:p>
    <w:p w14:paraId="533F865E" w14:textId="77777777" w:rsidR="00D06ED2" w:rsidRPr="0028610A" w:rsidRDefault="00D06ED2" w:rsidP="0028610A">
      <w:pPr>
        <w:rPr>
          <w:rFonts w:ascii="仿宋" w:eastAsia="仿宋" w:hAnsi="仿宋" w:cs="宋体"/>
          <w:sz w:val="24"/>
          <w:szCs w:val="28"/>
        </w:rPr>
      </w:pPr>
    </w:p>
    <w:tbl>
      <w:tblPr>
        <w:tblStyle w:val="a3"/>
        <w:tblW w:w="15734" w:type="dxa"/>
        <w:jc w:val="center"/>
        <w:tblLook w:val="04A0" w:firstRow="1" w:lastRow="0" w:firstColumn="1" w:lastColumn="0" w:noHBand="0" w:noVBand="1"/>
      </w:tblPr>
      <w:tblGrid>
        <w:gridCol w:w="708"/>
        <w:gridCol w:w="850"/>
        <w:gridCol w:w="1701"/>
        <w:gridCol w:w="709"/>
        <w:gridCol w:w="713"/>
        <w:gridCol w:w="1417"/>
        <w:gridCol w:w="9636"/>
      </w:tblGrid>
      <w:tr w:rsidR="00D06ED2" w:rsidRPr="00077A41" w14:paraId="302A9F59" w14:textId="77777777" w:rsidTr="00856D52">
        <w:trPr>
          <w:trHeight w:val="284"/>
          <w:jc w:val="center"/>
        </w:trPr>
        <w:tc>
          <w:tcPr>
            <w:tcW w:w="708" w:type="dxa"/>
            <w:vAlign w:val="center"/>
          </w:tcPr>
          <w:p w14:paraId="47129CCA" w14:textId="77777777" w:rsidR="00D06ED2" w:rsidRPr="00077A41" w:rsidRDefault="00D06ED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分类</w:t>
            </w:r>
          </w:p>
        </w:tc>
        <w:tc>
          <w:tcPr>
            <w:tcW w:w="3973" w:type="dxa"/>
            <w:gridSpan w:val="4"/>
            <w:vAlign w:val="center"/>
          </w:tcPr>
          <w:p w14:paraId="3015C6A7" w14:textId="77777777" w:rsidR="00D06ED2" w:rsidRPr="00077A41" w:rsidRDefault="00D06ED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具体项目细则</w:t>
            </w:r>
          </w:p>
        </w:tc>
        <w:tc>
          <w:tcPr>
            <w:tcW w:w="1417" w:type="dxa"/>
            <w:vAlign w:val="center"/>
          </w:tcPr>
          <w:p w14:paraId="4E72C344" w14:textId="77777777" w:rsidR="00D06ED2" w:rsidRPr="00077A41" w:rsidRDefault="00D06ED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分值</w:t>
            </w:r>
          </w:p>
        </w:tc>
        <w:tc>
          <w:tcPr>
            <w:tcW w:w="9636" w:type="dxa"/>
            <w:vAlign w:val="center"/>
          </w:tcPr>
          <w:p w14:paraId="23B9F64D" w14:textId="77777777" w:rsidR="00D06ED2" w:rsidRPr="00077A41" w:rsidRDefault="00D06ED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备注</w:t>
            </w:r>
          </w:p>
        </w:tc>
      </w:tr>
      <w:tr w:rsidR="00266BE6" w:rsidRPr="00077A41" w14:paraId="688BFEB5" w14:textId="77777777" w:rsidTr="00A02AC6">
        <w:trPr>
          <w:trHeight w:val="668"/>
          <w:jc w:val="center"/>
        </w:trPr>
        <w:tc>
          <w:tcPr>
            <w:tcW w:w="708" w:type="dxa"/>
            <w:vMerge w:val="restart"/>
            <w:vAlign w:val="center"/>
          </w:tcPr>
          <w:p w14:paraId="6E2FD5B9" w14:textId="77777777" w:rsidR="00266BE6" w:rsidRPr="00077A41" w:rsidRDefault="00266BE6"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学术科研成果</w:t>
            </w:r>
          </w:p>
        </w:tc>
        <w:tc>
          <w:tcPr>
            <w:tcW w:w="850" w:type="dxa"/>
            <w:vMerge w:val="restart"/>
            <w:vAlign w:val="center"/>
          </w:tcPr>
          <w:p w14:paraId="3C27037B" w14:textId="77777777" w:rsidR="00266BE6" w:rsidRPr="00077A41" w:rsidRDefault="00266BE6"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著作</w:t>
            </w:r>
          </w:p>
        </w:tc>
        <w:tc>
          <w:tcPr>
            <w:tcW w:w="3123" w:type="dxa"/>
            <w:gridSpan w:val="3"/>
            <w:vAlign w:val="center"/>
          </w:tcPr>
          <w:p w14:paraId="3FBD6777" w14:textId="77777777" w:rsidR="00266BE6" w:rsidRPr="00077A41" w:rsidRDefault="00266BE6"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独立完成或第一作者</w:t>
            </w:r>
          </w:p>
        </w:tc>
        <w:tc>
          <w:tcPr>
            <w:tcW w:w="1417" w:type="dxa"/>
            <w:vAlign w:val="center"/>
          </w:tcPr>
          <w:p w14:paraId="60371BA4" w14:textId="77777777" w:rsidR="00266BE6" w:rsidRPr="00077A41" w:rsidRDefault="00266BE6"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5分/万字</w:t>
            </w:r>
          </w:p>
        </w:tc>
        <w:tc>
          <w:tcPr>
            <w:tcW w:w="9636" w:type="dxa"/>
            <w:vMerge w:val="restart"/>
            <w:vAlign w:val="center"/>
          </w:tcPr>
          <w:p w14:paraId="3D2C537F" w14:textId="5DE604D5" w:rsidR="00C93BA2" w:rsidRPr="00077A41" w:rsidRDefault="00266BE6" w:rsidP="008261B7">
            <w:pPr>
              <w:spacing w:line="276" w:lineRule="auto"/>
              <w:jc w:val="left"/>
              <w:rPr>
                <w:rFonts w:ascii="仿宋" w:eastAsia="仿宋" w:hAnsi="仿宋" w:cs="Times New Roman"/>
                <w:sz w:val="24"/>
                <w:szCs w:val="28"/>
              </w:rPr>
            </w:pPr>
            <w:r w:rsidRPr="00077A41">
              <w:rPr>
                <w:rFonts w:ascii="仿宋" w:eastAsia="仿宋" w:hAnsi="仿宋" w:cs="Times New Roman"/>
                <w:sz w:val="24"/>
                <w:szCs w:val="28"/>
              </w:rPr>
              <w:t>按照所承担部分字数进行测算</w:t>
            </w:r>
            <w:r w:rsidR="00C93BA2">
              <w:rPr>
                <w:rFonts w:ascii="仿宋" w:eastAsia="仿宋" w:hAnsi="仿宋" w:cs="Times New Roman" w:hint="eastAsia"/>
                <w:sz w:val="24"/>
                <w:szCs w:val="28"/>
              </w:rPr>
              <w:t>。</w:t>
            </w:r>
          </w:p>
        </w:tc>
      </w:tr>
      <w:tr w:rsidR="00266BE6" w:rsidRPr="00077A41" w14:paraId="2C923380" w14:textId="77777777" w:rsidTr="00A02AC6">
        <w:trPr>
          <w:trHeight w:val="564"/>
          <w:jc w:val="center"/>
        </w:trPr>
        <w:tc>
          <w:tcPr>
            <w:tcW w:w="708" w:type="dxa"/>
            <w:vMerge/>
            <w:vAlign w:val="center"/>
          </w:tcPr>
          <w:p w14:paraId="5DB76235" w14:textId="77777777" w:rsidR="00266BE6" w:rsidRPr="00077A41" w:rsidRDefault="00266BE6" w:rsidP="00266BE6">
            <w:pPr>
              <w:spacing w:line="276" w:lineRule="auto"/>
              <w:jc w:val="center"/>
              <w:rPr>
                <w:rFonts w:ascii="仿宋" w:eastAsia="仿宋" w:hAnsi="仿宋" w:cs="Times New Roman"/>
                <w:sz w:val="24"/>
                <w:szCs w:val="28"/>
              </w:rPr>
            </w:pPr>
          </w:p>
        </w:tc>
        <w:tc>
          <w:tcPr>
            <w:tcW w:w="850" w:type="dxa"/>
            <w:vMerge/>
            <w:vAlign w:val="center"/>
          </w:tcPr>
          <w:p w14:paraId="5F3F8024" w14:textId="77777777" w:rsidR="00266BE6" w:rsidRPr="00077A41" w:rsidRDefault="00266BE6" w:rsidP="00266BE6">
            <w:pPr>
              <w:spacing w:line="276" w:lineRule="auto"/>
              <w:jc w:val="center"/>
              <w:rPr>
                <w:rFonts w:ascii="仿宋" w:eastAsia="仿宋" w:hAnsi="仿宋" w:cs="Times New Roman"/>
                <w:sz w:val="24"/>
                <w:szCs w:val="28"/>
              </w:rPr>
            </w:pPr>
          </w:p>
        </w:tc>
        <w:tc>
          <w:tcPr>
            <w:tcW w:w="3123" w:type="dxa"/>
            <w:gridSpan w:val="3"/>
            <w:vAlign w:val="center"/>
          </w:tcPr>
          <w:p w14:paraId="2223CCB5" w14:textId="77777777" w:rsidR="00266BE6" w:rsidRPr="00077A41" w:rsidRDefault="00266BE6" w:rsidP="00266BE6">
            <w:pPr>
              <w:spacing w:line="276" w:lineRule="auto"/>
              <w:jc w:val="center"/>
              <w:rPr>
                <w:rFonts w:ascii="仿宋" w:eastAsia="仿宋" w:hAnsi="仿宋" w:cs="Times New Roman"/>
                <w:sz w:val="24"/>
                <w:szCs w:val="28"/>
              </w:rPr>
            </w:pPr>
            <w:proofErr w:type="gramStart"/>
            <w:r w:rsidRPr="00077A41">
              <w:rPr>
                <w:rFonts w:ascii="仿宋" w:eastAsia="仿宋" w:hAnsi="仿宋" w:cs="Times New Roman"/>
                <w:sz w:val="24"/>
                <w:szCs w:val="28"/>
              </w:rPr>
              <w:t>独编或</w:t>
            </w:r>
            <w:proofErr w:type="gramEnd"/>
            <w:r w:rsidRPr="00077A41">
              <w:rPr>
                <w:rFonts w:ascii="仿宋" w:eastAsia="仿宋" w:hAnsi="仿宋" w:cs="Times New Roman"/>
                <w:sz w:val="24"/>
                <w:szCs w:val="28"/>
              </w:rPr>
              <w:t>译著</w:t>
            </w:r>
          </w:p>
        </w:tc>
        <w:tc>
          <w:tcPr>
            <w:tcW w:w="1417" w:type="dxa"/>
            <w:vAlign w:val="center"/>
          </w:tcPr>
          <w:p w14:paraId="5270F73F" w14:textId="77777777" w:rsidR="00266BE6" w:rsidRPr="00077A41" w:rsidRDefault="00266BE6"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4分/万字</w:t>
            </w:r>
          </w:p>
        </w:tc>
        <w:tc>
          <w:tcPr>
            <w:tcW w:w="9636" w:type="dxa"/>
            <w:vMerge/>
            <w:vAlign w:val="center"/>
          </w:tcPr>
          <w:p w14:paraId="52CA0E44" w14:textId="77777777" w:rsidR="00266BE6" w:rsidRPr="00077A41" w:rsidRDefault="00266BE6" w:rsidP="00266BE6">
            <w:pPr>
              <w:spacing w:line="276" w:lineRule="auto"/>
              <w:jc w:val="center"/>
              <w:rPr>
                <w:rFonts w:ascii="仿宋" w:eastAsia="仿宋" w:hAnsi="仿宋" w:cs="Times New Roman"/>
                <w:sz w:val="24"/>
                <w:szCs w:val="28"/>
              </w:rPr>
            </w:pPr>
          </w:p>
        </w:tc>
      </w:tr>
      <w:tr w:rsidR="00266BE6" w:rsidRPr="00077A41" w14:paraId="16E06D0C" w14:textId="77777777" w:rsidTr="00A02AC6">
        <w:trPr>
          <w:trHeight w:val="700"/>
          <w:jc w:val="center"/>
        </w:trPr>
        <w:tc>
          <w:tcPr>
            <w:tcW w:w="708" w:type="dxa"/>
            <w:vMerge/>
            <w:vAlign w:val="center"/>
          </w:tcPr>
          <w:p w14:paraId="7FCE8572" w14:textId="77777777" w:rsidR="00266BE6" w:rsidRPr="00077A41" w:rsidRDefault="00266BE6" w:rsidP="00266BE6">
            <w:pPr>
              <w:spacing w:line="276" w:lineRule="auto"/>
              <w:jc w:val="center"/>
              <w:rPr>
                <w:rFonts w:ascii="仿宋" w:eastAsia="仿宋" w:hAnsi="仿宋" w:cs="Times New Roman"/>
                <w:sz w:val="24"/>
                <w:szCs w:val="28"/>
              </w:rPr>
            </w:pPr>
          </w:p>
        </w:tc>
        <w:tc>
          <w:tcPr>
            <w:tcW w:w="850" w:type="dxa"/>
            <w:vMerge/>
            <w:vAlign w:val="center"/>
          </w:tcPr>
          <w:p w14:paraId="30E25F59" w14:textId="77777777" w:rsidR="00266BE6" w:rsidRPr="00077A41" w:rsidRDefault="00266BE6" w:rsidP="00266BE6">
            <w:pPr>
              <w:spacing w:line="276" w:lineRule="auto"/>
              <w:jc w:val="center"/>
              <w:rPr>
                <w:rFonts w:ascii="仿宋" w:eastAsia="仿宋" w:hAnsi="仿宋" w:cs="Times New Roman"/>
                <w:sz w:val="24"/>
                <w:szCs w:val="28"/>
              </w:rPr>
            </w:pPr>
          </w:p>
        </w:tc>
        <w:tc>
          <w:tcPr>
            <w:tcW w:w="3123" w:type="dxa"/>
            <w:gridSpan w:val="3"/>
            <w:vAlign w:val="center"/>
          </w:tcPr>
          <w:p w14:paraId="7770B9C3" w14:textId="77777777" w:rsidR="00266BE6" w:rsidRPr="00077A41" w:rsidRDefault="00266BE6"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参编、其他排序作者</w:t>
            </w:r>
          </w:p>
        </w:tc>
        <w:tc>
          <w:tcPr>
            <w:tcW w:w="1417" w:type="dxa"/>
            <w:vAlign w:val="center"/>
          </w:tcPr>
          <w:p w14:paraId="3A936547" w14:textId="77777777" w:rsidR="00266BE6" w:rsidRPr="00077A41" w:rsidRDefault="00266BE6"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3分/万字</w:t>
            </w:r>
          </w:p>
        </w:tc>
        <w:tc>
          <w:tcPr>
            <w:tcW w:w="9636" w:type="dxa"/>
            <w:vMerge/>
            <w:vAlign w:val="center"/>
          </w:tcPr>
          <w:p w14:paraId="43A11CF3" w14:textId="77777777" w:rsidR="00266BE6" w:rsidRPr="00077A41" w:rsidRDefault="00266BE6" w:rsidP="00266BE6">
            <w:pPr>
              <w:spacing w:line="276" w:lineRule="auto"/>
              <w:jc w:val="center"/>
              <w:rPr>
                <w:rFonts w:ascii="仿宋" w:eastAsia="仿宋" w:hAnsi="仿宋" w:cs="Times New Roman"/>
                <w:sz w:val="24"/>
                <w:szCs w:val="28"/>
              </w:rPr>
            </w:pPr>
          </w:p>
        </w:tc>
      </w:tr>
      <w:tr w:rsidR="00856D52" w:rsidRPr="00077A41" w14:paraId="57313F00" w14:textId="77777777" w:rsidTr="00856D52">
        <w:trPr>
          <w:trHeight w:val="284"/>
          <w:jc w:val="center"/>
        </w:trPr>
        <w:tc>
          <w:tcPr>
            <w:tcW w:w="708" w:type="dxa"/>
            <w:vMerge/>
            <w:vAlign w:val="center"/>
          </w:tcPr>
          <w:p w14:paraId="3AC425E0"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restart"/>
            <w:vAlign w:val="center"/>
          </w:tcPr>
          <w:p w14:paraId="11EDC4EA"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论文</w:t>
            </w:r>
          </w:p>
        </w:tc>
        <w:tc>
          <w:tcPr>
            <w:tcW w:w="1701" w:type="dxa"/>
            <w:vMerge w:val="restart"/>
            <w:vAlign w:val="center"/>
          </w:tcPr>
          <w:p w14:paraId="69A803DF"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哲学研究</w:t>
            </w:r>
          </w:p>
          <w:p w14:paraId="6DA96B0F"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中国社会科学</w:t>
            </w:r>
          </w:p>
        </w:tc>
        <w:tc>
          <w:tcPr>
            <w:tcW w:w="1422" w:type="dxa"/>
            <w:gridSpan w:val="2"/>
            <w:vAlign w:val="center"/>
          </w:tcPr>
          <w:p w14:paraId="177D119E"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独立</w:t>
            </w:r>
          </w:p>
        </w:tc>
        <w:tc>
          <w:tcPr>
            <w:tcW w:w="1417" w:type="dxa"/>
            <w:vAlign w:val="center"/>
          </w:tcPr>
          <w:p w14:paraId="341994EB" w14:textId="77777777" w:rsidR="00856D52" w:rsidRPr="008A7983" w:rsidRDefault="00856D52" w:rsidP="00266BE6">
            <w:pPr>
              <w:spacing w:line="276" w:lineRule="auto"/>
              <w:jc w:val="center"/>
              <w:rPr>
                <w:rFonts w:ascii="仿宋" w:eastAsia="仿宋" w:hAnsi="仿宋" w:cs="Times New Roman"/>
                <w:sz w:val="24"/>
                <w:szCs w:val="28"/>
              </w:rPr>
            </w:pPr>
            <w:r w:rsidRPr="008A7983">
              <w:rPr>
                <w:rFonts w:ascii="仿宋" w:eastAsia="仿宋" w:hAnsi="仿宋" w:cs="Times New Roman"/>
                <w:sz w:val="24"/>
                <w:szCs w:val="28"/>
              </w:rPr>
              <w:t>50</w:t>
            </w:r>
          </w:p>
        </w:tc>
        <w:tc>
          <w:tcPr>
            <w:tcW w:w="9636" w:type="dxa"/>
            <w:vMerge w:val="restart"/>
            <w:vAlign w:val="center"/>
          </w:tcPr>
          <w:p w14:paraId="5472CFE4" w14:textId="11E21AE5" w:rsidR="00856D52" w:rsidRPr="00643857" w:rsidRDefault="00856D52" w:rsidP="00266BE6">
            <w:pPr>
              <w:pStyle w:val="a4"/>
              <w:numPr>
                <w:ilvl w:val="0"/>
                <w:numId w:val="1"/>
              </w:numPr>
              <w:spacing w:line="276" w:lineRule="auto"/>
              <w:ind w:firstLineChars="0"/>
              <w:jc w:val="left"/>
              <w:rPr>
                <w:rFonts w:ascii="仿宋" w:eastAsia="仿宋" w:hAnsi="仿宋" w:cs="Times New Roman"/>
                <w:sz w:val="24"/>
                <w:szCs w:val="24"/>
              </w:rPr>
            </w:pPr>
            <w:r w:rsidRPr="008A7983">
              <w:rPr>
                <w:rFonts w:ascii="仿宋" w:eastAsia="仿宋" w:hAnsi="仿宋" w:hint="eastAsia"/>
                <w:color w:val="000000"/>
                <w:sz w:val="24"/>
                <w:szCs w:val="24"/>
              </w:rPr>
              <w:t>参考</w:t>
            </w:r>
            <w:r w:rsidRPr="008A7983">
              <w:rPr>
                <w:rFonts w:ascii="仿宋" w:eastAsia="仿宋" w:hAnsi="仿宋"/>
                <w:color w:val="000000"/>
                <w:sz w:val="24"/>
                <w:szCs w:val="24"/>
              </w:rPr>
              <w:t>CSSCI</w:t>
            </w:r>
            <w:r w:rsidRPr="008A7983">
              <w:rPr>
                <w:rFonts w:ascii="仿宋" w:eastAsia="仿宋" w:hAnsi="仿宋" w:hint="eastAsia"/>
                <w:color w:val="000000"/>
                <w:sz w:val="24"/>
                <w:szCs w:val="24"/>
              </w:rPr>
              <w:t>来源期刊目</w:t>
            </w:r>
            <w:r w:rsidRPr="00643857">
              <w:rPr>
                <w:rFonts w:ascii="仿宋" w:eastAsia="仿宋" w:hAnsi="仿宋" w:hint="eastAsia"/>
                <w:color w:val="000000"/>
                <w:sz w:val="24"/>
                <w:szCs w:val="24"/>
              </w:rPr>
              <w:t>录</w:t>
            </w:r>
            <w:r>
              <w:rPr>
                <w:rFonts w:ascii="仿宋" w:eastAsia="仿宋" w:hAnsi="仿宋" w:hint="eastAsia"/>
                <w:color w:val="000000"/>
                <w:sz w:val="24"/>
                <w:szCs w:val="24"/>
              </w:rPr>
              <w:t>。</w:t>
            </w:r>
          </w:p>
          <w:p w14:paraId="539E3378" w14:textId="7B5F4B8B" w:rsidR="00856D52" w:rsidRPr="00643857" w:rsidRDefault="00856D52" w:rsidP="00266BE6">
            <w:pPr>
              <w:pStyle w:val="a4"/>
              <w:numPr>
                <w:ilvl w:val="0"/>
                <w:numId w:val="1"/>
              </w:numPr>
              <w:spacing w:line="276" w:lineRule="auto"/>
              <w:ind w:firstLineChars="0"/>
              <w:jc w:val="left"/>
              <w:rPr>
                <w:rFonts w:ascii="仿宋" w:eastAsia="仿宋" w:hAnsi="仿宋" w:cs="Times New Roman"/>
                <w:sz w:val="24"/>
                <w:szCs w:val="24"/>
              </w:rPr>
            </w:pPr>
            <w:r w:rsidRPr="00643857">
              <w:rPr>
                <w:rFonts w:ascii="仿宋" w:eastAsia="仿宋" w:hAnsi="仿宋" w:hint="eastAsia"/>
                <w:color w:val="000000"/>
                <w:sz w:val="24"/>
                <w:szCs w:val="24"/>
              </w:rPr>
              <w:t>参考C</w:t>
            </w:r>
            <w:r w:rsidRPr="00643857">
              <w:rPr>
                <w:rFonts w:ascii="仿宋" w:eastAsia="仿宋" w:hAnsi="仿宋"/>
                <w:color w:val="000000"/>
                <w:sz w:val="24"/>
                <w:szCs w:val="24"/>
              </w:rPr>
              <w:t>SSCI</w:t>
            </w:r>
            <w:r w:rsidRPr="00643857">
              <w:rPr>
                <w:rFonts w:ascii="仿宋" w:eastAsia="仿宋" w:hAnsi="仿宋" w:hint="eastAsia"/>
                <w:color w:val="000000"/>
                <w:sz w:val="24"/>
                <w:szCs w:val="24"/>
              </w:rPr>
              <w:t>扩展板来源期刊目录</w:t>
            </w:r>
            <w:r>
              <w:rPr>
                <w:rFonts w:ascii="仿宋" w:eastAsia="仿宋" w:hAnsi="仿宋" w:hint="eastAsia"/>
                <w:color w:val="000000"/>
                <w:sz w:val="24"/>
                <w:szCs w:val="24"/>
              </w:rPr>
              <w:t>。</w:t>
            </w:r>
          </w:p>
          <w:p w14:paraId="77297408" w14:textId="77777777" w:rsidR="00856D52" w:rsidRPr="00643857" w:rsidRDefault="00856D52" w:rsidP="00051E2A">
            <w:pPr>
              <w:pStyle w:val="a4"/>
              <w:numPr>
                <w:ilvl w:val="0"/>
                <w:numId w:val="1"/>
              </w:numPr>
              <w:spacing w:line="276" w:lineRule="auto"/>
              <w:ind w:firstLineChars="0"/>
              <w:jc w:val="left"/>
              <w:rPr>
                <w:rFonts w:ascii="仿宋" w:eastAsia="仿宋" w:hAnsi="仿宋" w:cs="Times New Roman"/>
                <w:sz w:val="24"/>
                <w:szCs w:val="24"/>
              </w:rPr>
            </w:pPr>
            <w:r w:rsidRPr="00643857">
              <w:rPr>
                <w:rFonts w:ascii="仿宋" w:eastAsia="仿宋" w:hAnsi="仿宋"/>
                <w:color w:val="000000"/>
                <w:sz w:val="24"/>
                <w:szCs w:val="24"/>
              </w:rPr>
              <w:t>北京大学中文核心期刊参照中国知网</w:t>
            </w:r>
            <w:r w:rsidRPr="00643857">
              <w:rPr>
                <w:rFonts w:ascii="仿宋" w:eastAsia="仿宋" w:hAnsi="仿宋" w:hint="eastAsia"/>
                <w:color w:val="000000"/>
                <w:sz w:val="24"/>
                <w:szCs w:val="24"/>
              </w:rPr>
              <w:t>。</w:t>
            </w:r>
          </w:p>
          <w:p w14:paraId="0C555743" w14:textId="77777777" w:rsidR="00856D52" w:rsidRPr="00643857" w:rsidRDefault="00856D52" w:rsidP="00051E2A">
            <w:pPr>
              <w:pStyle w:val="a4"/>
              <w:numPr>
                <w:ilvl w:val="0"/>
                <w:numId w:val="1"/>
              </w:numPr>
              <w:spacing w:line="276" w:lineRule="auto"/>
              <w:ind w:firstLineChars="0"/>
              <w:jc w:val="left"/>
              <w:rPr>
                <w:rFonts w:ascii="仿宋" w:eastAsia="仿宋" w:hAnsi="仿宋" w:cs="Times New Roman"/>
                <w:sz w:val="24"/>
                <w:szCs w:val="24"/>
              </w:rPr>
            </w:pPr>
            <w:r w:rsidRPr="00643857">
              <w:rPr>
                <w:rFonts w:ascii="仿宋" w:eastAsia="仿宋" w:hAnsi="仿宋" w:cs="Times New Roman" w:hint="eastAsia"/>
                <w:sz w:val="24"/>
                <w:szCs w:val="24"/>
              </w:rPr>
              <w:t>科研成果须与本学科所学专业密切相关。</w:t>
            </w:r>
          </w:p>
          <w:p w14:paraId="41015EA9" w14:textId="4AB09BA0" w:rsidR="00856D52" w:rsidRPr="008A7983" w:rsidRDefault="00856D52" w:rsidP="00266BE6">
            <w:pPr>
              <w:pStyle w:val="a4"/>
              <w:numPr>
                <w:ilvl w:val="0"/>
                <w:numId w:val="1"/>
              </w:numPr>
              <w:spacing w:line="276" w:lineRule="auto"/>
              <w:ind w:firstLineChars="0"/>
              <w:jc w:val="left"/>
              <w:rPr>
                <w:rFonts w:ascii="仿宋" w:eastAsia="仿宋" w:hAnsi="仿宋" w:cs="Times New Roman"/>
                <w:sz w:val="24"/>
                <w:szCs w:val="24"/>
              </w:rPr>
            </w:pPr>
            <w:r w:rsidRPr="008A7983">
              <w:rPr>
                <w:rFonts w:ascii="仿宋" w:eastAsia="仿宋" w:hAnsi="仿宋" w:cs="Times New Roman"/>
                <w:sz w:val="24"/>
                <w:szCs w:val="24"/>
              </w:rPr>
              <w:t>同一</w:t>
            </w:r>
            <w:r w:rsidRPr="008A7983">
              <w:rPr>
                <w:rFonts w:ascii="仿宋" w:eastAsia="仿宋" w:hAnsi="仿宋" w:cs="Times New Roman"/>
                <w:color w:val="000000" w:themeColor="text1"/>
                <w:sz w:val="24"/>
                <w:szCs w:val="24"/>
              </w:rPr>
              <w:t>篇文章</w:t>
            </w:r>
            <w:r w:rsidRPr="008A7983">
              <w:rPr>
                <w:rFonts w:ascii="仿宋" w:eastAsia="仿宋" w:hAnsi="仿宋" w:cs="Times New Roman" w:hint="eastAsia"/>
                <w:color w:val="000000" w:themeColor="text1"/>
                <w:sz w:val="24"/>
                <w:szCs w:val="24"/>
              </w:rPr>
              <w:t>(会议论文与公开发表</w:t>
            </w:r>
            <w:r w:rsidRPr="008A7983">
              <w:rPr>
                <w:rFonts w:ascii="仿宋" w:eastAsia="仿宋" w:hAnsi="仿宋" w:cs="Times New Roman"/>
                <w:color w:val="000000" w:themeColor="text1"/>
                <w:sz w:val="24"/>
                <w:szCs w:val="24"/>
              </w:rPr>
              <w:t>)</w:t>
            </w:r>
            <w:r w:rsidRPr="008A7983">
              <w:rPr>
                <w:rFonts w:ascii="仿宋" w:eastAsia="仿宋" w:hAnsi="仿宋" w:cs="Times New Roman"/>
                <w:sz w:val="24"/>
                <w:szCs w:val="24"/>
              </w:rPr>
              <w:t>只</w:t>
            </w:r>
            <w:proofErr w:type="gramStart"/>
            <w:r w:rsidRPr="008A7983">
              <w:rPr>
                <w:rFonts w:ascii="仿宋" w:eastAsia="仿宋" w:hAnsi="仿宋" w:cs="Times New Roman"/>
                <w:sz w:val="24"/>
                <w:szCs w:val="24"/>
              </w:rPr>
              <w:t>取最高</w:t>
            </w:r>
            <w:proofErr w:type="gramEnd"/>
            <w:r w:rsidRPr="008A7983">
              <w:rPr>
                <w:rFonts w:ascii="仿宋" w:eastAsia="仿宋" w:hAnsi="仿宋" w:cs="Times New Roman"/>
                <w:sz w:val="24"/>
                <w:szCs w:val="24"/>
              </w:rPr>
              <w:t>级别加分一次，不累加</w:t>
            </w:r>
            <w:r>
              <w:rPr>
                <w:rFonts w:ascii="仿宋" w:eastAsia="仿宋" w:hAnsi="仿宋" w:cs="Times New Roman" w:hint="eastAsia"/>
                <w:sz w:val="24"/>
                <w:szCs w:val="24"/>
              </w:rPr>
              <w:t>（含不同年份）</w:t>
            </w:r>
            <w:r w:rsidRPr="008A7983">
              <w:rPr>
                <w:rFonts w:ascii="仿宋" w:eastAsia="仿宋" w:hAnsi="仿宋" w:cs="Times New Roman"/>
                <w:sz w:val="24"/>
                <w:szCs w:val="24"/>
              </w:rPr>
              <w:t xml:space="preserve">。 </w:t>
            </w:r>
          </w:p>
          <w:p w14:paraId="6C995182" w14:textId="77777777" w:rsidR="00856D52" w:rsidRPr="008A7983" w:rsidRDefault="00856D52" w:rsidP="00266BE6">
            <w:pPr>
              <w:pStyle w:val="a4"/>
              <w:numPr>
                <w:ilvl w:val="0"/>
                <w:numId w:val="1"/>
              </w:numPr>
              <w:spacing w:line="276" w:lineRule="auto"/>
              <w:ind w:firstLineChars="0"/>
              <w:jc w:val="left"/>
              <w:rPr>
                <w:rFonts w:ascii="仿宋" w:eastAsia="仿宋" w:hAnsi="仿宋" w:cs="Times New Roman"/>
                <w:color w:val="000000" w:themeColor="text1"/>
                <w:sz w:val="24"/>
                <w:szCs w:val="24"/>
              </w:rPr>
            </w:pPr>
            <w:r w:rsidRPr="008A7983">
              <w:rPr>
                <w:rFonts w:ascii="仿宋" w:eastAsia="仿宋" w:hAnsi="仿宋" w:cs="Times New Roman"/>
                <w:color w:val="000000" w:themeColor="text1"/>
                <w:sz w:val="24"/>
                <w:szCs w:val="24"/>
              </w:rPr>
              <w:t>在</w:t>
            </w:r>
            <w:r w:rsidRPr="008A7983">
              <w:rPr>
                <w:rFonts w:ascii="仿宋" w:eastAsia="仿宋" w:hAnsi="仿宋" w:cs="Times New Roman" w:hint="eastAsia"/>
                <w:color w:val="000000" w:themeColor="text1"/>
                <w:sz w:val="24"/>
                <w:szCs w:val="24"/>
              </w:rPr>
              <w:t>网络</w:t>
            </w:r>
            <w:r w:rsidRPr="008A7983">
              <w:rPr>
                <w:rFonts w:ascii="仿宋" w:eastAsia="仿宋" w:hAnsi="仿宋" w:cs="Times New Roman"/>
                <w:color w:val="000000" w:themeColor="text1"/>
                <w:sz w:val="24"/>
                <w:szCs w:val="24"/>
              </w:rPr>
              <w:t>上发表文章、各种评论类文章不在统计范围。</w:t>
            </w:r>
          </w:p>
          <w:p w14:paraId="50D8D971" w14:textId="77777777" w:rsidR="00856D52" w:rsidRPr="008A7983" w:rsidRDefault="00856D52" w:rsidP="00266BE6">
            <w:pPr>
              <w:pStyle w:val="a4"/>
              <w:numPr>
                <w:ilvl w:val="0"/>
                <w:numId w:val="1"/>
              </w:numPr>
              <w:spacing w:line="276" w:lineRule="auto"/>
              <w:ind w:firstLineChars="0"/>
              <w:jc w:val="left"/>
              <w:rPr>
                <w:rFonts w:ascii="仿宋" w:eastAsia="仿宋" w:hAnsi="仿宋" w:cs="Times New Roman"/>
                <w:color w:val="000000" w:themeColor="text1"/>
                <w:sz w:val="24"/>
                <w:szCs w:val="24"/>
              </w:rPr>
            </w:pPr>
            <w:r w:rsidRPr="008A7983">
              <w:rPr>
                <w:rFonts w:ascii="仿宋" w:eastAsia="仿宋" w:hAnsi="仿宋" w:cs="Times New Roman"/>
                <w:color w:val="000000" w:themeColor="text1"/>
                <w:sz w:val="24"/>
                <w:szCs w:val="24"/>
              </w:rPr>
              <w:t>若与导师合作发表文章，学生排名第二可</w:t>
            </w:r>
            <w:r w:rsidRPr="008A7983">
              <w:rPr>
                <w:rFonts w:ascii="仿宋" w:eastAsia="仿宋" w:hAnsi="仿宋" w:cs="Times New Roman" w:hint="eastAsia"/>
                <w:color w:val="000000" w:themeColor="text1"/>
                <w:sz w:val="24"/>
                <w:szCs w:val="24"/>
              </w:rPr>
              <w:t>视为</w:t>
            </w:r>
            <w:r w:rsidRPr="008A7983">
              <w:rPr>
                <w:rFonts w:ascii="仿宋" w:eastAsia="仿宋" w:hAnsi="仿宋" w:cs="Times New Roman"/>
                <w:color w:val="000000" w:themeColor="text1"/>
                <w:sz w:val="24"/>
                <w:szCs w:val="24"/>
              </w:rPr>
              <w:t>第一作者。</w:t>
            </w:r>
          </w:p>
          <w:p w14:paraId="2A1AAF93" w14:textId="77777777" w:rsidR="00856D52" w:rsidRPr="008A7983" w:rsidRDefault="00856D52" w:rsidP="0041792B">
            <w:pPr>
              <w:pStyle w:val="a4"/>
              <w:numPr>
                <w:ilvl w:val="0"/>
                <w:numId w:val="1"/>
              </w:numPr>
              <w:spacing w:line="276" w:lineRule="auto"/>
              <w:ind w:firstLineChars="0"/>
              <w:jc w:val="left"/>
              <w:rPr>
                <w:rFonts w:ascii="仿宋" w:eastAsia="仿宋" w:hAnsi="仿宋" w:cs="Times New Roman"/>
                <w:color w:val="000000" w:themeColor="text1"/>
                <w:sz w:val="24"/>
                <w:szCs w:val="24"/>
              </w:rPr>
            </w:pPr>
            <w:r w:rsidRPr="008A7983">
              <w:rPr>
                <w:rFonts w:ascii="仿宋" w:eastAsia="仿宋" w:hAnsi="仿宋" w:cs="Times New Roman"/>
                <w:color w:val="000000" w:themeColor="text1"/>
                <w:sz w:val="24"/>
                <w:szCs w:val="24"/>
              </w:rPr>
              <w:t>所发表文章必须署名南开大学</w:t>
            </w:r>
            <w:r w:rsidRPr="008A7983">
              <w:rPr>
                <w:rFonts w:ascii="仿宋" w:eastAsia="仿宋" w:hAnsi="仿宋" w:cs="Times New Roman" w:hint="eastAsia"/>
                <w:color w:val="000000" w:themeColor="text1"/>
                <w:sz w:val="24"/>
                <w:szCs w:val="24"/>
              </w:rPr>
              <w:t>哲学院</w:t>
            </w:r>
            <w:r w:rsidRPr="008A7983">
              <w:rPr>
                <w:rFonts w:ascii="仿宋" w:eastAsia="仿宋" w:hAnsi="仿宋" w:cs="Times New Roman"/>
                <w:color w:val="000000" w:themeColor="text1"/>
                <w:sz w:val="24"/>
                <w:szCs w:val="24"/>
              </w:rPr>
              <w:t>。成果有效时间一般为上一年度10月1日至本年度9</w:t>
            </w:r>
            <w:r w:rsidRPr="008A7983">
              <w:rPr>
                <w:rFonts w:ascii="仿宋" w:eastAsia="仿宋" w:hAnsi="仿宋" w:cs="Times New Roman" w:hint="eastAsia"/>
                <w:color w:val="000000" w:themeColor="text1"/>
                <w:sz w:val="24"/>
                <w:szCs w:val="24"/>
              </w:rPr>
              <w:t>月</w:t>
            </w:r>
            <w:r w:rsidRPr="008A7983">
              <w:rPr>
                <w:rFonts w:ascii="仿宋" w:eastAsia="仿宋" w:hAnsi="仿宋" w:cs="Times New Roman"/>
                <w:color w:val="000000" w:themeColor="text1"/>
                <w:sz w:val="24"/>
                <w:szCs w:val="24"/>
              </w:rPr>
              <w:t>30日</w:t>
            </w:r>
            <w:r>
              <w:rPr>
                <w:rFonts w:ascii="仿宋" w:eastAsia="仿宋" w:hAnsi="仿宋" w:cs="Times New Roman" w:hint="eastAsia"/>
                <w:color w:val="000000" w:themeColor="text1"/>
                <w:sz w:val="24"/>
                <w:szCs w:val="24"/>
              </w:rPr>
              <w:t>。</w:t>
            </w:r>
          </w:p>
          <w:p w14:paraId="5CCE66FA" w14:textId="1D199717" w:rsidR="00856D52" w:rsidRPr="00B61C5B" w:rsidRDefault="00856D52" w:rsidP="008A7983">
            <w:pPr>
              <w:pStyle w:val="a4"/>
              <w:numPr>
                <w:ilvl w:val="0"/>
                <w:numId w:val="1"/>
              </w:numPr>
              <w:spacing w:line="276" w:lineRule="auto"/>
              <w:ind w:firstLineChars="0"/>
              <w:jc w:val="left"/>
              <w:rPr>
                <w:rFonts w:ascii="仿宋" w:eastAsia="仿宋" w:hAnsi="仿宋" w:cs="Times New Roman"/>
                <w:color w:val="000000" w:themeColor="text1"/>
                <w:sz w:val="24"/>
                <w:szCs w:val="24"/>
              </w:rPr>
            </w:pPr>
            <w:r w:rsidRPr="00B61C5B">
              <w:rPr>
                <w:rFonts w:ascii="仿宋" w:eastAsia="仿宋" w:hAnsi="仿宋" w:cs="Times New Roman"/>
                <w:color w:val="000000" w:themeColor="text1"/>
                <w:sz w:val="24"/>
                <w:szCs w:val="24"/>
              </w:rPr>
              <w:t>上一年度因未出刊等原因未能用作评奖计分的，下一年度可以使用。</w:t>
            </w:r>
            <w:r w:rsidRPr="00B61C5B">
              <w:rPr>
                <w:rFonts w:ascii="仿宋" w:eastAsia="仿宋" w:hAnsi="仿宋" w:cs="Times New Roman" w:hint="eastAsia"/>
                <w:color w:val="000000" w:themeColor="text1"/>
                <w:sz w:val="24"/>
                <w:szCs w:val="24"/>
              </w:rPr>
              <w:t>（</w:t>
            </w:r>
            <w:r>
              <w:rPr>
                <w:rFonts w:ascii="仿宋" w:eastAsia="仿宋" w:hAnsi="仿宋" w:cs="Times New Roman" w:hint="eastAsia"/>
                <w:color w:val="000000" w:themeColor="text1"/>
                <w:sz w:val="24"/>
                <w:szCs w:val="24"/>
              </w:rPr>
              <w:t>须</w:t>
            </w:r>
            <w:r w:rsidRPr="00B61C5B">
              <w:rPr>
                <w:rFonts w:ascii="仿宋" w:eastAsia="仿宋" w:hAnsi="仿宋" w:cs="Times New Roman" w:hint="eastAsia"/>
                <w:color w:val="000000" w:themeColor="text1"/>
                <w:sz w:val="24"/>
                <w:szCs w:val="24"/>
              </w:rPr>
              <w:t>学院办公室对成果及实际情况进行核对）</w:t>
            </w:r>
          </w:p>
          <w:p w14:paraId="75517715" w14:textId="40AF8849" w:rsidR="00856D52" w:rsidRPr="008A7983" w:rsidRDefault="00856D52" w:rsidP="0041792B">
            <w:pPr>
              <w:pStyle w:val="a4"/>
              <w:numPr>
                <w:ilvl w:val="0"/>
                <w:numId w:val="1"/>
              </w:numPr>
              <w:spacing w:line="276" w:lineRule="auto"/>
              <w:ind w:firstLineChars="0"/>
              <w:jc w:val="left"/>
              <w:rPr>
                <w:rFonts w:ascii="仿宋" w:eastAsia="仿宋" w:hAnsi="仿宋" w:cs="Times New Roman"/>
                <w:color w:val="000000" w:themeColor="text1"/>
                <w:sz w:val="24"/>
                <w:szCs w:val="24"/>
              </w:rPr>
            </w:pPr>
            <w:r w:rsidRPr="008A7983">
              <w:rPr>
                <w:rFonts w:ascii="仿宋" w:eastAsia="仿宋" w:hAnsi="仿宋" w:cs="Times New Roman" w:hint="eastAsia"/>
                <w:color w:val="000000" w:themeColor="text1"/>
                <w:sz w:val="24"/>
                <w:szCs w:val="24"/>
              </w:rPr>
              <w:t>所有著作、文章须</w:t>
            </w:r>
            <w:r>
              <w:rPr>
                <w:rFonts w:ascii="仿宋" w:eastAsia="仿宋" w:hAnsi="仿宋" w:cs="Times New Roman" w:hint="eastAsia"/>
                <w:color w:val="000000" w:themeColor="text1"/>
                <w:sz w:val="24"/>
                <w:szCs w:val="24"/>
              </w:rPr>
              <w:t>已</w:t>
            </w:r>
            <w:r w:rsidRPr="008A7983">
              <w:rPr>
                <w:rFonts w:ascii="仿宋" w:eastAsia="仿宋" w:hAnsi="仿宋" w:cs="Times New Roman" w:hint="eastAsia"/>
                <w:color w:val="000000" w:themeColor="text1"/>
                <w:sz w:val="24"/>
                <w:szCs w:val="24"/>
              </w:rPr>
              <w:t>公开出版、发表。</w:t>
            </w:r>
          </w:p>
          <w:p w14:paraId="515260E8" w14:textId="77777777" w:rsidR="00856D52" w:rsidRPr="008A7983" w:rsidRDefault="00856D52" w:rsidP="00266BE6">
            <w:pPr>
              <w:spacing w:line="276" w:lineRule="auto"/>
              <w:jc w:val="left"/>
              <w:rPr>
                <w:rFonts w:ascii="仿宋" w:eastAsia="仿宋" w:hAnsi="仿宋" w:cs="Times New Roman"/>
                <w:color w:val="000000" w:themeColor="text1"/>
                <w:sz w:val="24"/>
                <w:szCs w:val="24"/>
              </w:rPr>
            </w:pPr>
            <w:r w:rsidRPr="008A7983">
              <w:rPr>
                <w:rFonts w:ascii="仿宋" w:eastAsia="仿宋" w:hAnsi="仿宋" w:cs="Times New Roman"/>
                <w:color w:val="000000" w:themeColor="text1"/>
                <w:sz w:val="24"/>
                <w:szCs w:val="24"/>
              </w:rPr>
              <w:t>11.</w:t>
            </w:r>
            <w:r w:rsidRPr="008A7983">
              <w:rPr>
                <w:rFonts w:ascii="仿宋" w:eastAsia="仿宋" w:hAnsi="仿宋" w:cs="Times New Roman" w:hint="eastAsia"/>
                <w:color w:val="000000" w:themeColor="text1"/>
                <w:sz w:val="24"/>
                <w:szCs w:val="24"/>
              </w:rPr>
              <w:t>任</w:t>
            </w:r>
            <w:r w:rsidRPr="008A7983">
              <w:rPr>
                <w:rFonts w:ascii="仿宋" w:eastAsia="仿宋" w:hAnsi="仿宋" w:cs="Times New Roman"/>
                <w:color w:val="000000" w:themeColor="text1"/>
                <w:sz w:val="24"/>
                <w:szCs w:val="24"/>
              </w:rPr>
              <w:t>何种情况下，排名第</w:t>
            </w:r>
            <w:r w:rsidRPr="008A7983">
              <w:rPr>
                <w:rFonts w:ascii="仿宋" w:eastAsia="仿宋" w:hAnsi="仿宋" w:cs="Times New Roman" w:hint="eastAsia"/>
                <w:color w:val="000000" w:themeColor="text1"/>
                <w:sz w:val="24"/>
                <w:szCs w:val="24"/>
              </w:rPr>
              <w:t>二</w:t>
            </w:r>
            <w:r w:rsidRPr="008A7983">
              <w:rPr>
                <w:rFonts w:ascii="仿宋" w:eastAsia="仿宋" w:hAnsi="仿宋" w:cs="Times New Roman"/>
                <w:color w:val="000000" w:themeColor="text1"/>
                <w:sz w:val="24"/>
                <w:szCs w:val="24"/>
              </w:rPr>
              <w:t>作者以后的都不计分。</w:t>
            </w:r>
          </w:p>
          <w:p w14:paraId="41BE9755" w14:textId="06E794E6" w:rsidR="00856D52" w:rsidRDefault="00856D52" w:rsidP="00266BE6">
            <w:pPr>
              <w:spacing w:line="276" w:lineRule="auto"/>
              <w:jc w:val="left"/>
              <w:rPr>
                <w:rFonts w:ascii="仿宋" w:eastAsia="仿宋" w:hAnsi="仿宋" w:cs="Times New Roman"/>
                <w:color w:val="000000" w:themeColor="text1"/>
                <w:sz w:val="24"/>
                <w:szCs w:val="24"/>
              </w:rPr>
            </w:pPr>
            <w:r w:rsidRPr="008A7983">
              <w:rPr>
                <w:rFonts w:ascii="仿宋" w:eastAsia="仿宋" w:hAnsi="仿宋" w:cs="Times New Roman"/>
                <w:color w:val="000000" w:themeColor="text1"/>
                <w:sz w:val="24"/>
                <w:szCs w:val="24"/>
              </w:rPr>
              <w:t>12.</w:t>
            </w:r>
            <w:proofErr w:type="gramStart"/>
            <w:r w:rsidRPr="008A7983">
              <w:rPr>
                <w:rFonts w:ascii="仿宋" w:eastAsia="仿宋" w:hAnsi="仿宋" w:cs="Times New Roman"/>
                <w:color w:val="000000" w:themeColor="text1"/>
                <w:sz w:val="24"/>
                <w:szCs w:val="24"/>
              </w:rPr>
              <w:t>普刊计分</w:t>
            </w:r>
            <w:proofErr w:type="gramEnd"/>
            <w:r w:rsidRPr="008A7983">
              <w:rPr>
                <w:rFonts w:ascii="仿宋" w:eastAsia="仿宋" w:hAnsi="仿宋" w:cs="Times New Roman"/>
                <w:color w:val="000000" w:themeColor="text1"/>
                <w:sz w:val="24"/>
                <w:szCs w:val="24"/>
              </w:rPr>
              <w:t>规则：一年出</w:t>
            </w:r>
            <w:r w:rsidRPr="008A7983">
              <w:rPr>
                <w:rFonts w:ascii="仿宋" w:eastAsia="仿宋" w:hAnsi="仿宋" w:cs="Times New Roman" w:hint="eastAsia"/>
                <w:color w:val="000000" w:themeColor="text1"/>
                <w:sz w:val="24"/>
                <w:szCs w:val="24"/>
              </w:rPr>
              <w:t>版</w:t>
            </w:r>
            <w:r w:rsidRPr="008A7983">
              <w:rPr>
                <w:rFonts w:ascii="仿宋" w:eastAsia="仿宋" w:hAnsi="仿宋" w:cs="Times New Roman"/>
                <w:color w:val="000000" w:themeColor="text1"/>
                <w:sz w:val="24"/>
                <w:szCs w:val="24"/>
              </w:rPr>
              <w:t xml:space="preserve">24期及以上、每期刊载文章篇数在40 篇（含）以上不算分数。 </w:t>
            </w:r>
          </w:p>
          <w:p w14:paraId="7D47F925" w14:textId="5E86124B" w:rsidR="00A02AC6" w:rsidRDefault="00A02AC6" w:rsidP="00266BE6">
            <w:pPr>
              <w:spacing w:line="276" w:lineRule="auto"/>
              <w:jc w:val="lef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w:t>
            </w:r>
            <w:r>
              <w:rPr>
                <w:rFonts w:ascii="仿宋" w:eastAsia="仿宋" w:hAnsi="仿宋" w:cs="Times New Roman"/>
                <w:color w:val="000000" w:themeColor="text1"/>
                <w:sz w:val="24"/>
                <w:szCs w:val="24"/>
              </w:rPr>
              <w:t>3.CSSCI</w:t>
            </w:r>
            <w:r>
              <w:rPr>
                <w:rFonts w:ascii="仿宋" w:eastAsia="仿宋" w:hAnsi="仿宋" w:cs="Times New Roman" w:hint="eastAsia"/>
                <w:color w:val="000000" w:themeColor="text1"/>
                <w:sz w:val="24"/>
                <w:szCs w:val="24"/>
              </w:rPr>
              <w:t>集刊、</w:t>
            </w:r>
            <w:r>
              <w:rPr>
                <w:rFonts w:ascii="仿宋" w:eastAsia="仿宋" w:hAnsi="仿宋" w:cs="Times New Roman" w:hint="eastAsia"/>
                <w:color w:val="000000" w:themeColor="text1"/>
                <w:sz w:val="24"/>
                <w:szCs w:val="24"/>
              </w:rPr>
              <w:t>人大复印资料转载的论文</w:t>
            </w:r>
            <w:r>
              <w:rPr>
                <w:rFonts w:ascii="仿宋" w:eastAsia="仿宋" w:hAnsi="仿宋" w:cs="Times New Roman" w:hint="eastAsia"/>
                <w:color w:val="000000" w:themeColor="text1"/>
                <w:sz w:val="24"/>
                <w:szCs w:val="24"/>
              </w:rPr>
              <w:t>，参照C</w:t>
            </w:r>
            <w:r>
              <w:rPr>
                <w:rFonts w:ascii="仿宋" w:eastAsia="仿宋" w:hAnsi="仿宋" w:cs="Times New Roman"/>
                <w:color w:val="000000" w:themeColor="text1"/>
                <w:sz w:val="24"/>
                <w:szCs w:val="24"/>
              </w:rPr>
              <w:t>SSCI</w:t>
            </w:r>
            <w:r>
              <w:rPr>
                <w:rFonts w:ascii="仿宋" w:eastAsia="仿宋" w:hAnsi="仿宋" w:cs="Times New Roman" w:hint="eastAsia"/>
                <w:color w:val="000000" w:themeColor="text1"/>
                <w:sz w:val="24"/>
                <w:szCs w:val="24"/>
              </w:rPr>
              <w:t>来源期刊计算。</w:t>
            </w:r>
          </w:p>
          <w:p w14:paraId="5878AA86" w14:textId="5ACED500" w:rsidR="00A02AC6" w:rsidRDefault="00A02AC6" w:rsidP="00266BE6">
            <w:pPr>
              <w:spacing w:line="276" w:lineRule="auto"/>
              <w:jc w:val="left"/>
              <w:rPr>
                <w:rFonts w:ascii="仿宋" w:eastAsia="仿宋" w:hAnsi="仿宋" w:cs="Times New Roman" w:hint="eastAsia"/>
                <w:color w:val="000000" w:themeColor="text1"/>
                <w:sz w:val="24"/>
                <w:szCs w:val="24"/>
              </w:rPr>
            </w:pPr>
            <w:r>
              <w:rPr>
                <w:rFonts w:ascii="仿宋" w:eastAsia="仿宋" w:hAnsi="仿宋" w:cs="Times New Roman" w:hint="eastAsia"/>
                <w:color w:val="000000" w:themeColor="text1"/>
                <w:sz w:val="24"/>
                <w:szCs w:val="24"/>
              </w:rPr>
              <w:t>1</w:t>
            </w:r>
            <w:r>
              <w:rPr>
                <w:rFonts w:ascii="仿宋" w:eastAsia="仿宋" w:hAnsi="仿宋" w:cs="Times New Roman"/>
                <w:color w:val="000000" w:themeColor="text1"/>
                <w:sz w:val="24"/>
                <w:szCs w:val="24"/>
              </w:rPr>
              <w:t>4.</w:t>
            </w:r>
            <w:r>
              <w:rPr>
                <w:rFonts w:ascii="仿宋" w:eastAsia="仿宋" w:hAnsi="仿宋" w:cs="Times New Roman" w:hint="eastAsia"/>
                <w:color w:val="000000" w:themeColor="text1"/>
                <w:sz w:val="24"/>
                <w:szCs w:val="24"/>
              </w:rPr>
              <w:t>同</w:t>
            </w:r>
            <w:proofErr w:type="gramStart"/>
            <w:r>
              <w:rPr>
                <w:rFonts w:ascii="仿宋" w:eastAsia="仿宋" w:hAnsi="仿宋" w:cs="Times New Roman" w:hint="eastAsia"/>
                <w:color w:val="000000" w:themeColor="text1"/>
                <w:sz w:val="24"/>
                <w:szCs w:val="24"/>
              </w:rPr>
              <w:t>一</w:t>
            </w:r>
            <w:proofErr w:type="gramEnd"/>
            <w:r>
              <w:rPr>
                <w:rFonts w:ascii="仿宋" w:eastAsia="仿宋" w:hAnsi="仿宋" w:cs="Times New Roman" w:hint="eastAsia"/>
                <w:color w:val="000000" w:themeColor="text1"/>
                <w:sz w:val="24"/>
                <w:szCs w:val="24"/>
              </w:rPr>
              <w:t>年度内，同一篇论文被人大复印资料转载，按最高值计算。不同年度内，被人大复印资料转载，应在本年度分数基础上减去</w:t>
            </w:r>
            <w:proofErr w:type="gramStart"/>
            <w:r>
              <w:rPr>
                <w:rFonts w:ascii="仿宋" w:eastAsia="仿宋" w:hAnsi="仿宋" w:cs="Times New Roman" w:hint="eastAsia"/>
                <w:color w:val="000000" w:themeColor="text1"/>
                <w:sz w:val="24"/>
                <w:szCs w:val="24"/>
              </w:rPr>
              <w:t>往年已</w:t>
            </w:r>
            <w:proofErr w:type="gramEnd"/>
            <w:r>
              <w:rPr>
                <w:rFonts w:ascii="仿宋" w:eastAsia="仿宋" w:hAnsi="仿宋" w:cs="Times New Roman" w:hint="eastAsia"/>
                <w:color w:val="000000" w:themeColor="text1"/>
                <w:sz w:val="24"/>
                <w:szCs w:val="24"/>
              </w:rPr>
              <w:t>计算分值。</w:t>
            </w:r>
          </w:p>
          <w:p w14:paraId="605C7CEB" w14:textId="109E2C96" w:rsidR="00A02AC6" w:rsidRPr="008A7983" w:rsidRDefault="00856D52" w:rsidP="00266BE6">
            <w:pPr>
              <w:spacing w:line="276" w:lineRule="auto"/>
              <w:jc w:val="left"/>
              <w:rPr>
                <w:rFonts w:ascii="仿宋" w:eastAsia="仿宋" w:hAnsi="仿宋" w:cs="Times New Roman" w:hint="eastAsia"/>
                <w:color w:val="000000" w:themeColor="text1"/>
                <w:sz w:val="24"/>
                <w:szCs w:val="24"/>
              </w:rPr>
            </w:pPr>
            <w:r>
              <w:rPr>
                <w:rFonts w:ascii="仿宋" w:eastAsia="仿宋" w:hAnsi="仿宋" w:cs="Times New Roman" w:hint="eastAsia"/>
                <w:color w:val="000000" w:themeColor="text1"/>
                <w:sz w:val="24"/>
                <w:szCs w:val="24"/>
              </w:rPr>
              <w:t>1</w:t>
            </w:r>
            <w:r w:rsidR="00A02AC6">
              <w:rPr>
                <w:rFonts w:ascii="仿宋" w:eastAsia="仿宋" w:hAnsi="仿宋" w:cs="Times New Roman"/>
                <w:color w:val="000000" w:themeColor="text1"/>
                <w:sz w:val="24"/>
                <w:szCs w:val="24"/>
              </w:rPr>
              <w:t>5</w:t>
            </w:r>
            <w:r>
              <w:rPr>
                <w:rFonts w:ascii="仿宋" w:eastAsia="仿宋" w:hAnsi="仿宋" w:cs="Times New Roman" w:hint="eastAsia"/>
                <w:color w:val="000000" w:themeColor="text1"/>
                <w:sz w:val="24"/>
                <w:szCs w:val="24"/>
              </w:rPr>
              <w:t>.（如有）外文论文根据所属数据库进行认定。S</w:t>
            </w:r>
            <w:r>
              <w:rPr>
                <w:rFonts w:ascii="仿宋" w:eastAsia="仿宋" w:hAnsi="仿宋" w:cs="Times New Roman"/>
                <w:color w:val="000000" w:themeColor="text1"/>
                <w:sz w:val="24"/>
                <w:szCs w:val="24"/>
              </w:rPr>
              <w:t>SCI</w:t>
            </w:r>
            <w:r>
              <w:rPr>
                <w:rFonts w:ascii="仿宋" w:eastAsia="仿宋" w:hAnsi="仿宋" w:cs="Times New Roman" w:hint="eastAsia"/>
                <w:color w:val="000000" w:themeColor="text1"/>
                <w:sz w:val="24"/>
                <w:szCs w:val="24"/>
              </w:rPr>
              <w:t>，S</w:t>
            </w:r>
            <w:r>
              <w:rPr>
                <w:rFonts w:ascii="仿宋" w:eastAsia="仿宋" w:hAnsi="仿宋" w:cs="Times New Roman"/>
                <w:color w:val="000000" w:themeColor="text1"/>
                <w:sz w:val="24"/>
                <w:szCs w:val="24"/>
              </w:rPr>
              <w:t>CI</w:t>
            </w:r>
            <w:r>
              <w:rPr>
                <w:rFonts w:ascii="仿宋" w:eastAsia="仿宋" w:hAnsi="仿宋" w:cs="Times New Roman" w:hint="eastAsia"/>
                <w:color w:val="000000" w:themeColor="text1"/>
                <w:sz w:val="24"/>
                <w:szCs w:val="24"/>
              </w:rPr>
              <w:t>，A</w:t>
            </w:r>
            <w:r>
              <w:rPr>
                <w:rFonts w:ascii="仿宋" w:eastAsia="仿宋" w:hAnsi="仿宋" w:cs="Times New Roman"/>
                <w:color w:val="000000" w:themeColor="text1"/>
                <w:sz w:val="24"/>
                <w:szCs w:val="24"/>
              </w:rPr>
              <w:t>&amp;HCI</w:t>
            </w:r>
            <w:r>
              <w:rPr>
                <w:rFonts w:ascii="仿宋" w:eastAsia="仿宋" w:hAnsi="仿宋" w:cs="Times New Roman" w:hint="eastAsia"/>
                <w:color w:val="000000" w:themeColor="text1"/>
                <w:sz w:val="24"/>
                <w:szCs w:val="24"/>
              </w:rPr>
              <w:t>论文加分规则参照C</w:t>
            </w:r>
            <w:r>
              <w:rPr>
                <w:rFonts w:ascii="仿宋" w:eastAsia="仿宋" w:hAnsi="仿宋" w:cs="Times New Roman"/>
                <w:color w:val="000000" w:themeColor="text1"/>
                <w:sz w:val="24"/>
                <w:szCs w:val="24"/>
              </w:rPr>
              <w:t>SSCI</w:t>
            </w:r>
            <w:r>
              <w:rPr>
                <w:rFonts w:ascii="仿宋" w:eastAsia="仿宋" w:hAnsi="仿宋" w:cs="Times New Roman" w:hint="eastAsia"/>
                <w:color w:val="000000" w:themeColor="text1"/>
                <w:sz w:val="24"/>
                <w:szCs w:val="24"/>
              </w:rPr>
              <w:t>期刊；其他外文论文提交奖学金评审委员会审定。</w:t>
            </w:r>
          </w:p>
        </w:tc>
      </w:tr>
      <w:tr w:rsidR="00856D52" w:rsidRPr="00077A41" w14:paraId="52028A35" w14:textId="77777777" w:rsidTr="00856D52">
        <w:trPr>
          <w:trHeight w:val="284"/>
          <w:jc w:val="center"/>
        </w:trPr>
        <w:tc>
          <w:tcPr>
            <w:tcW w:w="708" w:type="dxa"/>
            <w:vMerge/>
            <w:vAlign w:val="center"/>
          </w:tcPr>
          <w:p w14:paraId="174AD7F7"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2D4BE6F6"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ign w:val="center"/>
          </w:tcPr>
          <w:p w14:paraId="53E8491A" w14:textId="77777777" w:rsidR="00856D52" w:rsidRPr="00077A41" w:rsidRDefault="00856D52" w:rsidP="00266BE6">
            <w:pPr>
              <w:spacing w:line="276" w:lineRule="auto"/>
              <w:jc w:val="center"/>
              <w:rPr>
                <w:rFonts w:ascii="仿宋" w:eastAsia="仿宋" w:hAnsi="仿宋" w:cs="Times New Roman"/>
                <w:sz w:val="24"/>
                <w:szCs w:val="28"/>
              </w:rPr>
            </w:pPr>
          </w:p>
        </w:tc>
        <w:tc>
          <w:tcPr>
            <w:tcW w:w="709" w:type="dxa"/>
            <w:vMerge w:val="restart"/>
            <w:vAlign w:val="center"/>
          </w:tcPr>
          <w:p w14:paraId="11494D34"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合作</w:t>
            </w:r>
          </w:p>
        </w:tc>
        <w:tc>
          <w:tcPr>
            <w:tcW w:w="713" w:type="dxa"/>
            <w:vAlign w:val="center"/>
          </w:tcPr>
          <w:p w14:paraId="442386CD" w14:textId="77777777" w:rsidR="00856D52" w:rsidRPr="00077A41" w:rsidRDefault="00856D52" w:rsidP="00266BE6">
            <w:pPr>
              <w:spacing w:line="276" w:lineRule="auto"/>
              <w:jc w:val="center"/>
              <w:rPr>
                <w:rFonts w:ascii="仿宋" w:eastAsia="仿宋" w:hAnsi="仿宋" w:cs="Times New Roman"/>
                <w:sz w:val="24"/>
                <w:szCs w:val="28"/>
              </w:rPr>
            </w:pPr>
            <w:proofErr w:type="gramStart"/>
            <w:r w:rsidRPr="00077A41">
              <w:rPr>
                <w:rFonts w:ascii="仿宋" w:eastAsia="仿宋" w:hAnsi="仿宋" w:cs="Times New Roman"/>
                <w:sz w:val="24"/>
                <w:szCs w:val="28"/>
              </w:rPr>
              <w:t>一</w:t>
            </w:r>
            <w:proofErr w:type="gramEnd"/>
            <w:r w:rsidRPr="00077A41">
              <w:rPr>
                <w:rFonts w:ascii="仿宋" w:eastAsia="仿宋" w:hAnsi="仿宋" w:cs="Times New Roman"/>
                <w:sz w:val="24"/>
                <w:szCs w:val="28"/>
              </w:rPr>
              <w:t>作</w:t>
            </w:r>
          </w:p>
        </w:tc>
        <w:tc>
          <w:tcPr>
            <w:tcW w:w="1417" w:type="dxa"/>
            <w:vAlign w:val="center"/>
          </w:tcPr>
          <w:p w14:paraId="21F7482E" w14:textId="77777777" w:rsidR="00856D52" w:rsidRPr="008A7983" w:rsidRDefault="00856D52" w:rsidP="00266BE6">
            <w:pPr>
              <w:spacing w:line="276" w:lineRule="auto"/>
              <w:jc w:val="center"/>
              <w:rPr>
                <w:rFonts w:ascii="仿宋" w:eastAsia="仿宋" w:hAnsi="仿宋" w:cs="Times New Roman"/>
                <w:sz w:val="24"/>
                <w:szCs w:val="28"/>
              </w:rPr>
            </w:pPr>
            <w:r w:rsidRPr="008A7983">
              <w:rPr>
                <w:rFonts w:ascii="仿宋" w:eastAsia="仿宋" w:hAnsi="仿宋" w:cs="Times New Roman"/>
                <w:sz w:val="24"/>
                <w:szCs w:val="28"/>
              </w:rPr>
              <w:t>35</w:t>
            </w:r>
          </w:p>
        </w:tc>
        <w:tc>
          <w:tcPr>
            <w:tcW w:w="9636" w:type="dxa"/>
            <w:vMerge/>
            <w:vAlign w:val="center"/>
          </w:tcPr>
          <w:p w14:paraId="2698E128" w14:textId="77777777" w:rsidR="00856D52" w:rsidRPr="008A7983" w:rsidRDefault="00856D52" w:rsidP="00266BE6">
            <w:pPr>
              <w:spacing w:line="276" w:lineRule="auto"/>
              <w:jc w:val="center"/>
              <w:rPr>
                <w:rFonts w:ascii="仿宋" w:eastAsia="仿宋" w:hAnsi="仿宋" w:cs="Times New Roman"/>
                <w:sz w:val="24"/>
                <w:szCs w:val="28"/>
              </w:rPr>
            </w:pPr>
          </w:p>
        </w:tc>
      </w:tr>
      <w:tr w:rsidR="00856D52" w:rsidRPr="00077A41" w14:paraId="70A81D5E" w14:textId="77777777" w:rsidTr="00856D52">
        <w:trPr>
          <w:trHeight w:val="284"/>
          <w:jc w:val="center"/>
        </w:trPr>
        <w:tc>
          <w:tcPr>
            <w:tcW w:w="708" w:type="dxa"/>
            <w:vMerge/>
            <w:vAlign w:val="center"/>
          </w:tcPr>
          <w:p w14:paraId="467CE274"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400855C1"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ign w:val="center"/>
          </w:tcPr>
          <w:p w14:paraId="1ACEB03F" w14:textId="77777777" w:rsidR="00856D52" w:rsidRPr="00077A41" w:rsidRDefault="00856D52" w:rsidP="00266BE6">
            <w:pPr>
              <w:spacing w:line="276" w:lineRule="auto"/>
              <w:jc w:val="center"/>
              <w:rPr>
                <w:rFonts w:ascii="仿宋" w:eastAsia="仿宋" w:hAnsi="仿宋" w:cs="Times New Roman"/>
                <w:sz w:val="24"/>
                <w:szCs w:val="28"/>
              </w:rPr>
            </w:pPr>
          </w:p>
        </w:tc>
        <w:tc>
          <w:tcPr>
            <w:tcW w:w="709" w:type="dxa"/>
            <w:vMerge/>
            <w:vAlign w:val="center"/>
          </w:tcPr>
          <w:p w14:paraId="064C2048" w14:textId="77777777" w:rsidR="00856D52" w:rsidRPr="00077A41" w:rsidRDefault="00856D52" w:rsidP="00266BE6">
            <w:pPr>
              <w:spacing w:line="276" w:lineRule="auto"/>
              <w:jc w:val="center"/>
              <w:rPr>
                <w:rFonts w:ascii="仿宋" w:eastAsia="仿宋" w:hAnsi="仿宋" w:cs="Times New Roman"/>
                <w:sz w:val="24"/>
                <w:szCs w:val="28"/>
              </w:rPr>
            </w:pPr>
          </w:p>
        </w:tc>
        <w:tc>
          <w:tcPr>
            <w:tcW w:w="713" w:type="dxa"/>
            <w:vAlign w:val="center"/>
          </w:tcPr>
          <w:p w14:paraId="317F10E5"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二作</w:t>
            </w:r>
          </w:p>
        </w:tc>
        <w:tc>
          <w:tcPr>
            <w:tcW w:w="1417" w:type="dxa"/>
            <w:vAlign w:val="center"/>
          </w:tcPr>
          <w:p w14:paraId="72B7F782" w14:textId="77777777" w:rsidR="00856D52" w:rsidRPr="008A7983" w:rsidRDefault="00856D52" w:rsidP="00266BE6">
            <w:pPr>
              <w:spacing w:line="276" w:lineRule="auto"/>
              <w:jc w:val="center"/>
              <w:rPr>
                <w:rFonts w:ascii="仿宋" w:eastAsia="仿宋" w:hAnsi="仿宋" w:cs="Times New Roman"/>
                <w:sz w:val="24"/>
                <w:szCs w:val="28"/>
              </w:rPr>
            </w:pPr>
            <w:r w:rsidRPr="008A7983">
              <w:rPr>
                <w:rFonts w:ascii="仿宋" w:eastAsia="仿宋" w:hAnsi="仿宋" w:cs="Times New Roman"/>
                <w:sz w:val="24"/>
                <w:szCs w:val="28"/>
              </w:rPr>
              <w:t>15</w:t>
            </w:r>
          </w:p>
        </w:tc>
        <w:tc>
          <w:tcPr>
            <w:tcW w:w="9636" w:type="dxa"/>
            <w:vMerge/>
            <w:vAlign w:val="center"/>
          </w:tcPr>
          <w:p w14:paraId="169F19A9" w14:textId="77777777" w:rsidR="00856D52" w:rsidRPr="008A7983" w:rsidRDefault="00856D52" w:rsidP="00266BE6">
            <w:pPr>
              <w:spacing w:line="276" w:lineRule="auto"/>
              <w:jc w:val="center"/>
              <w:rPr>
                <w:rFonts w:ascii="仿宋" w:eastAsia="仿宋" w:hAnsi="仿宋" w:cs="Times New Roman"/>
                <w:sz w:val="24"/>
                <w:szCs w:val="28"/>
              </w:rPr>
            </w:pPr>
          </w:p>
        </w:tc>
      </w:tr>
      <w:tr w:rsidR="00856D52" w:rsidRPr="00077A41" w14:paraId="64E794BB" w14:textId="77777777" w:rsidTr="00856D52">
        <w:trPr>
          <w:trHeight w:val="284"/>
          <w:jc w:val="center"/>
        </w:trPr>
        <w:tc>
          <w:tcPr>
            <w:tcW w:w="708" w:type="dxa"/>
            <w:vMerge/>
            <w:vAlign w:val="center"/>
          </w:tcPr>
          <w:p w14:paraId="7C7B8918"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2A4757EE"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restart"/>
            <w:vAlign w:val="center"/>
          </w:tcPr>
          <w:p w14:paraId="0E0502D5"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CSSCI</w:t>
            </w:r>
          </w:p>
          <w:p w14:paraId="714A4FC9"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来源期刊</w:t>
            </w:r>
          </w:p>
        </w:tc>
        <w:tc>
          <w:tcPr>
            <w:tcW w:w="1422" w:type="dxa"/>
            <w:gridSpan w:val="2"/>
            <w:vAlign w:val="center"/>
          </w:tcPr>
          <w:p w14:paraId="4AE3CAE1"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独立</w:t>
            </w:r>
          </w:p>
        </w:tc>
        <w:tc>
          <w:tcPr>
            <w:tcW w:w="1417" w:type="dxa"/>
            <w:vAlign w:val="center"/>
          </w:tcPr>
          <w:p w14:paraId="1FEAF321" w14:textId="77777777" w:rsidR="00856D52" w:rsidRPr="008A7983" w:rsidRDefault="00856D52" w:rsidP="00266BE6">
            <w:pPr>
              <w:spacing w:line="276" w:lineRule="auto"/>
              <w:jc w:val="center"/>
              <w:rPr>
                <w:rFonts w:ascii="仿宋" w:eastAsia="仿宋" w:hAnsi="仿宋" w:cs="Times New Roman"/>
                <w:sz w:val="24"/>
                <w:szCs w:val="28"/>
              </w:rPr>
            </w:pPr>
            <w:r w:rsidRPr="008A7983">
              <w:rPr>
                <w:rFonts w:ascii="仿宋" w:eastAsia="仿宋" w:hAnsi="仿宋" w:cs="Times New Roman" w:hint="eastAsia"/>
                <w:sz w:val="24"/>
                <w:szCs w:val="28"/>
              </w:rPr>
              <w:t>2</w:t>
            </w:r>
            <w:r w:rsidRPr="008A7983">
              <w:rPr>
                <w:rFonts w:ascii="仿宋" w:eastAsia="仿宋" w:hAnsi="仿宋" w:cs="Times New Roman"/>
                <w:sz w:val="24"/>
                <w:szCs w:val="28"/>
              </w:rPr>
              <w:t>0</w:t>
            </w:r>
          </w:p>
        </w:tc>
        <w:tc>
          <w:tcPr>
            <w:tcW w:w="9636" w:type="dxa"/>
            <w:vMerge/>
            <w:vAlign w:val="center"/>
          </w:tcPr>
          <w:p w14:paraId="137E0737" w14:textId="77777777" w:rsidR="00856D52" w:rsidRPr="008A7983" w:rsidRDefault="00856D52" w:rsidP="00266BE6">
            <w:pPr>
              <w:spacing w:line="276" w:lineRule="auto"/>
              <w:jc w:val="center"/>
              <w:rPr>
                <w:rFonts w:ascii="仿宋" w:eastAsia="仿宋" w:hAnsi="仿宋" w:cs="Times New Roman"/>
                <w:sz w:val="24"/>
                <w:szCs w:val="28"/>
              </w:rPr>
            </w:pPr>
          </w:p>
        </w:tc>
      </w:tr>
      <w:tr w:rsidR="00856D52" w:rsidRPr="00077A41" w14:paraId="79E29880" w14:textId="77777777" w:rsidTr="00856D52">
        <w:trPr>
          <w:trHeight w:val="284"/>
          <w:jc w:val="center"/>
        </w:trPr>
        <w:tc>
          <w:tcPr>
            <w:tcW w:w="708" w:type="dxa"/>
            <w:vMerge/>
            <w:vAlign w:val="center"/>
          </w:tcPr>
          <w:p w14:paraId="2341BC47"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2BE0AA50"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ign w:val="center"/>
          </w:tcPr>
          <w:p w14:paraId="64F29394" w14:textId="77777777" w:rsidR="00856D52" w:rsidRPr="00077A41" w:rsidRDefault="00856D52" w:rsidP="00266BE6">
            <w:pPr>
              <w:spacing w:line="276" w:lineRule="auto"/>
              <w:jc w:val="center"/>
              <w:rPr>
                <w:rFonts w:ascii="仿宋" w:eastAsia="仿宋" w:hAnsi="仿宋" w:cs="Times New Roman"/>
                <w:sz w:val="24"/>
                <w:szCs w:val="28"/>
              </w:rPr>
            </w:pPr>
          </w:p>
        </w:tc>
        <w:tc>
          <w:tcPr>
            <w:tcW w:w="709" w:type="dxa"/>
            <w:vMerge w:val="restart"/>
            <w:vAlign w:val="center"/>
          </w:tcPr>
          <w:p w14:paraId="491490C6"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合作</w:t>
            </w:r>
          </w:p>
        </w:tc>
        <w:tc>
          <w:tcPr>
            <w:tcW w:w="713" w:type="dxa"/>
            <w:vAlign w:val="center"/>
          </w:tcPr>
          <w:p w14:paraId="3502C702" w14:textId="77777777" w:rsidR="00856D52" w:rsidRPr="00077A41" w:rsidRDefault="00856D52" w:rsidP="00266BE6">
            <w:pPr>
              <w:spacing w:line="276" w:lineRule="auto"/>
              <w:jc w:val="center"/>
              <w:rPr>
                <w:rFonts w:ascii="仿宋" w:eastAsia="仿宋" w:hAnsi="仿宋" w:cs="Times New Roman"/>
                <w:sz w:val="24"/>
                <w:szCs w:val="28"/>
              </w:rPr>
            </w:pPr>
            <w:proofErr w:type="gramStart"/>
            <w:r w:rsidRPr="00077A41">
              <w:rPr>
                <w:rFonts w:ascii="仿宋" w:eastAsia="仿宋" w:hAnsi="仿宋" w:cs="Times New Roman"/>
                <w:sz w:val="24"/>
                <w:szCs w:val="28"/>
              </w:rPr>
              <w:t>一</w:t>
            </w:r>
            <w:proofErr w:type="gramEnd"/>
            <w:r w:rsidRPr="00077A41">
              <w:rPr>
                <w:rFonts w:ascii="仿宋" w:eastAsia="仿宋" w:hAnsi="仿宋" w:cs="Times New Roman"/>
                <w:sz w:val="24"/>
                <w:szCs w:val="28"/>
              </w:rPr>
              <w:t>作</w:t>
            </w:r>
          </w:p>
        </w:tc>
        <w:tc>
          <w:tcPr>
            <w:tcW w:w="1417" w:type="dxa"/>
            <w:vAlign w:val="center"/>
          </w:tcPr>
          <w:p w14:paraId="469971B7" w14:textId="77777777" w:rsidR="00856D52" w:rsidRPr="008A7983" w:rsidRDefault="00856D52" w:rsidP="00266BE6">
            <w:pPr>
              <w:spacing w:line="276" w:lineRule="auto"/>
              <w:jc w:val="center"/>
              <w:rPr>
                <w:rFonts w:ascii="仿宋" w:eastAsia="仿宋" w:hAnsi="仿宋" w:cs="Times New Roman"/>
                <w:sz w:val="24"/>
                <w:szCs w:val="28"/>
              </w:rPr>
            </w:pPr>
            <w:r w:rsidRPr="008A7983">
              <w:rPr>
                <w:rFonts w:ascii="仿宋" w:eastAsia="仿宋" w:hAnsi="仿宋" w:cs="Times New Roman" w:hint="eastAsia"/>
                <w:sz w:val="24"/>
                <w:szCs w:val="28"/>
              </w:rPr>
              <w:t>1</w:t>
            </w:r>
            <w:r w:rsidRPr="008A7983">
              <w:rPr>
                <w:rFonts w:ascii="仿宋" w:eastAsia="仿宋" w:hAnsi="仿宋" w:cs="Times New Roman"/>
                <w:sz w:val="24"/>
                <w:szCs w:val="28"/>
              </w:rPr>
              <w:t>4</w:t>
            </w:r>
          </w:p>
        </w:tc>
        <w:tc>
          <w:tcPr>
            <w:tcW w:w="9636" w:type="dxa"/>
            <w:vMerge/>
            <w:vAlign w:val="center"/>
          </w:tcPr>
          <w:p w14:paraId="07AC5918" w14:textId="77777777" w:rsidR="00856D52" w:rsidRPr="008A7983" w:rsidRDefault="00856D52" w:rsidP="00266BE6">
            <w:pPr>
              <w:spacing w:line="276" w:lineRule="auto"/>
              <w:jc w:val="center"/>
              <w:rPr>
                <w:rFonts w:ascii="仿宋" w:eastAsia="仿宋" w:hAnsi="仿宋" w:cs="Times New Roman"/>
                <w:sz w:val="24"/>
                <w:szCs w:val="28"/>
              </w:rPr>
            </w:pPr>
          </w:p>
        </w:tc>
      </w:tr>
      <w:tr w:rsidR="00856D52" w:rsidRPr="00077A41" w14:paraId="555404D5" w14:textId="77777777" w:rsidTr="00856D52">
        <w:trPr>
          <w:trHeight w:val="284"/>
          <w:jc w:val="center"/>
        </w:trPr>
        <w:tc>
          <w:tcPr>
            <w:tcW w:w="708" w:type="dxa"/>
            <w:vMerge/>
            <w:vAlign w:val="center"/>
          </w:tcPr>
          <w:p w14:paraId="05015BD7"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202D0BF8"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ign w:val="center"/>
          </w:tcPr>
          <w:p w14:paraId="7B30D9CB" w14:textId="77777777" w:rsidR="00856D52" w:rsidRPr="00077A41" w:rsidRDefault="00856D52" w:rsidP="00266BE6">
            <w:pPr>
              <w:spacing w:line="276" w:lineRule="auto"/>
              <w:jc w:val="center"/>
              <w:rPr>
                <w:rFonts w:ascii="仿宋" w:eastAsia="仿宋" w:hAnsi="仿宋" w:cs="Times New Roman"/>
                <w:sz w:val="24"/>
                <w:szCs w:val="28"/>
              </w:rPr>
            </w:pPr>
          </w:p>
        </w:tc>
        <w:tc>
          <w:tcPr>
            <w:tcW w:w="709" w:type="dxa"/>
            <w:vMerge/>
            <w:vAlign w:val="center"/>
          </w:tcPr>
          <w:p w14:paraId="1C204380" w14:textId="77777777" w:rsidR="00856D52" w:rsidRPr="00077A41" w:rsidRDefault="00856D52" w:rsidP="00266BE6">
            <w:pPr>
              <w:spacing w:line="276" w:lineRule="auto"/>
              <w:jc w:val="center"/>
              <w:rPr>
                <w:rFonts w:ascii="仿宋" w:eastAsia="仿宋" w:hAnsi="仿宋" w:cs="Times New Roman"/>
                <w:sz w:val="24"/>
                <w:szCs w:val="28"/>
              </w:rPr>
            </w:pPr>
          </w:p>
        </w:tc>
        <w:tc>
          <w:tcPr>
            <w:tcW w:w="713" w:type="dxa"/>
            <w:vAlign w:val="center"/>
          </w:tcPr>
          <w:p w14:paraId="1CCA37A1"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二作</w:t>
            </w:r>
          </w:p>
        </w:tc>
        <w:tc>
          <w:tcPr>
            <w:tcW w:w="1417" w:type="dxa"/>
            <w:vAlign w:val="center"/>
          </w:tcPr>
          <w:p w14:paraId="14C4E2D3" w14:textId="77777777" w:rsidR="00856D52" w:rsidRPr="008A7983" w:rsidRDefault="00856D52" w:rsidP="00266BE6">
            <w:pPr>
              <w:spacing w:line="276" w:lineRule="auto"/>
              <w:jc w:val="center"/>
              <w:rPr>
                <w:rFonts w:ascii="仿宋" w:eastAsia="仿宋" w:hAnsi="仿宋" w:cs="Times New Roman"/>
                <w:sz w:val="24"/>
                <w:szCs w:val="28"/>
              </w:rPr>
            </w:pPr>
            <w:r w:rsidRPr="008A7983">
              <w:rPr>
                <w:rFonts w:ascii="仿宋" w:eastAsia="仿宋" w:hAnsi="仿宋" w:cs="Times New Roman" w:hint="eastAsia"/>
                <w:sz w:val="24"/>
                <w:szCs w:val="28"/>
              </w:rPr>
              <w:t>6</w:t>
            </w:r>
          </w:p>
        </w:tc>
        <w:tc>
          <w:tcPr>
            <w:tcW w:w="9636" w:type="dxa"/>
            <w:vMerge/>
            <w:vAlign w:val="center"/>
          </w:tcPr>
          <w:p w14:paraId="603E6921" w14:textId="77777777" w:rsidR="00856D52" w:rsidRPr="008A7983" w:rsidRDefault="00856D52" w:rsidP="00266BE6">
            <w:pPr>
              <w:spacing w:line="276" w:lineRule="auto"/>
              <w:jc w:val="center"/>
              <w:rPr>
                <w:rFonts w:ascii="仿宋" w:eastAsia="仿宋" w:hAnsi="仿宋" w:cs="Times New Roman"/>
                <w:sz w:val="24"/>
                <w:szCs w:val="28"/>
              </w:rPr>
            </w:pPr>
          </w:p>
        </w:tc>
      </w:tr>
      <w:tr w:rsidR="00856D52" w:rsidRPr="00077A41" w14:paraId="450A890C" w14:textId="77777777" w:rsidTr="00856D52">
        <w:trPr>
          <w:trHeight w:val="284"/>
          <w:jc w:val="center"/>
        </w:trPr>
        <w:tc>
          <w:tcPr>
            <w:tcW w:w="708" w:type="dxa"/>
            <w:vMerge/>
            <w:vAlign w:val="center"/>
          </w:tcPr>
          <w:p w14:paraId="134A4429"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23259823"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restart"/>
            <w:vAlign w:val="center"/>
          </w:tcPr>
          <w:p w14:paraId="744A35E0"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CSSCI扩展板期刊</w:t>
            </w:r>
          </w:p>
        </w:tc>
        <w:tc>
          <w:tcPr>
            <w:tcW w:w="1422" w:type="dxa"/>
            <w:gridSpan w:val="2"/>
            <w:vAlign w:val="center"/>
          </w:tcPr>
          <w:p w14:paraId="5E01D74C"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独立</w:t>
            </w:r>
          </w:p>
        </w:tc>
        <w:tc>
          <w:tcPr>
            <w:tcW w:w="1417" w:type="dxa"/>
            <w:vAlign w:val="center"/>
          </w:tcPr>
          <w:p w14:paraId="07AD6172" w14:textId="77777777" w:rsidR="00856D52" w:rsidRPr="008A7983" w:rsidRDefault="00856D52" w:rsidP="00266BE6">
            <w:pPr>
              <w:spacing w:line="276" w:lineRule="auto"/>
              <w:jc w:val="center"/>
              <w:rPr>
                <w:rFonts w:ascii="仿宋" w:eastAsia="仿宋" w:hAnsi="仿宋" w:cs="Times New Roman"/>
                <w:sz w:val="24"/>
                <w:szCs w:val="28"/>
              </w:rPr>
            </w:pPr>
            <w:r w:rsidRPr="008A7983">
              <w:rPr>
                <w:rFonts w:ascii="仿宋" w:eastAsia="仿宋" w:hAnsi="仿宋" w:cs="Times New Roman" w:hint="eastAsia"/>
                <w:sz w:val="24"/>
                <w:szCs w:val="28"/>
              </w:rPr>
              <w:t>1</w:t>
            </w:r>
            <w:r w:rsidRPr="008A7983">
              <w:rPr>
                <w:rFonts w:ascii="仿宋" w:eastAsia="仿宋" w:hAnsi="仿宋" w:cs="Times New Roman"/>
                <w:sz w:val="24"/>
                <w:szCs w:val="28"/>
              </w:rPr>
              <w:t>0</w:t>
            </w:r>
          </w:p>
        </w:tc>
        <w:tc>
          <w:tcPr>
            <w:tcW w:w="9636" w:type="dxa"/>
            <w:vMerge/>
            <w:vAlign w:val="center"/>
          </w:tcPr>
          <w:p w14:paraId="217FF5EF" w14:textId="77777777" w:rsidR="00856D52" w:rsidRPr="008A7983" w:rsidRDefault="00856D52" w:rsidP="00266BE6">
            <w:pPr>
              <w:spacing w:line="276" w:lineRule="auto"/>
              <w:jc w:val="center"/>
              <w:rPr>
                <w:rFonts w:ascii="仿宋" w:eastAsia="仿宋" w:hAnsi="仿宋" w:cs="Times New Roman"/>
                <w:sz w:val="24"/>
                <w:szCs w:val="28"/>
              </w:rPr>
            </w:pPr>
          </w:p>
        </w:tc>
      </w:tr>
      <w:tr w:rsidR="00856D52" w:rsidRPr="00077A41" w14:paraId="270B73BE" w14:textId="77777777" w:rsidTr="00856D52">
        <w:trPr>
          <w:trHeight w:val="284"/>
          <w:jc w:val="center"/>
        </w:trPr>
        <w:tc>
          <w:tcPr>
            <w:tcW w:w="708" w:type="dxa"/>
            <w:vMerge/>
            <w:vAlign w:val="center"/>
          </w:tcPr>
          <w:p w14:paraId="4038662E"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4EB4BDDD"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ign w:val="center"/>
          </w:tcPr>
          <w:p w14:paraId="06E4A83F" w14:textId="77777777" w:rsidR="00856D52" w:rsidRPr="00077A41" w:rsidRDefault="00856D52" w:rsidP="00266BE6">
            <w:pPr>
              <w:spacing w:line="276" w:lineRule="auto"/>
              <w:jc w:val="center"/>
              <w:rPr>
                <w:rFonts w:ascii="仿宋" w:eastAsia="仿宋" w:hAnsi="仿宋" w:cs="Times New Roman"/>
                <w:sz w:val="24"/>
                <w:szCs w:val="28"/>
              </w:rPr>
            </w:pPr>
          </w:p>
        </w:tc>
        <w:tc>
          <w:tcPr>
            <w:tcW w:w="709" w:type="dxa"/>
            <w:vMerge w:val="restart"/>
            <w:vAlign w:val="center"/>
          </w:tcPr>
          <w:p w14:paraId="0D172E04"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合作</w:t>
            </w:r>
          </w:p>
        </w:tc>
        <w:tc>
          <w:tcPr>
            <w:tcW w:w="713" w:type="dxa"/>
            <w:vAlign w:val="center"/>
          </w:tcPr>
          <w:p w14:paraId="4D4CFA9D" w14:textId="77777777" w:rsidR="00856D52" w:rsidRPr="00077A41" w:rsidRDefault="00856D52" w:rsidP="00266BE6">
            <w:pPr>
              <w:spacing w:line="276" w:lineRule="auto"/>
              <w:jc w:val="center"/>
              <w:rPr>
                <w:rFonts w:ascii="仿宋" w:eastAsia="仿宋" w:hAnsi="仿宋" w:cs="Times New Roman"/>
                <w:sz w:val="24"/>
                <w:szCs w:val="28"/>
              </w:rPr>
            </w:pPr>
            <w:proofErr w:type="gramStart"/>
            <w:r w:rsidRPr="00077A41">
              <w:rPr>
                <w:rFonts w:ascii="仿宋" w:eastAsia="仿宋" w:hAnsi="仿宋" w:cs="Times New Roman"/>
                <w:sz w:val="24"/>
                <w:szCs w:val="28"/>
              </w:rPr>
              <w:t>一</w:t>
            </w:r>
            <w:proofErr w:type="gramEnd"/>
            <w:r w:rsidRPr="00077A41">
              <w:rPr>
                <w:rFonts w:ascii="仿宋" w:eastAsia="仿宋" w:hAnsi="仿宋" w:cs="Times New Roman"/>
                <w:sz w:val="24"/>
                <w:szCs w:val="28"/>
              </w:rPr>
              <w:t>作</w:t>
            </w:r>
          </w:p>
        </w:tc>
        <w:tc>
          <w:tcPr>
            <w:tcW w:w="1417" w:type="dxa"/>
            <w:vAlign w:val="center"/>
          </w:tcPr>
          <w:p w14:paraId="1D37247E" w14:textId="77777777" w:rsidR="00856D52" w:rsidRPr="008A7983" w:rsidRDefault="00856D52" w:rsidP="00266BE6">
            <w:pPr>
              <w:spacing w:line="276" w:lineRule="auto"/>
              <w:jc w:val="center"/>
              <w:rPr>
                <w:rFonts w:ascii="仿宋" w:eastAsia="仿宋" w:hAnsi="仿宋" w:cs="Times New Roman"/>
                <w:sz w:val="24"/>
                <w:szCs w:val="28"/>
              </w:rPr>
            </w:pPr>
            <w:r w:rsidRPr="008A7983">
              <w:rPr>
                <w:rFonts w:ascii="仿宋" w:eastAsia="仿宋" w:hAnsi="仿宋" w:cs="Times New Roman" w:hint="eastAsia"/>
                <w:sz w:val="24"/>
                <w:szCs w:val="28"/>
              </w:rPr>
              <w:t>7</w:t>
            </w:r>
          </w:p>
        </w:tc>
        <w:tc>
          <w:tcPr>
            <w:tcW w:w="9636" w:type="dxa"/>
            <w:vMerge/>
            <w:vAlign w:val="center"/>
          </w:tcPr>
          <w:p w14:paraId="677FA5E0" w14:textId="77777777" w:rsidR="00856D52" w:rsidRPr="008A7983" w:rsidRDefault="00856D52" w:rsidP="00266BE6">
            <w:pPr>
              <w:spacing w:line="276" w:lineRule="auto"/>
              <w:jc w:val="center"/>
              <w:rPr>
                <w:rFonts w:ascii="仿宋" w:eastAsia="仿宋" w:hAnsi="仿宋" w:cs="Times New Roman"/>
                <w:sz w:val="24"/>
                <w:szCs w:val="28"/>
              </w:rPr>
            </w:pPr>
          </w:p>
        </w:tc>
      </w:tr>
      <w:tr w:rsidR="00856D52" w:rsidRPr="00077A41" w14:paraId="68F978D6" w14:textId="77777777" w:rsidTr="00856D52">
        <w:trPr>
          <w:trHeight w:val="284"/>
          <w:jc w:val="center"/>
        </w:trPr>
        <w:tc>
          <w:tcPr>
            <w:tcW w:w="708" w:type="dxa"/>
            <w:vMerge/>
            <w:vAlign w:val="center"/>
          </w:tcPr>
          <w:p w14:paraId="7D64130A"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033B70BB"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ign w:val="center"/>
          </w:tcPr>
          <w:p w14:paraId="1A60606C" w14:textId="77777777" w:rsidR="00856D52" w:rsidRPr="00077A41" w:rsidRDefault="00856D52" w:rsidP="00266BE6">
            <w:pPr>
              <w:spacing w:line="276" w:lineRule="auto"/>
              <w:jc w:val="center"/>
              <w:rPr>
                <w:rFonts w:ascii="仿宋" w:eastAsia="仿宋" w:hAnsi="仿宋" w:cs="Times New Roman"/>
                <w:sz w:val="24"/>
                <w:szCs w:val="28"/>
              </w:rPr>
            </w:pPr>
          </w:p>
        </w:tc>
        <w:tc>
          <w:tcPr>
            <w:tcW w:w="709" w:type="dxa"/>
            <w:vMerge/>
            <w:vAlign w:val="center"/>
          </w:tcPr>
          <w:p w14:paraId="7E5FC256" w14:textId="77777777" w:rsidR="00856D52" w:rsidRPr="00077A41" w:rsidRDefault="00856D52" w:rsidP="00266BE6">
            <w:pPr>
              <w:spacing w:line="276" w:lineRule="auto"/>
              <w:jc w:val="center"/>
              <w:rPr>
                <w:rFonts w:ascii="仿宋" w:eastAsia="仿宋" w:hAnsi="仿宋" w:cs="Times New Roman"/>
                <w:sz w:val="24"/>
                <w:szCs w:val="28"/>
              </w:rPr>
            </w:pPr>
          </w:p>
        </w:tc>
        <w:tc>
          <w:tcPr>
            <w:tcW w:w="713" w:type="dxa"/>
            <w:vAlign w:val="center"/>
          </w:tcPr>
          <w:p w14:paraId="3AAF4970"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二作</w:t>
            </w:r>
          </w:p>
        </w:tc>
        <w:tc>
          <w:tcPr>
            <w:tcW w:w="1417" w:type="dxa"/>
            <w:vAlign w:val="center"/>
          </w:tcPr>
          <w:p w14:paraId="71A1329D" w14:textId="77777777" w:rsidR="00856D52" w:rsidRPr="008A7983" w:rsidRDefault="00856D52" w:rsidP="00266BE6">
            <w:pPr>
              <w:spacing w:line="276" w:lineRule="auto"/>
              <w:jc w:val="center"/>
              <w:rPr>
                <w:rFonts w:ascii="仿宋" w:eastAsia="仿宋" w:hAnsi="仿宋" w:cs="Times New Roman"/>
                <w:sz w:val="24"/>
                <w:szCs w:val="28"/>
              </w:rPr>
            </w:pPr>
            <w:r w:rsidRPr="008A7983">
              <w:rPr>
                <w:rFonts w:ascii="仿宋" w:eastAsia="仿宋" w:hAnsi="仿宋" w:cs="Times New Roman" w:hint="eastAsia"/>
                <w:sz w:val="24"/>
                <w:szCs w:val="28"/>
              </w:rPr>
              <w:t>3</w:t>
            </w:r>
          </w:p>
        </w:tc>
        <w:tc>
          <w:tcPr>
            <w:tcW w:w="9636" w:type="dxa"/>
            <w:vMerge/>
            <w:vAlign w:val="center"/>
          </w:tcPr>
          <w:p w14:paraId="501FA493" w14:textId="77777777" w:rsidR="00856D52" w:rsidRPr="008A7983" w:rsidRDefault="00856D52" w:rsidP="00266BE6">
            <w:pPr>
              <w:spacing w:line="276" w:lineRule="auto"/>
              <w:jc w:val="center"/>
              <w:rPr>
                <w:rFonts w:ascii="仿宋" w:eastAsia="仿宋" w:hAnsi="仿宋" w:cs="Times New Roman"/>
                <w:sz w:val="24"/>
                <w:szCs w:val="28"/>
              </w:rPr>
            </w:pPr>
          </w:p>
        </w:tc>
      </w:tr>
      <w:tr w:rsidR="00856D52" w:rsidRPr="00077A41" w14:paraId="7FCBC3B0" w14:textId="77777777" w:rsidTr="00856D52">
        <w:trPr>
          <w:trHeight w:val="284"/>
          <w:jc w:val="center"/>
        </w:trPr>
        <w:tc>
          <w:tcPr>
            <w:tcW w:w="708" w:type="dxa"/>
            <w:vMerge/>
            <w:vAlign w:val="center"/>
          </w:tcPr>
          <w:p w14:paraId="459D96FD"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49B63B4E"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restart"/>
            <w:vAlign w:val="center"/>
          </w:tcPr>
          <w:p w14:paraId="6F0DFF8B"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北京大学中文核心期刊</w:t>
            </w:r>
          </w:p>
        </w:tc>
        <w:tc>
          <w:tcPr>
            <w:tcW w:w="1422" w:type="dxa"/>
            <w:gridSpan w:val="2"/>
            <w:vAlign w:val="center"/>
          </w:tcPr>
          <w:p w14:paraId="07115A08"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独立</w:t>
            </w:r>
          </w:p>
        </w:tc>
        <w:tc>
          <w:tcPr>
            <w:tcW w:w="1417" w:type="dxa"/>
            <w:vAlign w:val="center"/>
          </w:tcPr>
          <w:p w14:paraId="3FB792FD" w14:textId="77777777" w:rsidR="00856D52" w:rsidRPr="008A7983" w:rsidRDefault="00856D52" w:rsidP="00266BE6">
            <w:pPr>
              <w:spacing w:line="276" w:lineRule="auto"/>
              <w:jc w:val="center"/>
              <w:rPr>
                <w:rFonts w:ascii="仿宋" w:eastAsia="仿宋" w:hAnsi="仿宋" w:cs="Times New Roman"/>
                <w:sz w:val="24"/>
                <w:szCs w:val="28"/>
              </w:rPr>
            </w:pPr>
            <w:r w:rsidRPr="008A7983">
              <w:rPr>
                <w:rFonts w:ascii="仿宋" w:eastAsia="仿宋" w:hAnsi="仿宋" w:cs="Times New Roman" w:hint="eastAsia"/>
                <w:sz w:val="24"/>
                <w:szCs w:val="28"/>
              </w:rPr>
              <w:t>1</w:t>
            </w:r>
            <w:r w:rsidRPr="008A7983">
              <w:rPr>
                <w:rFonts w:ascii="仿宋" w:eastAsia="仿宋" w:hAnsi="仿宋" w:cs="Times New Roman"/>
                <w:sz w:val="24"/>
                <w:szCs w:val="28"/>
              </w:rPr>
              <w:t>0</w:t>
            </w:r>
          </w:p>
        </w:tc>
        <w:tc>
          <w:tcPr>
            <w:tcW w:w="9636" w:type="dxa"/>
            <w:vMerge/>
            <w:vAlign w:val="center"/>
          </w:tcPr>
          <w:p w14:paraId="008EC297" w14:textId="77777777" w:rsidR="00856D52" w:rsidRPr="008A7983" w:rsidRDefault="00856D52" w:rsidP="00266BE6">
            <w:pPr>
              <w:spacing w:line="276" w:lineRule="auto"/>
              <w:jc w:val="center"/>
              <w:rPr>
                <w:rFonts w:ascii="仿宋" w:eastAsia="仿宋" w:hAnsi="仿宋" w:cs="Times New Roman"/>
                <w:sz w:val="24"/>
                <w:szCs w:val="28"/>
              </w:rPr>
            </w:pPr>
          </w:p>
        </w:tc>
      </w:tr>
      <w:tr w:rsidR="00856D52" w:rsidRPr="00077A41" w14:paraId="50D3403F" w14:textId="77777777" w:rsidTr="00856D52">
        <w:trPr>
          <w:trHeight w:val="284"/>
          <w:jc w:val="center"/>
        </w:trPr>
        <w:tc>
          <w:tcPr>
            <w:tcW w:w="708" w:type="dxa"/>
            <w:vMerge/>
            <w:vAlign w:val="center"/>
          </w:tcPr>
          <w:p w14:paraId="471F36EB"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138A9DAE"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ign w:val="center"/>
          </w:tcPr>
          <w:p w14:paraId="47CFDA8D" w14:textId="77777777" w:rsidR="00856D52" w:rsidRPr="00077A41" w:rsidRDefault="00856D52" w:rsidP="00266BE6">
            <w:pPr>
              <w:spacing w:line="276" w:lineRule="auto"/>
              <w:jc w:val="center"/>
              <w:rPr>
                <w:rFonts w:ascii="仿宋" w:eastAsia="仿宋" w:hAnsi="仿宋" w:cs="Times New Roman"/>
                <w:sz w:val="24"/>
                <w:szCs w:val="28"/>
              </w:rPr>
            </w:pPr>
          </w:p>
        </w:tc>
        <w:tc>
          <w:tcPr>
            <w:tcW w:w="709" w:type="dxa"/>
            <w:vMerge w:val="restart"/>
            <w:vAlign w:val="center"/>
          </w:tcPr>
          <w:p w14:paraId="0C0031DC"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合作</w:t>
            </w:r>
          </w:p>
        </w:tc>
        <w:tc>
          <w:tcPr>
            <w:tcW w:w="713" w:type="dxa"/>
            <w:vAlign w:val="center"/>
          </w:tcPr>
          <w:p w14:paraId="7E858834" w14:textId="77777777" w:rsidR="00856D52" w:rsidRPr="00077A41" w:rsidRDefault="00856D52" w:rsidP="00266BE6">
            <w:pPr>
              <w:spacing w:line="276" w:lineRule="auto"/>
              <w:jc w:val="center"/>
              <w:rPr>
                <w:rFonts w:ascii="仿宋" w:eastAsia="仿宋" w:hAnsi="仿宋" w:cs="Times New Roman"/>
                <w:sz w:val="24"/>
                <w:szCs w:val="28"/>
              </w:rPr>
            </w:pPr>
            <w:proofErr w:type="gramStart"/>
            <w:r w:rsidRPr="00077A41">
              <w:rPr>
                <w:rFonts w:ascii="仿宋" w:eastAsia="仿宋" w:hAnsi="仿宋" w:cs="Times New Roman"/>
                <w:sz w:val="24"/>
                <w:szCs w:val="28"/>
              </w:rPr>
              <w:t>一</w:t>
            </w:r>
            <w:proofErr w:type="gramEnd"/>
            <w:r w:rsidRPr="00077A41">
              <w:rPr>
                <w:rFonts w:ascii="仿宋" w:eastAsia="仿宋" w:hAnsi="仿宋" w:cs="Times New Roman"/>
                <w:sz w:val="24"/>
                <w:szCs w:val="28"/>
              </w:rPr>
              <w:t>作</w:t>
            </w:r>
          </w:p>
        </w:tc>
        <w:tc>
          <w:tcPr>
            <w:tcW w:w="1417" w:type="dxa"/>
            <w:vAlign w:val="center"/>
          </w:tcPr>
          <w:p w14:paraId="63C73770"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hint="eastAsia"/>
                <w:sz w:val="24"/>
                <w:szCs w:val="28"/>
              </w:rPr>
              <w:t>7</w:t>
            </w:r>
          </w:p>
        </w:tc>
        <w:tc>
          <w:tcPr>
            <w:tcW w:w="9636" w:type="dxa"/>
            <w:vMerge/>
            <w:vAlign w:val="center"/>
          </w:tcPr>
          <w:p w14:paraId="6CA6A9F6" w14:textId="77777777" w:rsidR="00856D52" w:rsidRPr="00077A41" w:rsidRDefault="00856D52" w:rsidP="00266BE6">
            <w:pPr>
              <w:spacing w:line="276" w:lineRule="auto"/>
              <w:jc w:val="center"/>
              <w:rPr>
                <w:rFonts w:ascii="仿宋" w:eastAsia="仿宋" w:hAnsi="仿宋" w:cs="Times New Roman"/>
                <w:sz w:val="24"/>
                <w:szCs w:val="28"/>
              </w:rPr>
            </w:pPr>
          </w:p>
        </w:tc>
      </w:tr>
      <w:tr w:rsidR="00856D52" w:rsidRPr="00077A41" w14:paraId="6935D5E1" w14:textId="77777777" w:rsidTr="00856D52">
        <w:trPr>
          <w:trHeight w:val="284"/>
          <w:jc w:val="center"/>
        </w:trPr>
        <w:tc>
          <w:tcPr>
            <w:tcW w:w="708" w:type="dxa"/>
            <w:vMerge/>
            <w:vAlign w:val="center"/>
          </w:tcPr>
          <w:p w14:paraId="535490B8"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6E40C8E5"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ign w:val="center"/>
          </w:tcPr>
          <w:p w14:paraId="4667E22A" w14:textId="77777777" w:rsidR="00856D52" w:rsidRPr="00077A41" w:rsidRDefault="00856D52" w:rsidP="00266BE6">
            <w:pPr>
              <w:spacing w:line="276" w:lineRule="auto"/>
              <w:jc w:val="center"/>
              <w:rPr>
                <w:rFonts w:ascii="仿宋" w:eastAsia="仿宋" w:hAnsi="仿宋" w:cs="Times New Roman"/>
                <w:sz w:val="24"/>
                <w:szCs w:val="28"/>
              </w:rPr>
            </w:pPr>
          </w:p>
        </w:tc>
        <w:tc>
          <w:tcPr>
            <w:tcW w:w="709" w:type="dxa"/>
            <w:vMerge/>
            <w:vAlign w:val="center"/>
          </w:tcPr>
          <w:p w14:paraId="1A5C5188" w14:textId="77777777" w:rsidR="00856D52" w:rsidRPr="00077A41" w:rsidRDefault="00856D52" w:rsidP="00266BE6">
            <w:pPr>
              <w:spacing w:line="276" w:lineRule="auto"/>
              <w:jc w:val="center"/>
              <w:rPr>
                <w:rFonts w:ascii="仿宋" w:eastAsia="仿宋" w:hAnsi="仿宋" w:cs="Times New Roman"/>
                <w:sz w:val="24"/>
                <w:szCs w:val="28"/>
              </w:rPr>
            </w:pPr>
          </w:p>
        </w:tc>
        <w:tc>
          <w:tcPr>
            <w:tcW w:w="713" w:type="dxa"/>
            <w:vAlign w:val="center"/>
          </w:tcPr>
          <w:p w14:paraId="62B093F0"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二作</w:t>
            </w:r>
          </w:p>
        </w:tc>
        <w:tc>
          <w:tcPr>
            <w:tcW w:w="1417" w:type="dxa"/>
            <w:vAlign w:val="center"/>
          </w:tcPr>
          <w:p w14:paraId="2B284D9C"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hint="eastAsia"/>
                <w:sz w:val="24"/>
                <w:szCs w:val="28"/>
              </w:rPr>
              <w:t>3</w:t>
            </w:r>
          </w:p>
        </w:tc>
        <w:tc>
          <w:tcPr>
            <w:tcW w:w="9636" w:type="dxa"/>
            <w:vMerge/>
            <w:vAlign w:val="center"/>
          </w:tcPr>
          <w:p w14:paraId="443610F8" w14:textId="77777777" w:rsidR="00856D52" w:rsidRPr="00077A41" w:rsidRDefault="00856D52" w:rsidP="00266BE6">
            <w:pPr>
              <w:spacing w:line="276" w:lineRule="auto"/>
              <w:jc w:val="center"/>
              <w:rPr>
                <w:rFonts w:ascii="仿宋" w:eastAsia="仿宋" w:hAnsi="仿宋" w:cs="Times New Roman"/>
                <w:sz w:val="24"/>
                <w:szCs w:val="28"/>
              </w:rPr>
            </w:pPr>
          </w:p>
        </w:tc>
      </w:tr>
      <w:tr w:rsidR="00856D52" w:rsidRPr="00077A41" w14:paraId="75D8E102" w14:textId="77777777" w:rsidTr="00856D52">
        <w:trPr>
          <w:trHeight w:val="284"/>
          <w:jc w:val="center"/>
        </w:trPr>
        <w:tc>
          <w:tcPr>
            <w:tcW w:w="708" w:type="dxa"/>
            <w:vMerge/>
            <w:vAlign w:val="center"/>
          </w:tcPr>
          <w:p w14:paraId="515B0622"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2C0727AF"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restart"/>
            <w:vAlign w:val="center"/>
          </w:tcPr>
          <w:p w14:paraId="298A3C8B" w14:textId="77777777" w:rsidR="00856D52" w:rsidRPr="00077A41" w:rsidRDefault="00856D52" w:rsidP="00266BE6">
            <w:pPr>
              <w:spacing w:line="276" w:lineRule="auto"/>
              <w:jc w:val="center"/>
              <w:rPr>
                <w:rFonts w:ascii="仿宋" w:eastAsia="仿宋" w:hAnsi="仿宋" w:cs="Times New Roman"/>
                <w:sz w:val="24"/>
                <w:szCs w:val="28"/>
              </w:rPr>
            </w:pPr>
            <w:proofErr w:type="gramStart"/>
            <w:r w:rsidRPr="00077A41">
              <w:rPr>
                <w:rFonts w:ascii="仿宋" w:eastAsia="仿宋" w:hAnsi="仿宋" w:cs="Times New Roman"/>
                <w:sz w:val="24"/>
                <w:szCs w:val="28"/>
              </w:rPr>
              <w:t>其他普刊</w:t>
            </w:r>
            <w:proofErr w:type="gramEnd"/>
          </w:p>
        </w:tc>
        <w:tc>
          <w:tcPr>
            <w:tcW w:w="1422" w:type="dxa"/>
            <w:gridSpan w:val="2"/>
            <w:vAlign w:val="center"/>
          </w:tcPr>
          <w:p w14:paraId="37415D6A"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独立</w:t>
            </w:r>
          </w:p>
        </w:tc>
        <w:tc>
          <w:tcPr>
            <w:tcW w:w="1417" w:type="dxa"/>
            <w:vAlign w:val="center"/>
          </w:tcPr>
          <w:p w14:paraId="61A978D5"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hint="eastAsia"/>
                <w:sz w:val="24"/>
                <w:szCs w:val="28"/>
              </w:rPr>
              <w:t>5</w:t>
            </w:r>
          </w:p>
        </w:tc>
        <w:tc>
          <w:tcPr>
            <w:tcW w:w="9636" w:type="dxa"/>
            <w:vMerge/>
            <w:vAlign w:val="center"/>
          </w:tcPr>
          <w:p w14:paraId="3D8D6E9A" w14:textId="77777777" w:rsidR="00856D52" w:rsidRPr="00077A41" w:rsidRDefault="00856D52" w:rsidP="00266BE6">
            <w:pPr>
              <w:spacing w:line="276" w:lineRule="auto"/>
              <w:jc w:val="center"/>
              <w:rPr>
                <w:rFonts w:ascii="仿宋" w:eastAsia="仿宋" w:hAnsi="仿宋" w:cs="Times New Roman"/>
                <w:sz w:val="24"/>
                <w:szCs w:val="28"/>
              </w:rPr>
            </w:pPr>
          </w:p>
        </w:tc>
      </w:tr>
      <w:tr w:rsidR="00856D52" w:rsidRPr="00077A41" w14:paraId="092C2779" w14:textId="77777777" w:rsidTr="00A02AC6">
        <w:trPr>
          <w:trHeight w:val="721"/>
          <w:jc w:val="center"/>
        </w:trPr>
        <w:tc>
          <w:tcPr>
            <w:tcW w:w="708" w:type="dxa"/>
            <w:vMerge/>
            <w:vAlign w:val="center"/>
          </w:tcPr>
          <w:p w14:paraId="1C3D0C7B"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6D147CCF"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ign w:val="center"/>
          </w:tcPr>
          <w:p w14:paraId="4604FEE5" w14:textId="77777777" w:rsidR="00856D52" w:rsidRPr="00077A41" w:rsidRDefault="00856D52" w:rsidP="00266BE6">
            <w:pPr>
              <w:spacing w:line="276" w:lineRule="auto"/>
              <w:jc w:val="center"/>
              <w:rPr>
                <w:rFonts w:ascii="仿宋" w:eastAsia="仿宋" w:hAnsi="仿宋" w:cs="Times New Roman"/>
                <w:sz w:val="24"/>
                <w:szCs w:val="28"/>
              </w:rPr>
            </w:pPr>
          </w:p>
        </w:tc>
        <w:tc>
          <w:tcPr>
            <w:tcW w:w="709" w:type="dxa"/>
            <w:vMerge w:val="restart"/>
            <w:vAlign w:val="center"/>
          </w:tcPr>
          <w:p w14:paraId="48B36E08"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合作</w:t>
            </w:r>
          </w:p>
        </w:tc>
        <w:tc>
          <w:tcPr>
            <w:tcW w:w="713" w:type="dxa"/>
            <w:vAlign w:val="center"/>
          </w:tcPr>
          <w:p w14:paraId="269116C1" w14:textId="77777777" w:rsidR="00856D52" w:rsidRPr="00077A41" w:rsidRDefault="00856D52" w:rsidP="00266BE6">
            <w:pPr>
              <w:spacing w:line="276" w:lineRule="auto"/>
              <w:jc w:val="center"/>
              <w:rPr>
                <w:rFonts w:ascii="仿宋" w:eastAsia="仿宋" w:hAnsi="仿宋" w:cs="Times New Roman"/>
                <w:sz w:val="24"/>
                <w:szCs w:val="28"/>
              </w:rPr>
            </w:pPr>
            <w:proofErr w:type="gramStart"/>
            <w:r w:rsidRPr="00077A41">
              <w:rPr>
                <w:rFonts w:ascii="仿宋" w:eastAsia="仿宋" w:hAnsi="仿宋" w:cs="Times New Roman"/>
                <w:sz w:val="24"/>
                <w:szCs w:val="28"/>
              </w:rPr>
              <w:t>一</w:t>
            </w:r>
            <w:proofErr w:type="gramEnd"/>
            <w:r w:rsidRPr="00077A41">
              <w:rPr>
                <w:rFonts w:ascii="仿宋" w:eastAsia="仿宋" w:hAnsi="仿宋" w:cs="Times New Roman"/>
                <w:sz w:val="24"/>
                <w:szCs w:val="28"/>
              </w:rPr>
              <w:t>作</w:t>
            </w:r>
          </w:p>
        </w:tc>
        <w:tc>
          <w:tcPr>
            <w:tcW w:w="1417" w:type="dxa"/>
            <w:vAlign w:val="center"/>
          </w:tcPr>
          <w:p w14:paraId="2722A888"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hint="eastAsia"/>
                <w:sz w:val="24"/>
                <w:szCs w:val="28"/>
              </w:rPr>
              <w:t>3</w:t>
            </w:r>
            <w:r w:rsidRPr="00077A41">
              <w:rPr>
                <w:rFonts w:ascii="仿宋" w:eastAsia="仿宋" w:hAnsi="仿宋" w:cs="Times New Roman"/>
                <w:sz w:val="24"/>
                <w:szCs w:val="28"/>
              </w:rPr>
              <w:t>.5</w:t>
            </w:r>
          </w:p>
        </w:tc>
        <w:tc>
          <w:tcPr>
            <w:tcW w:w="9636" w:type="dxa"/>
            <w:vMerge/>
            <w:vAlign w:val="center"/>
          </w:tcPr>
          <w:p w14:paraId="77A828A5" w14:textId="77777777" w:rsidR="00856D52" w:rsidRPr="00077A41" w:rsidRDefault="00856D52" w:rsidP="00266BE6">
            <w:pPr>
              <w:spacing w:line="276" w:lineRule="auto"/>
              <w:jc w:val="center"/>
              <w:rPr>
                <w:rFonts w:ascii="仿宋" w:eastAsia="仿宋" w:hAnsi="仿宋" w:cs="Times New Roman"/>
                <w:sz w:val="24"/>
                <w:szCs w:val="28"/>
              </w:rPr>
            </w:pPr>
          </w:p>
        </w:tc>
      </w:tr>
      <w:tr w:rsidR="00856D52" w:rsidRPr="00077A41" w14:paraId="05DCEFB9" w14:textId="77777777" w:rsidTr="00856D52">
        <w:trPr>
          <w:trHeight w:val="77"/>
          <w:jc w:val="center"/>
        </w:trPr>
        <w:tc>
          <w:tcPr>
            <w:tcW w:w="708" w:type="dxa"/>
            <w:vMerge/>
            <w:vAlign w:val="center"/>
          </w:tcPr>
          <w:p w14:paraId="7DF3053A" w14:textId="77777777" w:rsidR="00856D52" w:rsidRPr="00077A41" w:rsidRDefault="00856D52" w:rsidP="00266BE6">
            <w:pPr>
              <w:spacing w:line="276" w:lineRule="auto"/>
              <w:jc w:val="center"/>
              <w:rPr>
                <w:rFonts w:ascii="仿宋" w:eastAsia="仿宋" w:hAnsi="仿宋" w:cs="Times New Roman"/>
                <w:sz w:val="24"/>
                <w:szCs w:val="28"/>
              </w:rPr>
            </w:pPr>
          </w:p>
        </w:tc>
        <w:tc>
          <w:tcPr>
            <w:tcW w:w="850" w:type="dxa"/>
            <w:vMerge/>
            <w:vAlign w:val="center"/>
          </w:tcPr>
          <w:p w14:paraId="6F1C6BB7" w14:textId="77777777" w:rsidR="00856D52" w:rsidRPr="00077A41" w:rsidRDefault="00856D52" w:rsidP="00266BE6">
            <w:pPr>
              <w:spacing w:line="276" w:lineRule="auto"/>
              <w:jc w:val="center"/>
              <w:rPr>
                <w:rFonts w:ascii="仿宋" w:eastAsia="仿宋" w:hAnsi="仿宋" w:cs="Times New Roman"/>
                <w:sz w:val="24"/>
                <w:szCs w:val="28"/>
              </w:rPr>
            </w:pPr>
          </w:p>
        </w:tc>
        <w:tc>
          <w:tcPr>
            <w:tcW w:w="1701" w:type="dxa"/>
            <w:vMerge/>
            <w:vAlign w:val="center"/>
          </w:tcPr>
          <w:p w14:paraId="305D502E" w14:textId="77777777" w:rsidR="00856D52" w:rsidRPr="00077A41" w:rsidRDefault="00856D52" w:rsidP="00266BE6">
            <w:pPr>
              <w:spacing w:line="276" w:lineRule="auto"/>
              <w:jc w:val="center"/>
              <w:rPr>
                <w:rFonts w:ascii="仿宋" w:eastAsia="仿宋" w:hAnsi="仿宋" w:cs="Times New Roman"/>
                <w:sz w:val="24"/>
                <w:szCs w:val="28"/>
              </w:rPr>
            </w:pPr>
          </w:p>
        </w:tc>
        <w:tc>
          <w:tcPr>
            <w:tcW w:w="709" w:type="dxa"/>
            <w:vMerge/>
            <w:vAlign w:val="center"/>
          </w:tcPr>
          <w:p w14:paraId="06D9C291" w14:textId="77777777" w:rsidR="00856D52" w:rsidRPr="00077A41" w:rsidRDefault="00856D52" w:rsidP="00266BE6">
            <w:pPr>
              <w:spacing w:line="276" w:lineRule="auto"/>
              <w:jc w:val="center"/>
              <w:rPr>
                <w:rFonts w:ascii="仿宋" w:eastAsia="仿宋" w:hAnsi="仿宋" w:cs="Times New Roman"/>
                <w:sz w:val="24"/>
                <w:szCs w:val="28"/>
              </w:rPr>
            </w:pPr>
          </w:p>
        </w:tc>
        <w:tc>
          <w:tcPr>
            <w:tcW w:w="713" w:type="dxa"/>
            <w:vAlign w:val="center"/>
          </w:tcPr>
          <w:p w14:paraId="6B09DD96"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二作</w:t>
            </w:r>
          </w:p>
        </w:tc>
        <w:tc>
          <w:tcPr>
            <w:tcW w:w="1417" w:type="dxa"/>
            <w:vAlign w:val="center"/>
          </w:tcPr>
          <w:p w14:paraId="7486A412" w14:textId="77777777" w:rsidR="00856D52" w:rsidRPr="00077A41" w:rsidRDefault="00856D52" w:rsidP="00266BE6">
            <w:pPr>
              <w:spacing w:line="276" w:lineRule="auto"/>
              <w:jc w:val="center"/>
              <w:rPr>
                <w:rFonts w:ascii="仿宋" w:eastAsia="仿宋" w:hAnsi="仿宋" w:cs="Times New Roman"/>
                <w:sz w:val="24"/>
                <w:szCs w:val="28"/>
              </w:rPr>
            </w:pPr>
            <w:r w:rsidRPr="00077A41">
              <w:rPr>
                <w:rFonts w:ascii="仿宋" w:eastAsia="仿宋" w:hAnsi="仿宋" w:cs="Times New Roman" w:hint="eastAsia"/>
                <w:sz w:val="24"/>
                <w:szCs w:val="28"/>
              </w:rPr>
              <w:t>1</w:t>
            </w:r>
            <w:r w:rsidRPr="00077A41">
              <w:rPr>
                <w:rFonts w:ascii="仿宋" w:eastAsia="仿宋" w:hAnsi="仿宋" w:cs="Times New Roman"/>
                <w:sz w:val="24"/>
                <w:szCs w:val="28"/>
              </w:rPr>
              <w:t>.5</w:t>
            </w:r>
          </w:p>
        </w:tc>
        <w:tc>
          <w:tcPr>
            <w:tcW w:w="9636" w:type="dxa"/>
            <w:vMerge/>
            <w:vAlign w:val="center"/>
          </w:tcPr>
          <w:p w14:paraId="6C514BFC" w14:textId="77777777" w:rsidR="00856D52" w:rsidRPr="00077A41" w:rsidRDefault="00856D52" w:rsidP="00266BE6">
            <w:pPr>
              <w:spacing w:line="276" w:lineRule="auto"/>
              <w:jc w:val="center"/>
              <w:rPr>
                <w:rFonts w:ascii="仿宋" w:eastAsia="仿宋" w:hAnsi="仿宋" w:cs="Times New Roman"/>
                <w:sz w:val="24"/>
                <w:szCs w:val="28"/>
              </w:rPr>
            </w:pPr>
          </w:p>
        </w:tc>
      </w:tr>
      <w:tr w:rsidR="005909F6" w:rsidRPr="00077A41" w14:paraId="6DBD2683" w14:textId="77777777" w:rsidTr="00856D52">
        <w:trPr>
          <w:trHeight w:val="1550"/>
          <w:jc w:val="center"/>
        </w:trPr>
        <w:tc>
          <w:tcPr>
            <w:tcW w:w="708" w:type="dxa"/>
            <w:vMerge/>
            <w:vAlign w:val="center"/>
          </w:tcPr>
          <w:p w14:paraId="07E53259" w14:textId="77777777" w:rsidR="005909F6" w:rsidRPr="00077A41" w:rsidRDefault="005909F6" w:rsidP="00266BE6">
            <w:pPr>
              <w:spacing w:line="276" w:lineRule="auto"/>
              <w:jc w:val="center"/>
              <w:rPr>
                <w:rFonts w:ascii="仿宋" w:eastAsia="仿宋" w:hAnsi="仿宋" w:cs="Times New Roman"/>
                <w:sz w:val="24"/>
                <w:szCs w:val="28"/>
              </w:rPr>
            </w:pPr>
          </w:p>
        </w:tc>
        <w:tc>
          <w:tcPr>
            <w:tcW w:w="850" w:type="dxa"/>
            <w:vMerge w:val="restart"/>
            <w:vAlign w:val="center"/>
          </w:tcPr>
          <w:p w14:paraId="7EC94543" w14:textId="77777777" w:rsidR="005909F6" w:rsidRPr="00077A41" w:rsidRDefault="005909F6" w:rsidP="00266BE6">
            <w:pPr>
              <w:spacing w:line="276" w:lineRule="auto"/>
              <w:jc w:val="center"/>
              <w:rPr>
                <w:rFonts w:ascii="仿宋" w:eastAsia="仿宋" w:hAnsi="仿宋" w:cs="Times New Roman"/>
                <w:sz w:val="24"/>
                <w:szCs w:val="28"/>
              </w:rPr>
            </w:pPr>
            <w:r w:rsidRPr="00077A41">
              <w:rPr>
                <w:rFonts w:ascii="仿宋" w:eastAsia="仿宋" w:hAnsi="仿宋" w:cs="Times New Roman" w:hint="eastAsia"/>
                <w:sz w:val="24"/>
                <w:szCs w:val="28"/>
              </w:rPr>
              <w:t>会议</w:t>
            </w:r>
          </w:p>
        </w:tc>
        <w:tc>
          <w:tcPr>
            <w:tcW w:w="3123" w:type="dxa"/>
            <w:gridSpan w:val="3"/>
            <w:vAlign w:val="center"/>
          </w:tcPr>
          <w:p w14:paraId="0A731FBE" w14:textId="77777777" w:rsidR="005909F6" w:rsidRPr="00077A41" w:rsidRDefault="005909F6"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国际学术会议</w:t>
            </w:r>
          </w:p>
        </w:tc>
        <w:tc>
          <w:tcPr>
            <w:tcW w:w="1417" w:type="dxa"/>
            <w:vAlign w:val="center"/>
          </w:tcPr>
          <w:p w14:paraId="7D956DFF" w14:textId="0AEA089C" w:rsidR="005909F6" w:rsidRPr="00077A41" w:rsidRDefault="00856D52" w:rsidP="00266BE6">
            <w:pPr>
              <w:spacing w:line="276" w:lineRule="auto"/>
              <w:jc w:val="center"/>
              <w:rPr>
                <w:rFonts w:ascii="仿宋" w:eastAsia="仿宋" w:hAnsi="仿宋" w:cs="Times New Roman"/>
                <w:sz w:val="24"/>
                <w:szCs w:val="28"/>
              </w:rPr>
            </w:pPr>
            <w:r>
              <w:rPr>
                <w:rFonts w:ascii="仿宋" w:eastAsia="仿宋" w:hAnsi="仿宋" w:cs="Times New Roman"/>
                <w:sz w:val="24"/>
                <w:szCs w:val="28"/>
              </w:rPr>
              <w:t>8</w:t>
            </w:r>
            <w:r w:rsidR="005909F6" w:rsidRPr="00077A41">
              <w:rPr>
                <w:rFonts w:ascii="仿宋" w:eastAsia="仿宋" w:hAnsi="仿宋" w:cs="Times New Roman"/>
                <w:sz w:val="24"/>
                <w:szCs w:val="28"/>
              </w:rPr>
              <w:t>分</w:t>
            </w:r>
          </w:p>
        </w:tc>
        <w:tc>
          <w:tcPr>
            <w:tcW w:w="9636" w:type="dxa"/>
            <w:vMerge w:val="restart"/>
            <w:vAlign w:val="center"/>
          </w:tcPr>
          <w:p w14:paraId="68A9D5C2" w14:textId="77777777" w:rsidR="00051E2A" w:rsidRPr="006B229F" w:rsidRDefault="00051E2A" w:rsidP="00902B4D">
            <w:pPr>
              <w:pStyle w:val="a4"/>
              <w:numPr>
                <w:ilvl w:val="0"/>
                <w:numId w:val="2"/>
              </w:numPr>
              <w:spacing w:line="276" w:lineRule="auto"/>
              <w:ind w:firstLineChars="0"/>
              <w:jc w:val="left"/>
              <w:rPr>
                <w:rFonts w:ascii="仿宋" w:eastAsia="仿宋" w:hAnsi="仿宋" w:cs="Times New Roman"/>
                <w:sz w:val="24"/>
                <w:szCs w:val="28"/>
              </w:rPr>
            </w:pPr>
            <w:r w:rsidRPr="006B229F">
              <w:rPr>
                <w:rFonts w:ascii="仿宋" w:eastAsia="仿宋" w:hAnsi="仿宋" w:cs="Times New Roman" w:hint="eastAsia"/>
                <w:sz w:val="24"/>
                <w:szCs w:val="28"/>
              </w:rPr>
              <w:t>仅计算已举办、已参加的学术会议及博士论坛。</w:t>
            </w:r>
          </w:p>
          <w:p w14:paraId="567A52B6" w14:textId="77777777" w:rsidR="00DC0952" w:rsidRPr="00643857" w:rsidRDefault="00DC0952" w:rsidP="00902B4D">
            <w:pPr>
              <w:pStyle w:val="a4"/>
              <w:numPr>
                <w:ilvl w:val="0"/>
                <w:numId w:val="2"/>
              </w:numPr>
              <w:spacing w:line="276" w:lineRule="auto"/>
              <w:ind w:firstLineChars="0"/>
              <w:jc w:val="left"/>
              <w:rPr>
                <w:rFonts w:ascii="仿宋" w:eastAsia="仿宋" w:hAnsi="仿宋" w:cs="Times New Roman"/>
                <w:sz w:val="24"/>
                <w:szCs w:val="28"/>
              </w:rPr>
            </w:pPr>
            <w:r w:rsidRPr="006B229F">
              <w:rPr>
                <w:rFonts w:ascii="仿宋" w:eastAsia="仿宋" w:hAnsi="仿宋" w:cs="Times New Roman" w:hint="eastAsia"/>
                <w:sz w:val="24"/>
                <w:szCs w:val="28"/>
              </w:rPr>
              <w:t>参加会议指学生提交参会论文，被主办方接收并受邀参会</w:t>
            </w:r>
            <w:r w:rsidR="00085729" w:rsidRPr="00643857">
              <w:rPr>
                <w:rFonts w:ascii="仿宋" w:eastAsia="仿宋" w:hAnsi="仿宋" w:cs="Times New Roman" w:hint="eastAsia"/>
                <w:sz w:val="24"/>
                <w:szCs w:val="28"/>
              </w:rPr>
              <w:t>进行发言</w:t>
            </w:r>
            <w:r w:rsidRPr="00643857">
              <w:rPr>
                <w:rFonts w:ascii="仿宋" w:eastAsia="仿宋" w:hAnsi="仿宋" w:cs="Times New Roman" w:hint="eastAsia"/>
                <w:sz w:val="24"/>
                <w:szCs w:val="28"/>
              </w:rPr>
              <w:t>。</w:t>
            </w:r>
          </w:p>
          <w:p w14:paraId="2DC3E4CA" w14:textId="77777777" w:rsidR="00085729" w:rsidRPr="00085729" w:rsidRDefault="005909F6" w:rsidP="00085729">
            <w:pPr>
              <w:pStyle w:val="a4"/>
              <w:numPr>
                <w:ilvl w:val="0"/>
                <w:numId w:val="2"/>
              </w:numPr>
              <w:spacing w:line="276" w:lineRule="auto"/>
              <w:ind w:firstLineChars="0"/>
              <w:jc w:val="left"/>
              <w:rPr>
                <w:rFonts w:ascii="仿宋" w:eastAsia="仿宋" w:hAnsi="仿宋" w:cs="Times New Roman"/>
                <w:color w:val="000000" w:themeColor="text1"/>
                <w:sz w:val="24"/>
                <w:szCs w:val="28"/>
              </w:rPr>
            </w:pPr>
            <w:r w:rsidRPr="00643857">
              <w:rPr>
                <w:rFonts w:ascii="仿宋" w:eastAsia="仿宋" w:hAnsi="仿宋" w:cs="Times New Roman"/>
                <w:sz w:val="24"/>
                <w:szCs w:val="28"/>
              </w:rPr>
              <w:t>需提供会议邀请函、论文集、本人文章</w:t>
            </w:r>
            <w:r w:rsidR="00085729" w:rsidRPr="00643857">
              <w:rPr>
                <w:rFonts w:ascii="仿宋" w:eastAsia="仿宋" w:hAnsi="仿宋" w:cs="Times New Roman" w:hint="eastAsia"/>
                <w:sz w:val="24"/>
                <w:szCs w:val="28"/>
              </w:rPr>
              <w:t>全文</w:t>
            </w:r>
            <w:r w:rsidRPr="00643857">
              <w:rPr>
                <w:rFonts w:ascii="仿宋" w:eastAsia="仿宋" w:hAnsi="仿宋" w:cs="Times New Roman"/>
                <w:sz w:val="24"/>
                <w:szCs w:val="28"/>
              </w:rPr>
              <w:t>、</w:t>
            </w:r>
            <w:r w:rsidR="006B229F" w:rsidRPr="00643857">
              <w:rPr>
                <w:rFonts w:ascii="仿宋" w:eastAsia="仿宋" w:hAnsi="仿宋" w:cs="Times New Roman" w:hint="eastAsia"/>
                <w:sz w:val="24"/>
                <w:szCs w:val="28"/>
              </w:rPr>
              <w:t>会议议程（发言议程）、</w:t>
            </w:r>
            <w:r w:rsidRPr="00643857">
              <w:rPr>
                <w:rFonts w:ascii="仿宋" w:eastAsia="仿宋" w:hAnsi="仿宋" w:cs="Times New Roman"/>
                <w:sz w:val="24"/>
                <w:szCs w:val="28"/>
              </w:rPr>
              <w:t>发言</w:t>
            </w:r>
            <w:r w:rsidRPr="00077A41">
              <w:rPr>
                <w:rFonts w:ascii="仿宋" w:eastAsia="仿宋" w:hAnsi="仿宋" w:cs="Times New Roman"/>
                <w:sz w:val="24"/>
                <w:szCs w:val="28"/>
              </w:rPr>
              <w:t>稿、获奖证</w:t>
            </w:r>
            <w:r w:rsidRPr="00E246CF">
              <w:rPr>
                <w:rFonts w:ascii="仿宋" w:eastAsia="仿宋" w:hAnsi="仿宋" w:cs="Times New Roman"/>
                <w:color w:val="000000" w:themeColor="text1"/>
                <w:sz w:val="24"/>
                <w:szCs w:val="28"/>
              </w:rPr>
              <w:t>明、相关报道等材料。</w:t>
            </w:r>
          </w:p>
          <w:p w14:paraId="4F2CD699" w14:textId="26891CEB" w:rsidR="005C7017" w:rsidRPr="00E246CF" w:rsidRDefault="005909F6" w:rsidP="00902B4D">
            <w:pPr>
              <w:pStyle w:val="a4"/>
              <w:numPr>
                <w:ilvl w:val="0"/>
                <w:numId w:val="2"/>
              </w:numPr>
              <w:spacing w:line="276" w:lineRule="auto"/>
              <w:ind w:firstLineChars="0"/>
              <w:jc w:val="left"/>
              <w:rPr>
                <w:rFonts w:ascii="仿宋" w:eastAsia="仿宋" w:hAnsi="仿宋" w:cs="Times New Roman"/>
                <w:color w:val="000000" w:themeColor="text1"/>
                <w:sz w:val="24"/>
                <w:szCs w:val="28"/>
              </w:rPr>
            </w:pPr>
            <w:r w:rsidRPr="00E246CF">
              <w:rPr>
                <w:rFonts w:ascii="仿宋" w:eastAsia="仿宋" w:hAnsi="仿宋" w:cs="Times New Roman"/>
                <w:color w:val="000000" w:themeColor="text1"/>
                <w:sz w:val="24"/>
                <w:szCs w:val="28"/>
              </w:rPr>
              <w:t>在大会上做</w:t>
            </w:r>
            <w:r w:rsidR="00C93BA2">
              <w:rPr>
                <w:rFonts w:ascii="仿宋" w:eastAsia="仿宋" w:hAnsi="仿宋" w:cs="Times New Roman" w:hint="eastAsia"/>
                <w:color w:val="000000" w:themeColor="text1"/>
                <w:sz w:val="24"/>
                <w:szCs w:val="28"/>
              </w:rPr>
              <w:t>主旨</w:t>
            </w:r>
            <w:r w:rsidRPr="00E246CF">
              <w:rPr>
                <w:rFonts w:ascii="仿宋" w:eastAsia="仿宋" w:hAnsi="仿宋" w:cs="Times New Roman"/>
                <w:color w:val="000000" w:themeColor="text1"/>
                <w:sz w:val="24"/>
                <w:szCs w:val="28"/>
              </w:rPr>
              <w:t>发言（有相关证明材料）可追加</w:t>
            </w:r>
            <w:r w:rsidR="00F225EF" w:rsidRPr="00E246CF">
              <w:rPr>
                <w:rFonts w:ascii="仿宋" w:eastAsia="仿宋" w:hAnsi="仿宋" w:cs="Times New Roman" w:hint="eastAsia"/>
                <w:color w:val="000000" w:themeColor="text1"/>
                <w:sz w:val="24"/>
                <w:szCs w:val="28"/>
              </w:rPr>
              <w:t>2</w:t>
            </w:r>
            <w:r w:rsidRPr="00E246CF">
              <w:rPr>
                <w:rFonts w:ascii="仿宋" w:eastAsia="仿宋" w:hAnsi="仿宋" w:cs="Times New Roman"/>
                <w:color w:val="000000" w:themeColor="text1"/>
                <w:sz w:val="24"/>
                <w:szCs w:val="28"/>
              </w:rPr>
              <w:t>分。</w:t>
            </w:r>
          </w:p>
          <w:p w14:paraId="063194C9" w14:textId="77777777" w:rsidR="005909F6" w:rsidRPr="00E246CF" w:rsidRDefault="005909F6" w:rsidP="00902B4D">
            <w:pPr>
              <w:pStyle w:val="a4"/>
              <w:numPr>
                <w:ilvl w:val="0"/>
                <w:numId w:val="2"/>
              </w:numPr>
              <w:spacing w:line="276" w:lineRule="auto"/>
              <w:ind w:firstLineChars="0"/>
              <w:jc w:val="left"/>
              <w:rPr>
                <w:rFonts w:ascii="仿宋" w:eastAsia="仿宋" w:hAnsi="仿宋" w:cs="Times New Roman"/>
                <w:color w:val="000000" w:themeColor="text1"/>
                <w:sz w:val="24"/>
                <w:szCs w:val="28"/>
              </w:rPr>
            </w:pPr>
            <w:r w:rsidRPr="00E246CF">
              <w:rPr>
                <w:rFonts w:ascii="仿宋" w:eastAsia="仿宋" w:hAnsi="仿宋" w:cs="Times New Roman"/>
                <w:color w:val="000000" w:themeColor="text1"/>
                <w:sz w:val="24"/>
                <w:szCs w:val="28"/>
              </w:rPr>
              <w:t>相似主题和内容的文章只计算1</w:t>
            </w:r>
            <w:r w:rsidR="00DC0952" w:rsidRPr="00E246CF">
              <w:rPr>
                <w:rFonts w:ascii="仿宋" w:eastAsia="仿宋" w:hAnsi="仿宋" w:cs="Times New Roman"/>
                <w:color w:val="000000" w:themeColor="text1"/>
                <w:sz w:val="24"/>
                <w:szCs w:val="28"/>
              </w:rPr>
              <w:t>次。</w:t>
            </w:r>
          </w:p>
          <w:p w14:paraId="37259765" w14:textId="4C87443B" w:rsidR="005909F6" w:rsidRPr="00E246CF" w:rsidRDefault="005909F6" w:rsidP="00902B4D">
            <w:pPr>
              <w:pStyle w:val="a4"/>
              <w:numPr>
                <w:ilvl w:val="0"/>
                <w:numId w:val="2"/>
              </w:numPr>
              <w:spacing w:line="276" w:lineRule="auto"/>
              <w:ind w:firstLineChars="0"/>
              <w:jc w:val="left"/>
              <w:rPr>
                <w:rFonts w:ascii="仿宋" w:eastAsia="仿宋" w:hAnsi="仿宋" w:cs="Times New Roman"/>
                <w:color w:val="000000" w:themeColor="text1"/>
                <w:sz w:val="24"/>
                <w:szCs w:val="28"/>
              </w:rPr>
            </w:pPr>
            <w:r w:rsidRPr="00E246CF">
              <w:rPr>
                <w:rFonts w:ascii="仿宋" w:eastAsia="仿宋" w:hAnsi="仿宋" w:cs="Times New Roman"/>
                <w:color w:val="000000" w:themeColor="text1"/>
                <w:sz w:val="24"/>
                <w:szCs w:val="28"/>
              </w:rPr>
              <w:t>有公开出版会议论文集</w:t>
            </w:r>
            <w:r w:rsidR="00F225EF" w:rsidRPr="00E246CF">
              <w:rPr>
                <w:rFonts w:ascii="仿宋" w:eastAsia="仿宋" w:hAnsi="仿宋" w:cs="Times New Roman"/>
                <w:color w:val="000000" w:themeColor="text1"/>
                <w:sz w:val="24"/>
                <w:szCs w:val="28"/>
              </w:rPr>
              <w:t>的</w:t>
            </w:r>
            <w:r w:rsidR="00C93BA2">
              <w:rPr>
                <w:rFonts w:ascii="仿宋" w:eastAsia="仿宋" w:hAnsi="仿宋" w:cs="Times New Roman" w:hint="eastAsia"/>
                <w:color w:val="000000" w:themeColor="text1"/>
                <w:sz w:val="24"/>
                <w:szCs w:val="28"/>
              </w:rPr>
              <w:t>（论文集有I</w:t>
            </w:r>
            <w:r w:rsidR="00C93BA2">
              <w:rPr>
                <w:rFonts w:ascii="仿宋" w:eastAsia="仿宋" w:hAnsi="仿宋" w:cs="Times New Roman"/>
                <w:color w:val="000000" w:themeColor="text1"/>
                <w:sz w:val="24"/>
                <w:szCs w:val="28"/>
              </w:rPr>
              <w:t>SBN</w:t>
            </w:r>
            <w:r w:rsidR="00C93BA2">
              <w:rPr>
                <w:rFonts w:ascii="仿宋" w:eastAsia="仿宋" w:hAnsi="仿宋" w:cs="Times New Roman" w:hint="eastAsia"/>
                <w:color w:val="000000" w:themeColor="text1"/>
                <w:sz w:val="24"/>
                <w:szCs w:val="28"/>
              </w:rPr>
              <w:t>号）</w:t>
            </w:r>
            <w:r w:rsidRPr="00E246CF">
              <w:rPr>
                <w:rFonts w:ascii="仿宋" w:eastAsia="仿宋" w:hAnsi="仿宋" w:cs="Times New Roman"/>
                <w:color w:val="000000" w:themeColor="text1"/>
                <w:sz w:val="24"/>
                <w:szCs w:val="28"/>
              </w:rPr>
              <w:t>，入选</w:t>
            </w:r>
            <w:r w:rsidR="00F225EF" w:rsidRPr="00E246CF">
              <w:rPr>
                <w:rFonts w:ascii="仿宋" w:eastAsia="仿宋" w:hAnsi="仿宋" w:cs="Times New Roman" w:hint="eastAsia"/>
                <w:color w:val="000000" w:themeColor="text1"/>
                <w:sz w:val="24"/>
                <w:szCs w:val="28"/>
              </w:rPr>
              <w:t>论文</w:t>
            </w:r>
            <w:r w:rsidRPr="00E246CF">
              <w:rPr>
                <w:rFonts w:ascii="仿宋" w:eastAsia="仿宋" w:hAnsi="仿宋" w:cs="Times New Roman"/>
                <w:color w:val="000000" w:themeColor="text1"/>
                <w:sz w:val="24"/>
                <w:szCs w:val="28"/>
              </w:rPr>
              <w:t>按</w:t>
            </w:r>
            <w:proofErr w:type="gramStart"/>
            <w:r w:rsidRPr="00E246CF">
              <w:rPr>
                <w:rFonts w:ascii="仿宋" w:eastAsia="仿宋" w:hAnsi="仿宋" w:cs="Times New Roman"/>
                <w:color w:val="000000" w:themeColor="text1"/>
                <w:sz w:val="24"/>
                <w:szCs w:val="28"/>
              </w:rPr>
              <w:t>一篇普刊计分</w:t>
            </w:r>
            <w:proofErr w:type="gramEnd"/>
            <w:r w:rsidRPr="00E246CF">
              <w:rPr>
                <w:rFonts w:ascii="仿宋" w:eastAsia="仿宋" w:hAnsi="仿宋" w:cs="Times New Roman"/>
                <w:color w:val="000000" w:themeColor="text1"/>
                <w:sz w:val="24"/>
                <w:szCs w:val="28"/>
              </w:rPr>
              <w:t>。</w:t>
            </w:r>
          </w:p>
          <w:p w14:paraId="382DD642" w14:textId="322EE801" w:rsidR="00D03492" w:rsidRPr="00E246CF" w:rsidRDefault="00D03492" w:rsidP="00902B4D">
            <w:pPr>
              <w:pStyle w:val="a4"/>
              <w:numPr>
                <w:ilvl w:val="0"/>
                <w:numId w:val="2"/>
              </w:numPr>
              <w:spacing w:line="276" w:lineRule="auto"/>
              <w:ind w:firstLineChars="0"/>
              <w:jc w:val="left"/>
              <w:rPr>
                <w:rFonts w:ascii="仿宋" w:eastAsia="仿宋" w:hAnsi="仿宋" w:cs="Times New Roman"/>
                <w:color w:val="000000" w:themeColor="text1"/>
                <w:sz w:val="24"/>
                <w:szCs w:val="28"/>
              </w:rPr>
            </w:pPr>
            <w:r w:rsidRPr="00E246CF">
              <w:rPr>
                <w:rFonts w:ascii="仿宋" w:eastAsia="仿宋" w:hAnsi="仿宋" w:cs="Times New Roman" w:hint="eastAsia"/>
                <w:color w:val="000000" w:themeColor="text1"/>
                <w:sz w:val="24"/>
                <w:szCs w:val="28"/>
              </w:rPr>
              <w:t>主办单位为</w:t>
            </w:r>
            <w:r w:rsidR="001D689F">
              <w:rPr>
                <w:rFonts w:ascii="仿宋" w:eastAsia="仿宋" w:hAnsi="仿宋" w:cs="Times New Roman" w:hint="eastAsia"/>
                <w:color w:val="000000" w:themeColor="text1"/>
                <w:sz w:val="24"/>
                <w:szCs w:val="28"/>
              </w:rPr>
              <w:t>双</w:t>
            </w:r>
            <w:r w:rsidR="00E63DDA" w:rsidRPr="00E246CF">
              <w:rPr>
                <w:rFonts w:ascii="仿宋" w:eastAsia="仿宋" w:hAnsi="仿宋" w:cs="Times New Roman"/>
                <w:color w:val="000000" w:themeColor="text1"/>
                <w:sz w:val="24"/>
                <w:szCs w:val="28"/>
              </w:rPr>
              <w:t>一流</w:t>
            </w:r>
            <w:r w:rsidR="00F225EF" w:rsidRPr="00E246CF">
              <w:rPr>
                <w:rFonts w:ascii="仿宋" w:eastAsia="仿宋" w:hAnsi="仿宋" w:cs="Times New Roman" w:hint="eastAsia"/>
                <w:color w:val="000000" w:themeColor="text1"/>
                <w:sz w:val="24"/>
                <w:szCs w:val="28"/>
              </w:rPr>
              <w:t>大学</w:t>
            </w:r>
            <w:r w:rsidR="00E63DDA" w:rsidRPr="00E246CF">
              <w:rPr>
                <w:rFonts w:ascii="仿宋" w:eastAsia="仿宋" w:hAnsi="仿宋" w:cs="Times New Roman" w:hint="eastAsia"/>
                <w:color w:val="000000" w:themeColor="text1"/>
                <w:sz w:val="24"/>
                <w:szCs w:val="28"/>
              </w:rPr>
              <w:t>A类</w:t>
            </w:r>
            <w:r w:rsidRPr="00E246CF">
              <w:rPr>
                <w:rFonts w:ascii="仿宋" w:eastAsia="仿宋" w:hAnsi="仿宋" w:cs="Times New Roman" w:hint="eastAsia"/>
                <w:color w:val="000000" w:themeColor="text1"/>
                <w:sz w:val="24"/>
                <w:szCs w:val="28"/>
              </w:rPr>
              <w:t>高校的博士生论坛方可计分</w:t>
            </w:r>
            <w:r w:rsidR="001D689F">
              <w:rPr>
                <w:rFonts w:ascii="仿宋" w:eastAsia="仿宋" w:hAnsi="仿宋" w:cs="Times New Roman" w:hint="eastAsia"/>
                <w:color w:val="000000" w:themeColor="text1"/>
                <w:sz w:val="24"/>
                <w:szCs w:val="28"/>
              </w:rPr>
              <w:t>，其他主办单位的博士论坛不计入加分</w:t>
            </w:r>
            <w:r w:rsidRPr="00E246CF">
              <w:rPr>
                <w:rFonts w:ascii="仿宋" w:eastAsia="仿宋" w:hAnsi="仿宋" w:cs="Times New Roman" w:hint="eastAsia"/>
                <w:color w:val="000000" w:themeColor="text1"/>
                <w:sz w:val="24"/>
                <w:szCs w:val="28"/>
              </w:rPr>
              <w:t>。</w:t>
            </w:r>
          </w:p>
          <w:p w14:paraId="74495186" w14:textId="3EEA0C3C" w:rsidR="0041792B" w:rsidRPr="00C93BA2" w:rsidRDefault="002B38CE" w:rsidP="00051E2A">
            <w:pPr>
              <w:pStyle w:val="a4"/>
              <w:numPr>
                <w:ilvl w:val="0"/>
                <w:numId w:val="2"/>
              </w:numPr>
              <w:spacing w:line="276" w:lineRule="auto"/>
              <w:ind w:firstLineChars="0"/>
              <w:jc w:val="left"/>
              <w:rPr>
                <w:rFonts w:ascii="仿宋" w:eastAsia="仿宋" w:hAnsi="仿宋" w:cs="Times New Roman"/>
                <w:sz w:val="24"/>
                <w:szCs w:val="28"/>
              </w:rPr>
            </w:pPr>
            <w:r w:rsidRPr="00E246CF">
              <w:rPr>
                <w:rFonts w:ascii="仿宋" w:eastAsia="仿宋" w:hAnsi="仿宋" w:cs="Times New Roman" w:hint="eastAsia"/>
                <w:color w:val="000000" w:themeColor="text1"/>
                <w:sz w:val="24"/>
                <w:szCs w:val="28"/>
              </w:rPr>
              <w:t>参加博士生论坛获得一、二、三等奖分别追加3、2、1</w:t>
            </w:r>
            <w:r w:rsidR="00C93BA2">
              <w:rPr>
                <w:rFonts w:ascii="仿宋" w:eastAsia="仿宋" w:hAnsi="仿宋" w:cs="Times New Roman" w:hint="eastAsia"/>
                <w:color w:val="000000" w:themeColor="text1"/>
                <w:sz w:val="24"/>
                <w:szCs w:val="28"/>
              </w:rPr>
              <w:t>分；优秀奖等其他奖项</w:t>
            </w:r>
            <w:proofErr w:type="gramStart"/>
            <w:r w:rsidR="00C93BA2">
              <w:rPr>
                <w:rFonts w:ascii="仿宋" w:eastAsia="仿宋" w:hAnsi="仿宋" w:cs="Times New Roman" w:hint="eastAsia"/>
                <w:color w:val="000000" w:themeColor="text1"/>
                <w:sz w:val="24"/>
                <w:szCs w:val="28"/>
              </w:rPr>
              <w:t>不</w:t>
            </w:r>
            <w:proofErr w:type="gramEnd"/>
            <w:r w:rsidR="00C93BA2">
              <w:rPr>
                <w:rFonts w:ascii="仿宋" w:eastAsia="仿宋" w:hAnsi="仿宋" w:cs="Times New Roman" w:hint="eastAsia"/>
                <w:color w:val="000000" w:themeColor="text1"/>
                <w:sz w:val="24"/>
                <w:szCs w:val="28"/>
              </w:rPr>
              <w:t>另追加分数。</w:t>
            </w:r>
          </w:p>
          <w:p w14:paraId="0A63A872" w14:textId="0063D8D7" w:rsidR="00C93BA2" w:rsidRDefault="00C93BA2" w:rsidP="00051E2A">
            <w:pPr>
              <w:pStyle w:val="a4"/>
              <w:numPr>
                <w:ilvl w:val="0"/>
                <w:numId w:val="2"/>
              </w:numPr>
              <w:spacing w:line="276" w:lineRule="auto"/>
              <w:ind w:firstLineChars="0"/>
              <w:jc w:val="left"/>
              <w:rPr>
                <w:rFonts w:ascii="仿宋" w:eastAsia="仿宋" w:hAnsi="仿宋" w:cs="Times New Roman"/>
                <w:sz w:val="24"/>
                <w:szCs w:val="28"/>
              </w:rPr>
            </w:pPr>
            <w:r>
              <w:rPr>
                <w:rFonts w:ascii="仿宋" w:eastAsia="仿宋" w:hAnsi="仿宋" w:cs="Times New Roman" w:hint="eastAsia"/>
                <w:sz w:val="24"/>
                <w:szCs w:val="28"/>
              </w:rPr>
              <w:t>国际会议指在国外（含境外）由国际一流高校与学会组织的，工作语言、汇报语言为全英文（或其他小语种）的会议。</w:t>
            </w:r>
          </w:p>
          <w:p w14:paraId="51817047" w14:textId="2B29B39B" w:rsidR="00C93BA2" w:rsidRPr="00051E2A" w:rsidRDefault="00C93BA2" w:rsidP="00051E2A">
            <w:pPr>
              <w:pStyle w:val="a4"/>
              <w:numPr>
                <w:ilvl w:val="0"/>
                <w:numId w:val="2"/>
              </w:numPr>
              <w:spacing w:line="276" w:lineRule="auto"/>
              <w:ind w:firstLineChars="0"/>
              <w:jc w:val="left"/>
              <w:rPr>
                <w:rFonts w:ascii="仿宋" w:eastAsia="仿宋" w:hAnsi="仿宋" w:cs="Times New Roman"/>
                <w:sz w:val="24"/>
                <w:szCs w:val="28"/>
              </w:rPr>
            </w:pPr>
            <w:r>
              <w:rPr>
                <w:rFonts w:ascii="仿宋" w:eastAsia="仿宋" w:hAnsi="仿宋" w:cs="Times New Roman" w:hint="eastAsia"/>
                <w:sz w:val="24"/>
                <w:szCs w:val="28"/>
              </w:rPr>
              <w:t>会议分数加分最多累积不超过3项。</w:t>
            </w:r>
          </w:p>
        </w:tc>
      </w:tr>
      <w:tr w:rsidR="005909F6" w:rsidRPr="00077A41" w14:paraId="1C04798C" w14:textId="77777777" w:rsidTr="00856D52">
        <w:trPr>
          <w:trHeight w:val="1550"/>
          <w:jc w:val="center"/>
        </w:trPr>
        <w:tc>
          <w:tcPr>
            <w:tcW w:w="708" w:type="dxa"/>
            <w:vMerge/>
            <w:vAlign w:val="center"/>
          </w:tcPr>
          <w:p w14:paraId="0C7B5DD0" w14:textId="77777777" w:rsidR="005909F6" w:rsidRPr="00077A41" w:rsidRDefault="005909F6" w:rsidP="00266BE6">
            <w:pPr>
              <w:spacing w:line="276" w:lineRule="auto"/>
              <w:jc w:val="center"/>
              <w:rPr>
                <w:rFonts w:ascii="仿宋" w:eastAsia="仿宋" w:hAnsi="仿宋" w:cs="Times New Roman"/>
                <w:sz w:val="24"/>
                <w:szCs w:val="28"/>
              </w:rPr>
            </w:pPr>
          </w:p>
        </w:tc>
        <w:tc>
          <w:tcPr>
            <w:tcW w:w="850" w:type="dxa"/>
            <w:vMerge/>
            <w:vAlign w:val="center"/>
          </w:tcPr>
          <w:p w14:paraId="73CAAF87" w14:textId="77777777" w:rsidR="005909F6" w:rsidRPr="00077A41" w:rsidRDefault="005909F6" w:rsidP="00266BE6">
            <w:pPr>
              <w:spacing w:line="276" w:lineRule="auto"/>
              <w:jc w:val="center"/>
              <w:rPr>
                <w:rFonts w:ascii="仿宋" w:eastAsia="仿宋" w:hAnsi="仿宋" w:cs="Times New Roman"/>
                <w:sz w:val="24"/>
                <w:szCs w:val="28"/>
              </w:rPr>
            </w:pPr>
          </w:p>
        </w:tc>
        <w:tc>
          <w:tcPr>
            <w:tcW w:w="3123" w:type="dxa"/>
            <w:gridSpan w:val="3"/>
            <w:vAlign w:val="center"/>
          </w:tcPr>
          <w:p w14:paraId="41BCCC5F" w14:textId="77777777" w:rsidR="005909F6" w:rsidRPr="00077A41" w:rsidRDefault="005909F6"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国内学术会议</w:t>
            </w:r>
          </w:p>
        </w:tc>
        <w:tc>
          <w:tcPr>
            <w:tcW w:w="1417" w:type="dxa"/>
            <w:vAlign w:val="center"/>
          </w:tcPr>
          <w:p w14:paraId="02F93BF2" w14:textId="77777777" w:rsidR="005909F6" w:rsidRPr="006B229F" w:rsidRDefault="00DC0952" w:rsidP="006B229F">
            <w:pPr>
              <w:spacing w:line="276" w:lineRule="auto"/>
              <w:jc w:val="center"/>
              <w:rPr>
                <w:rFonts w:ascii="仿宋" w:eastAsia="仿宋" w:hAnsi="仿宋" w:cs="Times New Roman"/>
                <w:sz w:val="24"/>
                <w:szCs w:val="28"/>
              </w:rPr>
            </w:pPr>
            <w:r w:rsidRPr="006B229F">
              <w:rPr>
                <w:rFonts w:ascii="仿宋" w:eastAsia="仿宋" w:hAnsi="仿宋" w:cs="Times New Roman"/>
                <w:sz w:val="24"/>
                <w:szCs w:val="28"/>
              </w:rPr>
              <w:t>5</w:t>
            </w:r>
            <w:r w:rsidR="005909F6" w:rsidRPr="006B229F">
              <w:rPr>
                <w:rFonts w:ascii="仿宋" w:eastAsia="仿宋" w:hAnsi="仿宋" w:cs="Times New Roman" w:hint="eastAsia"/>
                <w:sz w:val="24"/>
                <w:szCs w:val="28"/>
              </w:rPr>
              <w:t>分</w:t>
            </w:r>
          </w:p>
        </w:tc>
        <w:tc>
          <w:tcPr>
            <w:tcW w:w="9636" w:type="dxa"/>
            <w:vMerge/>
            <w:vAlign w:val="center"/>
          </w:tcPr>
          <w:p w14:paraId="2E7D67D1" w14:textId="77777777" w:rsidR="005909F6" w:rsidRPr="00077A41" w:rsidRDefault="005909F6" w:rsidP="00902B4D">
            <w:pPr>
              <w:spacing w:line="276" w:lineRule="auto"/>
              <w:jc w:val="left"/>
              <w:rPr>
                <w:rFonts w:ascii="仿宋" w:eastAsia="仿宋" w:hAnsi="仿宋" w:cs="Times New Roman"/>
                <w:sz w:val="24"/>
                <w:szCs w:val="28"/>
              </w:rPr>
            </w:pPr>
          </w:p>
        </w:tc>
      </w:tr>
      <w:tr w:rsidR="005909F6" w:rsidRPr="00077A41" w14:paraId="7E3721D4" w14:textId="77777777" w:rsidTr="00856D52">
        <w:trPr>
          <w:trHeight w:val="1207"/>
          <w:jc w:val="center"/>
        </w:trPr>
        <w:tc>
          <w:tcPr>
            <w:tcW w:w="708" w:type="dxa"/>
            <w:vMerge/>
            <w:vAlign w:val="center"/>
          </w:tcPr>
          <w:p w14:paraId="72B7B850" w14:textId="77777777" w:rsidR="005909F6" w:rsidRPr="00077A41" w:rsidRDefault="005909F6" w:rsidP="00266BE6">
            <w:pPr>
              <w:spacing w:line="276" w:lineRule="auto"/>
              <w:jc w:val="center"/>
              <w:rPr>
                <w:rFonts w:ascii="仿宋" w:eastAsia="仿宋" w:hAnsi="仿宋" w:cs="Times New Roman"/>
                <w:sz w:val="24"/>
                <w:szCs w:val="28"/>
              </w:rPr>
            </w:pPr>
          </w:p>
        </w:tc>
        <w:tc>
          <w:tcPr>
            <w:tcW w:w="850" w:type="dxa"/>
            <w:vMerge/>
            <w:vAlign w:val="center"/>
          </w:tcPr>
          <w:p w14:paraId="0D26C7B5" w14:textId="77777777" w:rsidR="005909F6" w:rsidRPr="00077A41" w:rsidRDefault="005909F6" w:rsidP="00266BE6">
            <w:pPr>
              <w:spacing w:line="276" w:lineRule="auto"/>
              <w:jc w:val="center"/>
              <w:rPr>
                <w:rFonts w:ascii="仿宋" w:eastAsia="仿宋" w:hAnsi="仿宋" w:cs="Times New Roman"/>
                <w:sz w:val="24"/>
                <w:szCs w:val="28"/>
              </w:rPr>
            </w:pPr>
          </w:p>
        </w:tc>
        <w:tc>
          <w:tcPr>
            <w:tcW w:w="3123" w:type="dxa"/>
            <w:gridSpan w:val="3"/>
            <w:vAlign w:val="center"/>
          </w:tcPr>
          <w:p w14:paraId="23C81AEF" w14:textId="77777777" w:rsidR="005909F6" w:rsidRPr="00077A41" w:rsidRDefault="005909F6" w:rsidP="00266BE6">
            <w:pPr>
              <w:spacing w:line="276" w:lineRule="auto"/>
              <w:jc w:val="center"/>
              <w:rPr>
                <w:rFonts w:ascii="仿宋" w:eastAsia="仿宋" w:hAnsi="仿宋" w:cs="Times New Roman"/>
                <w:sz w:val="24"/>
                <w:szCs w:val="28"/>
              </w:rPr>
            </w:pPr>
            <w:r>
              <w:rPr>
                <w:rFonts w:ascii="仿宋" w:eastAsia="仿宋" w:hAnsi="仿宋" w:cs="Times New Roman" w:hint="eastAsia"/>
                <w:sz w:val="24"/>
                <w:szCs w:val="28"/>
              </w:rPr>
              <w:t>各校博士生论坛</w:t>
            </w:r>
          </w:p>
        </w:tc>
        <w:tc>
          <w:tcPr>
            <w:tcW w:w="1417" w:type="dxa"/>
            <w:vAlign w:val="center"/>
          </w:tcPr>
          <w:p w14:paraId="4EBE14CC" w14:textId="77777777" w:rsidR="00DC0952" w:rsidRPr="006B229F" w:rsidRDefault="00DC0952" w:rsidP="006B229F">
            <w:pPr>
              <w:spacing w:line="276" w:lineRule="auto"/>
              <w:jc w:val="center"/>
              <w:rPr>
                <w:rFonts w:ascii="仿宋" w:eastAsia="仿宋" w:hAnsi="仿宋" w:cs="Times New Roman"/>
                <w:sz w:val="24"/>
                <w:szCs w:val="28"/>
              </w:rPr>
            </w:pPr>
            <w:r w:rsidRPr="006B229F">
              <w:rPr>
                <w:rFonts w:ascii="仿宋" w:eastAsia="仿宋" w:hAnsi="仿宋" w:cs="Times New Roman"/>
                <w:sz w:val="24"/>
                <w:szCs w:val="28"/>
              </w:rPr>
              <w:t>3</w:t>
            </w:r>
            <w:r w:rsidR="00FD0902" w:rsidRPr="006B229F">
              <w:rPr>
                <w:rFonts w:ascii="仿宋" w:eastAsia="仿宋" w:hAnsi="仿宋" w:cs="Times New Roman" w:hint="eastAsia"/>
                <w:sz w:val="24"/>
                <w:szCs w:val="28"/>
              </w:rPr>
              <w:t>分</w:t>
            </w:r>
          </w:p>
        </w:tc>
        <w:tc>
          <w:tcPr>
            <w:tcW w:w="9636" w:type="dxa"/>
            <w:vMerge/>
            <w:vAlign w:val="center"/>
          </w:tcPr>
          <w:p w14:paraId="6D30A502" w14:textId="77777777" w:rsidR="005909F6" w:rsidRPr="00077A41" w:rsidRDefault="005909F6" w:rsidP="00902B4D">
            <w:pPr>
              <w:spacing w:line="276" w:lineRule="auto"/>
              <w:jc w:val="left"/>
              <w:rPr>
                <w:rFonts w:ascii="仿宋" w:eastAsia="仿宋" w:hAnsi="仿宋" w:cs="Times New Roman"/>
                <w:sz w:val="24"/>
                <w:szCs w:val="28"/>
              </w:rPr>
            </w:pPr>
          </w:p>
        </w:tc>
      </w:tr>
      <w:tr w:rsidR="00902B4D" w:rsidRPr="00077A41" w14:paraId="68911FBA" w14:textId="77777777" w:rsidTr="001D689F">
        <w:trPr>
          <w:trHeight w:val="494"/>
          <w:jc w:val="center"/>
        </w:trPr>
        <w:tc>
          <w:tcPr>
            <w:tcW w:w="708" w:type="dxa"/>
            <w:vMerge/>
            <w:vAlign w:val="center"/>
          </w:tcPr>
          <w:p w14:paraId="2419B5A2" w14:textId="77777777" w:rsidR="00902B4D" w:rsidRPr="00077A41" w:rsidRDefault="00902B4D" w:rsidP="00266BE6">
            <w:pPr>
              <w:spacing w:line="276" w:lineRule="auto"/>
              <w:jc w:val="center"/>
              <w:rPr>
                <w:rFonts w:ascii="仿宋" w:eastAsia="仿宋" w:hAnsi="仿宋" w:cs="Times New Roman"/>
                <w:sz w:val="24"/>
                <w:szCs w:val="28"/>
              </w:rPr>
            </w:pPr>
          </w:p>
        </w:tc>
        <w:tc>
          <w:tcPr>
            <w:tcW w:w="850" w:type="dxa"/>
            <w:vMerge w:val="restart"/>
            <w:vAlign w:val="center"/>
          </w:tcPr>
          <w:p w14:paraId="0959C5D2" w14:textId="77777777" w:rsidR="00902B4D" w:rsidRPr="00077A41" w:rsidRDefault="00902B4D"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主持课题</w:t>
            </w:r>
          </w:p>
        </w:tc>
        <w:tc>
          <w:tcPr>
            <w:tcW w:w="3123" w:type="dxa"/>
            <w:gridSpan w:val="3"/>
            <w:vAlign w:val="center"/>
          </w:tcPr>
          <w:p w14:paraId="5406C515" w14:textId="77777777" w:rsidR="00902B4D" w:rsidRPr="00077A41" w:rsidRDefault="00902B4D"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国家级</w:t>
            </w:r>
          </w:p>
        </w:tc>
        <w:tc>
          <w:tcPr>
            <w:tcW w:w="1417" w:type="dxa"/>
            <w:vAlign w:val="center"/>
          </w:tcPr>
          <w:p w14:paraId="22C38E86" w14:textId="77777777" w:rsidR="00902B4D" w:rsidRPr="00077A41" w:rsidRDefault="00902B4D"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8分</w:t>
            </w:r>
          </w:p>
        </w:tc>
        <w:tc>
          <w:tcPr>
            <w:tcW w:w="9636" w:type="dxa"/>
            <w:vMerge w:val="restart"/>
            <w:vAlign w:val="center"/>
          </w:tcPr>
          <w:p w14:paraId="433F60A1" w14:textId="77777777" w:rsidR="00902B4D" w:rsidRPr="00077A41" w:rsidRDefault="00902B4D" w:rsidP="00902B4D">
            <w:pPr>
              <w:spacing w:line="276" w:lineRule="auto"/>
              <w:jc w:val="left"/>
              <w:rPr>
                <w:rFonts w:ascii="仿宋" w:eastAsia="仿宋" w:hAnsi="仿宋" w:cs="Times New Roman"/>
                <w:sz w:val="24"/>
                <w:szCs w:val="28"/>
              </w:rPr>
            </w:pPr>
            <w:r w:rsidRPr="00077A41">
              <w:rPr>
                <w:rFonts w:ascii="仿宋" w:eastAsia="仿宋" w:hAnsi="仿宋" w:cs="Times New Roman"/>
                <w:sz w:val="24"/>
                <w:szCs w:val="28"/>
              </w:rPr>
              <w:t>1.必须是评审年度内获得立项的课题，以同一或相类似主题申请的不同级别的课题仅以最高级别计分一次。上一年度已计分的课题</w:t>
            </w:r>
            <w:proofErr w:type="gramStart"/>
            <w:r w:rsidRPr="00077A41">
              <w:rPr>
                <w:rFonts w:ascii="仿宋" w:eastAsia="仿宋" w:hAnsi="仿宋" w:cs="Times New Roman"/>
                <w:sz w:val="24"/>
                <w:szCs w:val="28"/>
              </w:rPr>
              <w:t>不</w:t>
            </w:r>
            <w:proofErr w:type="gramEnd"/>
            <w:r w:rsidRPr="00077A41">
              <w:rPr>
                <w:rFonts w:ascii="仿宋" w:eastAsia="仿宋" w:hAnsi="仿宋" w:cs="Times New Roman"/>
                <w:sz w:val="24"/>
                <w:szCs w:val="28"/>
              </w:rPr>
              <w:t xml:space="preserve">带入下一年度。 </w:t>
            </w:r>
          </w:p>
          <w:p w14:paraId="716AD1EF" w14:textId="77777777" w:rsidR="00902B4D" w:rsidRPr="00077A41" w:rsidRDefault="00902B4D" w:rsidP="00902B4D">
            <w:pPr>
              <w:spacing w:line="276" w:lineRule="auto"/>
              <w:jc w:val="left"/>
              <w:rPr>
                <w:rFonts w:ascii="仿宋" w:eastAsia="仿宋" w:hAnsi="仿宋" w:cs="Times New Roman"/>
                <w:sz w:val="24"/>
                <w:szCs w:val="28"/>
              </w:rPr>
            </w:pPr>
            <w:r w:rsidRPr="00077A41">
              <w:rPr>
                <w:rFonts w:ascii="仿宋" w:eastAsia="仿宋" w:hAnsi="仿宋" w:cs="Times New Roman"/>
                <w:sz w:val="24"/>
                <w:szCs w:val="28"/>
              </w:rPr>
              <w:t>2.参与课题一项，学生须为正式的课题组成员（以申报书</w:t>
            </w:r>
            <w:r w:rsidR="00B61C5B">
              <w:rPr>
                <w:rFonts w:ascii="仿宋" w:eastAsia="仿宋" w:hAnsi="仿宋" w:cs="Times New Roman" w:hint="eastAsia"/>
                <w:sz w:val="24"/>
                <w:szCs w:val="28"/>
              </w:rPr>
              <w:t>、立项通知书</w:t>
            </w:r>
            <w:r w:rsidRPr="00077A41">
              <w:rPr>
                <w:rFonts w:ascii="仿宋" w:eastAsia="仿宋" w:hAnsi="仿宋" w:cs="Times New Roman"/>
                <w:sz w:val="24"/>
                <w:szCs w:val="28"/>
              </w:rPr>
              <w:t xml:space="preserve">为准），需课题组负责人出具参与课题申报阶段具体工作的证明。 </w:t>
            </w:r>
          </w:p>
          <w:p w14:paraId="2A04A8AC" w14:textId="77777777" w:rsidR="00902B4D" w:rsidRPr="00643857" w:rsidRDefault="00902B4D" w:rsidP="00E246CF">
            <w:pPr>
              <w:spacing w:line="276" w:lineRule="auto"/>
              <w:jc w:val="left"/>
              <w:rPr>
                <w:rFonts w:ascii="仿宋" w:eastAsia="仿宋" w:hAnsi="仿宋" w:cs="Times New Roman"/>
                <w:sz w:val="24"/>
                <w:szCs w:val="28"/>
              </w:rPr>
            </w:pPr>
            <w:r w:rsidRPr="00077A41">
              <w:rPr>
                <w:rFonts w:ascii="仿宋" w:eastAsia="仿宋" w:hAnsi="仿宋" w:cs="Times New Roman"/>
                <w:sz w:val="24"/>
                <w:szCs w:val="28"/>
              </w:rPr>
              <w:t>3.校级课题指学</w:t>
            </w:r>
            <w:r w:rsidRPr="00643857">
              <w:rPr>
                <w:rFonts w:ascii="仿宋" w:eastAsia="仿宋" w:hAnsi="仿宋" w:cs="Times New Roman"/>
                <w:sz w:val="24"/>
                <w:szCs w:val="28"/>
              </w:rPr>
              <w:t>校社科处发布的有</w:t>
            </w:r>
            <w:proofErr w:type="gramStart"/>
            <w:r w:rsidRPr="00643857">
              <w:rPr>
                <w:rFonts w:ascii="仿宋" w:eastAsia="仿宋" w:hAnsi="仿宋" w:cs="Times New Roman"/>
                <w:sz w:val="24"/>
                <w:szCs w:val="28"/>
              </w:rPr>
              <w:t>正式课题</w:t>
            </w:r>
            <w:proofErr w:type="gramEnd"/>
            <w:r w:rsidRPr="00643857">
              <w:rPr>
                <w:rFonts w:ascii="仿宋" w:eastAsia="仿宋" w:hAnsi="仿宋" w:cs="Times New Roman"/>
                <w:sz w:val="24"/>
                <w:szCs w:val="28"/>
              </w:rPr>
              <w:t>编号的项目。</w:t>
            </w:r>
          </w:p>
          <w:p w14:paraId="0FC7A93A" w14:textId="77777777" w:rsidR="00085729" w:rsidRDefault="00085729" w:rsidP="00E246CF">
            <w:pPr>
              <w:spacing w:line="276" w:lineRule="auto"/>
              <w:jc w:val="left"/>
              <w:rPr>
                <w:rFonts w:ascii="仿宋" w:eastAsia="仿宋" w:hAnsi="仿宋" w:cs="Times New Roman"/>
                <w:sz w:val="24"/>
                <w:szCs w:val="28"/>
              </w:rPr>
            </w:pPr>
            <w:r w:rsidRPr="00643857">
              <w:rPr>
                <w:rFonts w:ascii="仿宋" w:eastAsia="仿宋" w:hAnsi="仿宋" w:cs="Times New Roman" w:hint="eastAsia"/>
                <w:sz w:val="24"/>
                <w:szCs w:val="28"/>
              </w:rPr>
              <w:t>4</w:t>
            </w:r>
            <w:r w:rsidRPr="00643857">
              <w:rPr>
                <w:rFonts w:ascii="仿宋" w:eastAsia="仿宋" w:hAnsi="仿宋" w:cs="Times New Roman"/>
                <w:sz w:val="24"/>
                <w:szCs w:val="28"/>
              </w:rPr>
              <w:t>.</w:t>
            </w:r>
            <w:r w:rsidRPr="00643857">
              <w:rPr>
                <w:rFonts w:ascii="仿宋" w:eastAsia="仿宋" w:hAnsi="仿宋" w:cs="Times New Roman" w:hint="eastAsia"/>
                <w:sz w:val="24"/>
                <w:szCs w:val="28"/>
              </w:rPr>
              <w:t>课题指社会科学研究类与本专业学术研究密切相关的科研理论类课题。</w:t>
            </w:r>
          </w:p>
          <w:p w14:paraId="79B3C845" w14:textId="77777777" w:rsidR="00A874EE" w:rsidRDefault="00A874EE" w:rsidP="00E246CF">
            <w:pPr>
              <w:spacing w:line="276" w:lineRule="auto"/>
              <w:jc w:val="left"/>
              <w:rPr>
                <w:rFonts w:ascii="仿宋" w:eastAsia="仿宋" w:hAnsi="仿宋" w:cs="Times New Roman"/>
                <w:sz w:val="24"/>
                <w:szCs w:val="28"/>
              </w:rPr>
            </w:pPr>
            <w:r>
              <w:rPr>
                <w:rFonts w:ascii="仿宋" w:eastAsia="仿宋" w:hAnsi="仿宋" w:cs="Times New Roman" w:hint="eastAsia"/>
                <w:sz w:val="24"/>
                <w:szCs w:val="28"/>
              </w:rPr>
              <w:t>5</w:t>
            </w:r>
            <w:r>
              <w:rPr>
                <w:rFonts w:ascii="仿宋" w:eastAsia="仿宋" w:hAnsi="仿宋" w:cs="Times New Roman"/>
                <w:sz w:val="24"/>
                <w:szCs w:val="28"/>
              </w:rPr>
              <w:t>.</w:t>
            </w:r>
            <w:r>
              <w:rPr>
                <w:rFonts w:ascii="仿宋" w:eastAsia="仿宋" w:hAnsi="仿宋" w:cs="Times New Roman" w:hint="eastAsia"/>
                <w:sz w:val="24"/>
                <w:szCs w:val="28"/>
              </w:rPr>
              <w:t>天津市研究生科研创新项目以省部级项目计算。</w:t>
            </w:r>
          </w:p>
          <w:p w14:paraId="0116F3BC" w14:textId="77777777" w:rsidR="00A874EE" w:rsidRPr="00692525" w:rsidRDefault="00A874EE" w:rsidP="00E246CF">
            <w:pPr>
              <w:spacing w:line="276" w:lineRule="auto"/>
              <w:jc w:val="left"/>
              <w:rPr>
                <w:rFonts w:ascii="仿宋" w:eastAsia="仿宋" w:hAnsi="仿宋" w:cs="Times New Roman"/>
                <w:sz w:val="24"/>
                <w:szCs w:val="28"/>
              </w:rPr>
            </w:pPr>
            <w:r>
              <w:rPr>
                <w:rFonts w:ascii="仿宋" w:eastAsia="仿宋" w:hAnsi="仿宋" w:cs="Times New Roman" w:hint="eastAsia"/>
                <w:sz w:val="24"/>
                <w:szCs w:val="28"/>
              </w:rPr>
              <w:t>6</w:t>
            </w:r>
            <w:r>
              <w:rPr>
                <w:rFonts w:ascii="仿宋" w:eastAsia="仿宋" w:hAnsi="仿宋" w:cs="Times New Roman"/>
                <w:sz w:val="24"/>
                <w:szCs w:val="28"/>
              </w:rPr>
              <w:t>.</w:t>
            </w:r>
            <w:r>
              <w:rPr>
                <w:rFonts w:ascii="仿宋" w:eastAsia="仿宋" w:hAnsi="仿宋" w:cs="Times New Roman" w:hint="eastAsia"/>
                <w:sz w:val="24"/>
                <w:szCs w:val="28"/>
              </w:rPr>
              <w:t>其他市厅级项目可根据归口单位，酌情与校级项目并列。</w:t>
            </w:r>
          </w:p>
        </w:tc>
      </w:tr>
      <w:tr w:rsidR="00902B4D" w:rsidRPr="00077A41" w14:paraId="02E0DA86" w14:textId="77777777" w:rsidTr="001D689F">
        <w:trPr>
          <w:trHeight w:val="546"/>
          <w:jc w:val="center"/>
        </w:trPr>
        <w:tc>
          <w:tcPr>
            <w:tcW w:w="708" w:type="dxa"/>
            <w:vMerge/>
            <w:vAlign w:val="center"/>
          </w:tcPr>
          <w:p w14:paraId="227B17C3" w14:textId="77777777" w:rsidR="00902B4D" w:rsidRPr="00077A41" w:rsidRDefault="00902B4D" w:rsidP="00266BE6">
            <w:pPr>
              <w:spacing w:line="276" w:lineRule="auto"/>
              <w:jc w:val="center"/>
              <w:rPr>
                <w:rFonts w:ascii="仿宋" w:eastAsia="仿宋" w:hAnsi="仿宋" w:cs="Times New Roman"/>
                <w:sz w:val="24"/>
                <w:szCs w:val="28"/>
              </w:rPr>
            </w:pPr>
          </w:p>
        </w:tc>
        <w:tc>
          <w:tcPr>
            <w:tcW w:w="850" w:type="dxa"/>
            <w:vMerge/>
            <w:vAlign w:val="center"/>
          </w:tcPr>
          <w:p w14:paraId="674B5613" w14:textId="77777777" w:rsidR="00902B4D" w:rsidRPr="00077A41" w:rsidRDefault="00902B4D" w:rsidP="00266BE6">
            <w:pPr>
              <w:spacing w:line="276" w:lineRule="auto"/>
              <w:jc w:val="center"/>
              <w:rPr>
                <w:rFonts w:ascii="仿宋" w:eastAsia="仿宋" w:hAnsi="仿宋" w:cs="Times New Roman"/>
                <w:sz w:val="24"/>
                <w:szCs w:val="28"/>
              </w:rPr>
            </w:pPr>
          </w:p>
        </w:tc>
        <w:tc>
          <w:tcPr>
            <w:tcW w:w="3123" w:type="dxa"/>
            <w:gridSpan w:val="3"/>
            <w:vAlign w:val="center"/>
          </w:tcPr>
          <w:p w14:paraId="5032069F" w14:textId="77777777" w:rsidR="00902B4D" w:rsidRPr="00077A41" w:rsidRDefault="00902B4D"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省部级</w:t>
            </w:r>
          </w:p>
        </w:tc>
        <w:tc>
          <w:tcPr>
            <w:tcW w:w="1417" w:type="dxa"/>
            <w:vAlign w:val="center"/>
          </w:tcPr>
          <w:p w14:paraId="2A34D4EF" w14:textId="77777777" w:rsidR="00902B4D" w:rsidRPr="00077A41" w:rsidRDefault="00902B4D" w:rsidP="00266BE6">
            <w:pPr>
              <w:spacing w:line="276" w:lineRule="auto"/>
              <w:jc w:val="center"/>
              <w:rPr>
                <w:rFonts w:ascii="仿宋" w:eastAsia="仿宋" w:hAnsi="仿宋" w:cs="Times New Roman"/>
                <w:sz w:val="24"/>
                <w:szCs w:val="28"/>
              </w:rPr>
            </w:pPr>
            <w:r w:rsidRPr="00077A41">
              <w:rPr>
                <w:rFonts w:ascii="仿宋" w:eastAsia="仿宋" w:hAnsi="仿宋" w:cs="Times New Roman" w:hint="eastAsia"/>
                <w:sz w:val="24"/>
                <w:szCs w:val="28"/>
              </w:rPr>
              <w:t>5分</w:t>
            </w:r>
          </w:p>
        </w:tc>
        <w:tc>
          <w:tcPr>
            <w:tcW w:w="9636" w:type="dxa"/>
            <w:vMerge/>
            <w:vAlign w:val="center"/>
          </w:tcPr>
          <w:p w14:paraId="47D9A021" w14:textId="77777777" w:rsidR="00902B4D" w:rsidRPr="00077A41" w:rsidRDefault="00902B4D" w:rsidP="00902B4D">
            <w:pPr>
              <w:spacing w:line="276" w:lineRule="auto"/>
              <w:jc w:val="left"/>
              <w:rPr>
                <w:rFonts w:ascii="仿宋" w:eastAsia="仿宋" w:hAnsi="仿宋" w:cs="Times New Roman"/>
                <w:sz w:val="24"/>
                <w:szCs w:val="28"/>
              </w:rPr>
            </w:pPr>
          </w:p>
        </w:tc>
      </w:tr>
      <w:tr w:rsidR="00902B4D" w:rsidRPr="00077A41" w14:paraId="139408A8" w14:textId="77777777" w:rsidTr="001D689F">
        <w:trPr>
          <w:trHeight w:val="552"/>
          <w:jc w:val="center"/>
        </w:trPr>
        <w:tc>
          <w:tcPr>
            <w:tcW w:w="708" w:type="dxa"/>
            <w:vMerge/>
            <w:vAlign w:val="center"/>
          </w:tcPr>
          <w:p w14:paraId="072BF391" w14:textId="77777777" w:rsidR="00902B4D" w:rsidRPr="00077A41" w:rsidRDefault="00902B4D" w:rsidP="00266BE6">
            <w:pPr>
              <w:spacing w:line="276" w:lineRule="auto"/>
              <w:jc w:val="center"/>
              <w:rPr>
                <w:rFonts w:ascii="仿宋" w:eastAsia="仿宋" w:hAnsi="仿宋" w:cs="Times New Roman"/>
                <w:sz w:val="24"/>
                <w:szCs w:val="28"/>
              </w:rPr>
            </w:pPr>
          </w:p>
        </w:tc>
        <w:tc>
          <w:tcPr>
            <w:tcW w:w="850" w:type="dxa"/>
            <w:vMerge/>
            <w:vAlign w:val="center"/>
          </w:tcPr>
          <w:p w14:paraId="3C2BAD96" w14:textId="77777777" w:rsidR="00902B4D" w:rsidRPr="00077A41" w:rsidRDefault="00902B4D" w:rsidP="00266BE6">
            <w:pPr>
              <w:spacing w:line="276" w:lineRule="auto"/>
              <w:jc w:val="center"/>
              <w:rPr>
                <w:rFonts w:ascii="仿宋" w:eastAsia="仿宋" w:hAnsi="仿宋" w:cs="Times New Roman"/>
                <w:sz w:val="24"/>
                <w:szCs w:val="28"/>
              </w:rPr>
            </w:pPr>
          </w:p>
        </w:tc>
        <w:tc>
          <w:tcPr>
            <w:tcW w:w="3123" w:type="dxa"/>
            <w:gridSpan w:val="3"/>
            <w:vAlign w:val="center"/>
          </w:tcPr>
          <w:p w14:paraId="72AF2EE4" w14:textId="77777777" w:rsidR="00902B4D" w:rsidRPr="00077A41" w:rsidRDefault="00902B4D"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校级</w:t>
            </w:r>
          </w:p>
        </w:tc>
        <w:tc>
          <w:tcPr>
            <w:tcW w:w="1417" w:type="dxa"/>
            <w:vAlign w:val="center"/>
          </w:tcPr>
          <w:p w14:paraId="45A6E8D3" w14:textId="77777777" w:rsidR="00902B4D" w:rsidRPr="00077A41" w:rsidRDefault="00902B4D" w:rsidP="00266BE6">
            <w:pPr>
              <w:spacing w:line="276" w:lineRule="auto"/>
              <w:jc w:val="center"/>
              <w:rPr>
                <w:rFonts w:ascii="仿宋" w:eastAsia="仿宋" w:hAnsi="仿宋" w:cs="Times New Roman"/>
                <w:sz w:val="24"/>
                <w:szCs w:val="28"/>
              </w:rPr>
            </w:pPr>
            <w:r w:rsidRPr="00077A41">
              <w:rPr>
                <w:rFonts w:ascii="仿宋" w:eastAsia="仿宋" w:hAnsi="仿宋" w:cs="Times New Roman" w:hint="eastAsia"/>
                <w:sz w:val="24"/>
                <w:szCs w:val="28"/>
              </w:rPr>
              <w:t>3分</w:t>
            </w:r>
          </w:p>
        </w:tc>
        <w:tc>
          <w:tcPr>
            <w:tcW w:w="9636" w:type="dxa"/>
            <w:vMerge/>
            <w:vAlign w:val="center"/>
          </w:tcPr>
          <w:p w14:paraId="2F3EB434" w14:textId="77777777" w:rsidR="00902B4D" w:rsidRPr="00077A41" w:rsidRDefault="00902B4D" w:rsidP="00902B4D">
            <w:pPr>
              <w:spacing w:line="276" w:lineRule="auto"/>
              <w:jc w:val="left"/>
              <w:rPr>
                <w:rFonts w:ascii="仿宋" w:eastAsia="仿宋" w:hAnsi="仿宋" w:cs="Times New Roman"/>
                <w:sz w:val="24"/>
                <w:szCs w:val="28"/>
              </w:rPr>
            </w:pPr>
          </w:p>
        </w:tc>
      </w:tr>
      <w:tr w:rsidR="00902B4D" w:rsidRPr="00077A41" w14:paraId="6E72125A" w14:textId="77777777" w:rsidTr="001D689F">
        <w:trPr>
          <w:trHeight w:val="560"/>
          <w:jc w:val="center"/>
        </w:trPr>
        <w:tc>
          <w:tcPr>
            <w:tcW w:w="708" w:type="dxa"/>
            <w:vMerge/>
            <w:vAlign w:val="center"/>
          </w:tcPr>
          <w:p w14:paraId="311CDFBC" w14:textId="77777777" w:rsidR="00902B4D" w:rsidRPr="00077A41" w:rsidRDefault="00902B4D" w:rsidP="00266BE6">
            <w:pPr>
              <w:spacing w:line="276" w:lineRule="auto"/>
              <w:jc w:val="center"/>
              <w:rPr>
                <w:rFonts w:ascii="仿宋" w:eastAsia="仿宋" w:hAnsi="仿宋" w:cs="Times New Roman"/>
                <w:sz w:val="24"/>
                <w:szCs w:val="28"/>
              </w:rPr>
            </w:pPr>
          </w:p>
        </w:tc>
        <w:tc>
          <w:tcPr>
            <w:tcW w:w="850" w:type="dxa"/>
            <w:vMerge w:val="restart"/>
            <w:vAlign w:val="center"/>
          </w:tcPr>
          <w:p w14:paraId="3BC00CCF" w14:textId="77777777" w:rsidR="00902B4D" w:rsidRPr="00077A41" w:rsidRDefault="00902B4D"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参与课题</w:t>
            </w:r>
          </w:p>
        </w:tc>
        <w:tc>
          <w:tcPr>
            <w:tcW w:w="3123" w:type="dxa"/>
            <w:gridSpan w:val="3"/>
            <w:vAlign w:val="center"/>
          </w:tcPr>
          <w:p w14:paraId="51B82F0D" w14:textId="77777777" w:rsidR="00902B4D" w:rsidRPr="00077A41" w:rsidRDefault="00902B4D"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国家级</w:t>
            </w:r>
          </w:p>
        </w:tc>
        <w:tc>
          <w:tcPr>
            <w:tcW w:w="1417" w:type="dxa"/>
            <w:vAlign w:val="center"/>
          </w:tcPr>
          <w:p w14:paraId="21F1D500" w14:textId="77777777" w:rsidR="00902B4D" w:rsidRPr="00077A41" w:rsidRDefault="00F3678E" w:rsidP="00F3678E">
            <w:pPr>
              <w:spacing w:line="276" w:lineRule="auto"/>
              <w:jc w:val="center"/>
              <w:rPr>
                <w:rFonts w:ascii="仿宋" w:eastAsia="仿宋" w:hAnsi="仿宋" w:cs="Times New Roman"/>
                <w:sz w:val="24"/>
                <w:szCs w:val="28"/>
              </w:rPr>
            </w:pPr>
            <w:r>
              <w:rPr>
                <w:rFonts w:ascii="仿宋" w:eastAsia="仿宋" w:hAnsi="仿宋" w:cs="Times New Roman" w:hint="eastAsia"/>
                <w:sz w:val="24"/>
                <w:szCs w:val="28"/>
              </w:rPr>
              <w:t>5分</w:t>
            </w:r>
          </w:p>
        </w:tc>
        <w:tc>
          <w:tcPr>
            <w:tcW w:w="9636" w:type="dxa"/>
            <w:vMerge/>
            <w:vAlign w:val="center"/>
          </w:tcPr>
          <w:p w14:paraId="55851B38" w14:textId="77777777" w:rsidR="00902B4D" w:rsidRPr="00077A41" w:rsidRDefault="00902B4D" w:rsidP="00902B4D">
            <w:pPr>
              <w:spacing w:line="276" w:lineRule="auto"/>
              <w:jc w:val="left"/>
              <w:rPr>
                <w:rFonts w:ascii="仿宋" w:eastAsia="仿宋" w:hAnsi="仿宋" w:cs="Times New Roman"/>
                <w:sz w:val="24"/>
                <w:szCs w:val="28"/>
              </w:rPr>
            </w:pPr>
          </w:p>
        </w:tc>
      </w:tr>
      <w:tr w:rsidR="00902B4D" w:rsidRPr="00077A41" w14:paraId="205023DD" w14:textId="77777777" w:rsidTr="001D689F">
        <w:trPr>
          <w:trHeight w:val="596"/>
          <w:jc w:val="center"/>
        </w:trPr>
        <w:tc>
          <w:tcPr>
            <w:tcW w:w="708" w:type="dxa"/>
            <w:vMerge/>
            <w:vAlign w:val="center"/>
          </w:tcPr>
          <w:p w14:paraId="2936ECD3" w14:textId="77777777" w:rsidR="00902B4D" w:rsidRPr="00077A41" w:rsidRDefault="00902B4D" w:rsidP="00266BE6">
            <w:pPr>
              <w:spacing w:line="276" w:lineRule="auto"/>
              <w:jc w:val="center"/>
              <w:rPr>
                <w:rFonts w:ascii="仿宋" w:eastAsia="仿宋" w:hAnsi="仿宋" w:cs="Times New Roman"/>
                <w:sz w:val="24"/>
                <w:szCs w:val="28"/>
              </w:rPr>
            </w:pPr>
          </w:p>
        </w:tc>
        <w:tc>
          <w:tcPr>
            <w:tcW w:w="850" w:type="dxa"/>
            <w:vMerge/>
            <w:vAlign w:val="center"/>
          </w:tcPr>
          <w:p w14:paraId="3B28244F" w14:textId="77777777" w:rsidR="00902B4D" w:rsidRPr="00077A41" w:rsidRDefault="00902B4D" w:rsidP="00266BE6">
            <w:pPr>
              <w:spacing w:line="276" w:lineRule="auto"/>
              <w:jc w:val="center"/>
              <w:rPr>
                <w:rFonts w:ascii="仿宋" w:eastAsia="仿宋" w:hAnsi="仿宋" w:cs="Times New Roman"/>
                <w:sz w:val="24"/>
                <w:szCs w:val="28"/>
              </w:rPr>
            </w:pPr>
          </w:p>
        </w:tc>
        <w:tc>
          <w:tcPr>
            <w:tcW w:w="3123" w:type="dxa"/>
            <w:gridSpan w:val="3"/>
            <w:vAlign w:val="center"/>
          </w:tcPr>
          <w:p w14:paraId="0E05B362" w14:textId="77777777" w:rsidR="00902B4D" w:rsidRPr="00077A41" w:rsidRDefault="00902B4D"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省部级</w:t>
            </w:r>
          </w:p>
        </w:tc>
        <w:tc>
          <w:tcPr>
            <w:tcW w:w="1417" w:type="dxa"/>
            <w:vAlign w:val="center"/>
          </w:tcPr>
          <w:p w14:paraId="0BBF716C" w14:textId="77777777" w:rsidR="00902B4D" w:rsidRPr="00077A41" w:rsidRDefault="00F3678E" w:rsidP="00F3678E">
            <w:pPr>
              <w:spacing w:line="276" w:lineRule="auto"/>
              <w:jc w:val="center"/>
              <w:rPr>
                <w:rFonts w:ascii="仿宋" w:eastAsia="仿宋" w:hAnsi="仿宋" w:cs="Times New Roman"/>
                <w:sz w:val="24"/>
                <w:szCs w:val="28"/>
              </w:rPr>
            </w:pPr>
            <w:r>
              <w:rPr>
                <w:rFonts w:ascii="仿宋" w:eastAsia="仿宋" w:hAnsi="仿宋" w:cs="Times New Roman"/>
                <w:sz w:val="24"/>
                <w:szCs w:val="28"/>
              </w:rPr>
              <w:t>3</w:t>
            </w:r>
            <w:r>
              <w:rPr>
                <w:rFonts w:ascii="仿宋" w:eastAsia="仿宋" w:hAnsi="仿宋" w:cs="Times New Roman" w:hint="eastAsia"/>
                <w:sz w:val="24"/>
                <w:szCs w:val="28"/>
              </w:rPr>
              <w:t>分</w:t>
            </w:r>
          </w:p>
        </w:tc>
        <w:tc>
          <w:tcPr>
            <w:tcW w:w="9636" w:type="dxa"/>
            <w:vMerge/>
            <w:vAlign w:val="center"/>
          </w:tcPr>
          <w:p w14:paraId="4A6F0643" w14:textId="77777777" w:rsidR="00902B4D" w:rsidRPr="00077A41" w:rsidRDefault="00902B4D" w:rsidP="00902B4D">
            <w:pPr>
              <w:spacing w:line="276" w:lineRule="auto"/>
              <w:jc w:val="left"/>
              <w:rPr>
                <w:rFonts w:ascii="仿宋" w:eastAsia="仿宋" w:hAnsi="仿宋" w:cs="Times New Roman"/>
                <w:sz w:val="24"/>
                <w:szCs w:val="28"/>
              </w:rPr>
            </w:pPr>
          </w:p>
        </w:tc>
      </w:tr>
      <w:tr w:rsidR="00902B4D" w:rsidRPr="00077A41" w14:paraId="73715330" w14:textId="77777777" w:rsidTr="001D689F">
        <w:trPr>
          <w:trHeight w:val="590"/>
          <w:jc w:val="center"/>
        </w:trPr>
        <w:tc>
          <w:tcPr>
            <w:tcW w:w="708" w:type="dxa"/>
            <w:vMerge/>
            <w:vAlign w:val="center"/>
          </w:tcPr>
          <w:p w14:paraId="3D7CA1DD" w14:textId="77777777" w:rsidR="00902B4D" w:rsidRPr="00077A41" w:rsidRDefault="00902B4D" w:rsidP="00266BE6">
            <w:pPr>
              <w:spacing w:line="276" w:lineRule="auto"/>
              <w:jc w:val="center"/>
              <w:rPr>
                <w:rFonts w:ascii="仿宋" w:eastAsia="仿宋" w:hAnsi="仿宋" w:cs="Times New Roman"/>
                <w:sz w:val="24"/>
                <w:szCs w:val="28"/>
              </w:rPr>
            </w:pPr>
          </w:p>
        </w:tc>
        <w:tc>
          <w:tcPr>
            <w:tcW w:w="850" w:type="dxa"/>
            <w:vMerge/>
            <w:vAlign w:val="center"/>
          </w:tcPr>
          <w:p w14:paraId="715A672F" w14:textId="77777777" w:rsidR="00902B4D" w:rsidRPr="00077A41" w:rsidRDefault="00902B4D" w:rsidP="00266BE6">
            <w:pPr>
              <w:spacing w:line="276" w:lineRule="auto"/>
              <w:jc w:val="center"/>
              <w:rPr>
                <w:rFonts w:ascii="仿宋" w:eastAsia="仿宋" w:hAnsi="仿宋" w:cs="Times New Roman"/>
                <w:sz w:val="24"/>
                <w:szCs w:val="28"/>
              </w:rPr>
            </w:pPr>
          </w:p>
        </w:tc>
        <w:tc>
          <w:tcPr>
            <w:tcW w:w="3123" w:type="dxa"/>
            <w:gridSpan w:val="3"/>
            <w:vAlign w:val="center"/>
          </w:tcPr>
          <w:p w14:paraId="3435765A" w14:textId="77777777" w:rsidR="00902B4D" w:rsidRPr="00077A41" w:rsidRDefault="00902B4D" w:rsidP="00266BE6">
            <w:pPr>
              <w:spacing w:line="276" w:lineRule="auto"/>
              <w:jc w:val="center"/>
              <w:rPr>
                <w:rFonts w:ascii="仿宋" w:eastAsia="仿宋" w:hAnsi="仿宋" w:cs="Times New Roman"/>
                <w:sz w:val="24"/>
                <w:szCs w:val="28"/>
              </w:rPr>
            </w:pPr>
            <w:r w:rsidRPr="00077A41">
              <w:rPr>
                <w:rFonts w:ascii="仿宋" w:eastAsia="仿宋" w:hAnsi="仿宋" w:cs="Times New Roman"/>
                <w:sz w:val="24"/>
                <w:szCs w:val="28"/>
              </w:rPr>
              <w:t>校级</w:t>
            </w:r>
          </w:p>
        </w:tc>
        <w:tc>
          <w:tcPr>
            <w:tcW w:w="1417" w:type="dxa"/>
            <w:vAlign w:val="center"/>
          </w:tcPr>
          <w:p w14:paraId="020A3357" w14:textId="77777777" w:rsidR="00902B4D" w:rsidRPr="00077A41" w:rsidRDefault="00F3678E" w:rsidP="00F3678E">
            <w:pPr>
              <w:spacing w:line="276" w:lineRule="auto"/>
              <w:jc w:val="center"/>
              <w:rPr>
                <w:rFonts w:ascii="仿宋" w:eastAsia="仿宋" w:hAnsi="仿宋" w:cs="Times New Roman"/>
                <w:sz w:val="24"/>
                <w:szCs w:val="28"/>
              </w:rPr>
            </w:pPr>
            <w:r>
              <w:rPr>
                <w:rFonts w:ascii="仿宋" w:eastAsia="仿宋" w:hAnsi="仿宋" w:cs="Times New Roman"/>
                <w:sz w:val="24"/>
                <w:szCs w:val="28"/>
              </w:rPr>
              <w:t>1</w:t>
            </w:r>
            <w:r>
              <w:rPr>
                <w:rFonts w:ascii="仿宋" w:eastAsia="仿宋" w:hAnsi="仿宋" w:cs="Times New Roman" w:hint="eastAsia"/>
                <w:sz w:val="24"/>
                <w:szCs w:val="28"/>
              </w:rPr>
              <w:t>分</w:t>
            </w:r>
          </w:p>
        </w:tc>
        <w:tc>
          <w:tcPr>
            <w:tcW w:w="9636" w:type="dxa"/>
            <w:vMerge/>
            <w:vAlign w:val="center"/>
          </w:tcPr>
          <w:p w14:paraId="5C603F82" w14:textId="77777777" w:rsidR="00902B4D" w:rsidRPr="00077A41" w:rsidRDefault="00902B4D" w:rsidP="00902B4D">
            <w:pPr>
              <w:spacing w:line="276" w:lineRule="auto"/>
              <w:jc w:val="left"/>
              <w:rPr>
                <w:rFonts w:ascii="仿宋" w:eastAsia="仿宋" w:hAnsi="仿宋" w:cs="Times New Roman"/>
                <w:sz w:val="24"/>
                <w:szCs w:val="28"/>
              </w:rPr>
            </w:pPr>
          </w:p>
        </w:tc>
      </w:tr>
      <w:tr w:rsidR="000E5F21" w:rsidRPr="00077A41" w14:paraId="2CD15404" w14:textId="77777777" w:rsidTr="000E5F21">
        <w:trPr>
          <w:trHeight w:val="1648"/>
          <w:jc w:val="center"/>
        </w:trPr>
        <w:tc>
          <w:tcPr>
            <w:tcW w:w="15734" w:type="dxa"/>
            <w:gridSpan w:val="7"/>
            <w:vAlign w:val="center"/>
          </w:tcPr>
          <w:p w14:paraId="6A4F3AF2" w14:textId="0E9AA62F" w:rsidR="00856D52" w:rsidRDefault="00856D52" w:rsidP="00856D52">
            <w:pPr>
              <w:spacing w:line="276" w:lineRule="auto"/>
              <w:jc w:val="left"/>
              <w:rPr>
                <w:rFonts w:ascii="仿宋" w:eastAsia="仿宋" w:hAnsi="仿宋" w:cs="Times New Roman"/>
                <w:sz w:val="24"/>
                <w:szCs w:val="28"/>
              </w:rPr>
            </w:pPr>
            <w:r>
              <w:rPr>
                <w:rFonts w:ascii="仿宋" w:eastAsia="仿宋" w:hAnsi="仿宋" w:cs="Times New Roman" w:hint="eastAsia"/>
                <w:sz w:val="24"/>
                <w:szCs w:val="28"/>
              </w:rPr>
              <w:t>其他说明：</w:t>
            </w:r>
          </w:p>
          <w:p w14:paraId="513EDE9D" w14:textId="22CE95A2" w:rsidR="00856D52" w:rsidRDefault="00856D52" w:rsidP="00856D52">
            <w:pPr>
              <w:spacing w:line="276" w:lineRule="auto"/>
              <w:jc w:val="left"/>
              <w:rPr>
                <w:rFonts w:ascii="仿宋" w:eastAsia="仿宋" w:hAnsi="仿宋" w:cs="Times New Roman"/>
                <w:sz w:val="24"/>
                <w:szCs w:val="28"/>
              </w:rPr>
            </w:pPr>
            <w:r>
              <w:rPr>
                <w:rFonts w:ascii="仿宋" w:eastAsia="仿宋" w:hAnsi="仿宋" w:cs="Times New Roman" w:hint="eastAsia"/>
                <w:sz w:val="24"/>
                <w:szCs w:val="28"/>
              </w:rPr>
              <w:t>著作部分加分最多不超过2</w:t>
            </w:r>
            <w:r>
              <w:rPr>
                <w:rFonts w:ascii="仿宋" w:eastAsia="仿宋" w:hAnsi="仿宋" w:cs="Times New Roman"/>
                <w:sz w:val="24"/>
                <w:szCs w:val="28"/>
              </w:rPr>
              <w:t>0</w:t>
            </w:r>
            <w:r>
              <w:rPr>
                <w:rFonts w:ascii="仿宋" w:eastAsia="仿宋" w:hAnsi="仿宋" w:cs="Times New Roman" w:hint="eastAsia"/>
                <w:sz w:val="24"/>
                <w:szCs w:val="28"/>
              </w:rPr>
              <w:t>分。</w:t>
            </w:r>
          </w:p>
          <w:p w14:paraId="5D915E08" w14:textId="3B851726" w:rsidR="000E5F21" w:rsidRPr="00077A41" w:rsidRDefault="000E5F21" w:rsidP="00856D52">
            <w:pPr>
              <w:spacing w:line="276" w:lineRule="auto"/>
              <w:jc w:val="left"/>
              <w:rPr>
                <w:rFonts w:ascii="仿宋" w:eastAsia="仿宋" w:hAnsi="仿宋" w:cs="Times New Roman"/>
                <w:sz w:val="24"/>
                <w:szCs w:val="28"/>
              </w:rPr>
            </w:pPr>
            <w:r>
              <w:rPr>
                <w:rFonts w:ascii="仿宋" w:eastAsia="仿宋" w:hAnsi="仿宋" w:cs="Times New Roman" w:hint="eastAsia"/>
                <w:sz w:val="24"/>
                <w:szCs w:val="28"/>
              </w:rPr>
              <w:t>涉及本细则中的论文、会议、</w:t>
            </w:r>
            <w:r w:rsidR="00D61EA8">
              <w:rPr>
                <w:rFonts w:ascii="仿宋" w:eastAsia="仿宋" w:hAnsi="仿宋" w:cs="Times New Roman" w:hint="eastAsia"/>
                <w:sz w:val="24"/>
                <w:szCs w:val="28"/>
              </w:rPr>
              <w:t>课题</w:t>
            </w:r>
            <w:r w:rsidR="00856D52">
              <w:rPr>
                <w:rFonts w:ascii="仿宋" w:eastAsia="仿宋" w:hAnsi="仿宋" w:cs="Times New Roman" w:hint="eastAsia"/>
                <w:sz w:val="24"/>
                <w:szCs w:val="28"/>
              </w:rPr>
              <w:t>加分项，</w:t>
            </w:r>
            <w:r w:rsidR="00D61EA8">
              <w:rPr>
                <w:rFonts w:ascii="仿宋" w:eastAsia="仿宋" w:hAnsi="仿宋" w:cs="Times New Roman" w:hint="eastAsia"/>
                <w:sz w:val="24"/>
                <w:szCs w:val="28"/>
              </w:rPr>
              <w:t>每项最多可选取3</w:t>
            </w:r>
            <w:r w:rsidR="00856D52">
              <w:rPr>
                <w:rFonts w:ascii="仿宋" w:eastAsia="仿宋" w:hAnsi="仿宋" w:cs="Times New Roman" w:hint="eastAsia"/>
                <w:sz w:val="24"/>
                <w:szCs w:val="28"/>
              </w:rPr>
              <w:t>篇成果或论文</w:t>
            </w:r>
            <w:r w:rsidR="00D61EA8">
              <w:rPr>
                <w:rFonts w:ascii="仿宋" w:eastAsia="仿宋" w:hAnsi="仿宋" w:cs="Times New Roman" w:hint="eastAsia"/>
                <w:sz w:val="24"/>
                <w:szCs w:val="28"/>
              </w:rPr>
              <w:t>进行加分。</w:t>
            </w:r>
          </w:p>
        </w:tc>
      </w:tr>
    </w:tbl>
    <w:p w14:paraId="7590E1A3" w14:textId="77777777" w:rsidR="00D06ED2" w:rsidRPr="00077A41" w:rsidRDefault="00D06ED2" w:rsidP="00D06ED2">
      <w:pPr>
        <w:jc w:val="center"/>
        <w:rPr>
          <w:rFonts w:ascii="仿宋" w:eastAsia="仿宋" w:hAnsi="仿宋" w:cs="Times New Roman"/>
          <w:sz w:val="24"/>
          <w:szCs w:val="28"/>
        </w:rPr>
      </w:pPr>
    </w:p>
    <w:sectPr w:rsidR="00D06ED2" w:rsidRPr="00077A41" w:rsidSect="0040396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6BD7" w14:textId="77777777" w:rsidR="00B749DD" w:rsidRDefault="00B749DD" w:rsidP="00DA3FD7">
      <w:r>
        <w:separator/>
      </w:r>
    </w:p>
  </w:endnote>
  <w:endnote w:type="continuationSeparator" w:id="0">
    <w:p w14:paraId="0D2FC3FB" w14:textId="77777777" w:rsidR="00B749DD" w:rsidRDefault="00B749DD" w:rsidP="00DA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Fang 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A4F6" w14:textId="77777777" w:rsidR="00B749DD" w:rsidRDefault="00B749DD" w:rsidP="00DA3FD7">
      <w:r>
        <w:separator/>
      </w:r>
    </w:p>
  </w:footnote>
  <w:footnote w:type="continuationSeparator" w:id="0">
    <w:p w14:paraId="458BE1CC" w14:textId="77777777" w:rsidR="00B749DD" w:rsidRDefault="00B749DD" w:rsidP="00DA3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63071"/>
    <w:multiLevelType w:val="hybridMultilevel"/>
    <w:tmpl w:val="76040F78"/>
    <w:lvl w:ilvl="0" w:tplc="B596D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F63EC3"/>
    <w:multiLevelType w:val="hybridMultilevel"/>
    <w:tmpl w:val="CDFA66AC"/>
    <w:lvl w:ilvl="0" w:tplc="164A7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D2"/>
    <w:rsid w:val="00010099"/>
    <w:rsid w:val="00051E2A"/>
    <w:rsid w:val="00077A41"/>
    <w:rsid w:val="00085729"/>
    <w:rsid w:val="00086160"/>
    <w:rsid w:val="000E5F21"/>
    <w:rsid w:val="0011248F"/>
    <w:rsid w:val="0012264E"/>
    <w:rsid w:val="00146BFA"/>
    <w:rsid w:val="001D4808"/>
    <w:rsid w:val="001D689F"/>
    <w:rsid w:val="001F08DB"/>
    <w:rsid w:val="002514B0"/>
    <w:rsid w:val="00255E5C"/>
    <w:rsid w:val="00266BE6"/>
    <w:rsid w:val="0028610A"/>
    <w:rsid w:val="002A7A47"/>
    <w:rsid w:val="002B37DD"/>
    <w:rsid w:val="002B38CE"/>
    <w:rsid w:val="002F004A"/>
    <w:rsid w:val="003226EA"/>
    <w:rsid w:val="00387278"/>
    <w:rsid w:val="003965BB"/>
    <w:rsid w:val="003A11D2"/>
    <w:rsid w:val="003E0B8C"/>
    <w:rsid w:val="00403969"/>
    <w:rsid w:val="0041140A"/>
    <w:rsid w:val="00413F70"/>
    <w:rsid w:val="0041792B"/>
    <w:rsid w:val="00437D95"/>
    <w:rsid w:val="004E4D02"/>
    <w:rsid w:val="00554864"/>
    <w:rsid w:val="00556F1C"/>
    <w:rsid w:val="005909F6"/>
    <w:rsid w:val="00595020"/>
    <w:rsid w:val="005C7017"/>
    <w:rsid w:val="006233C2"/>
    <w:rsid w:val="00643857"/>
    <w:rsid w:val="00673135"/>
    <w:rsid w:val="006771F9"/>
    <w:rsid w:val="00692525"/>
    <w:rsid w:val="006B229F"/>
    <w:rsid w:val="006C2E6F"/>
    <w:rsid w:val="006E311C"/>
    <w:rsid w:val="006E354D"/>
    <w:rsid w:val="008261B7"/>
    <w:rsid w:val="00856D52"/>
    <w:rsid w:val="008770D9"/>
    <w:rsid w:val="008A7983"/>
    <w:rsid w:val="008C70AF"/>
    <w:rsid w:val="00902B4D"/>
    <w:rsid w:val="00927F0A"/>
    <w:rsid w:val="009600BE"/>
    <w:rsid w:val="00977B25"/>
    <w:rsid w:val="009B1F24"/>
    <w:rsid w:val="009E6600"/>
    <w:rsid w:val="00A02AC6"/>
    <w:rsid w:val="00A50155"/>
    <w:rsid w:val="00A866D1"/>
    <w:rsid w:val="00A874EE"/>
    <w:rsid w:val="00AD544E"/>
    <w:rsid w:val="00B04483"/>
    <w:rsid w:val="00B61C5B"/>
    <w:rsid w:val="00B749DD"/>
    <w:rsid w:val="00BE3A10"/>
    <w:rsid w:val="00C76344"/>
    <w:rsid w:val="00C93BA2"/>
    <w:rsid w:val="00CA0A2E"/>
    <w:rsid w:val="00D03492"/>
    <w:rsid w:val="00D06ED2"/>
    <w:rsid w:val="00D61EA8"/>
    <w:rsid w:val="00D865B1"/>
    <w:rsid w:val="00DA3FD7"/>
    <w:rsid w:val="00DC0952"/>
    <w:rsid w:val="00DE1BFE"/>
    <w:rsid w:val="00E06370"/>
    <w:rsid w:val="00E246CF"/>
    <w:rsid w:val="00E36F8E"/>
    <w:rsid w:val="00E63DDA"/>
    <w:rsid w:val="00F225EF"/>
    <w:rsid w:val="00F3678E"/>
    <w:rsid w:val="00FD0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FDB75"/>
  <w15:docId w15:val="{8CFF4AA0-49B6-4237-9929-FAC95B63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2B4D"/>
    <w:pPr>
      <w:ind w:firstLineChars="200" w:firstLine="420"/>
    </w:pPr>
  </w:style>
  <w:style w:type="paragraph" w:styleId="a5">
    <w:name w:val="header"/>
    <w:basedOn w:val="a"/>
    <w:link w:val="a6"/>
    <w:uiPriority w:val="99"/>
    <w:unhideWhenUsed/>
    <w:rsid w:val="00DA3F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A3FD7"/>
    <w:rPr>
      <w:sz w:val="18"/>
      <w:szCs w:val="18"/>
    </w:rPr>
  </w:style>
  <w:style w:type="paragraph" w:styleId="a7">
    <w:name w:val="footer"/>
    <w:basedOn w:val="a"/>
    <w:link w:val="a8"/>
    <w:uiPriority w:val="99"/>
    <w:unhideWhenUsed/>
    <w:rsid w:val="00DA3FD7"/>
    <w:pPr>
      <w:tabs>
        <w:tab w:val="center" w:pos="4153"/>
        <w:tab w:val="right" w:pos="8306"/>
      </w:tabs>
      <w:snapToGrid w:val="0"/>
      <w:jc w:val="left"/>
    </w:pPr>
    <w:rPr>
      <w:sz w:val="18"/>
      <w:szCs w:val="18"/>
    </w:rPr>
  </w:style>
  <w:style w:type="character" w:customStyle="1" w:styleId="a8">
    <w:name w:val="页脚 字符"/>
    <w:basedOn w:val="a0"/>
    <w:link w:val="a7"/>
    <w:uiPriority w:val="99"/>
    <w:rsid w:val="00DA3FD7"/>
    <w:rPr>
      <w:sz w:val="18"/>
      <w:szCs w:val="18"/>
    </w:rPr>
  </w:style>
  <w:style w:type="paragraph" w:styleId="a9">
    <w:name w:val="Balloon Text"/>
    <w:basedOn w:val="a"/>
    <w:link w:val="aa"/>
    <w:uiPriority w:val="99"/>
    <w:semiHidden/>
    <w:unhideWhenUsed/>
    <w:rsid w:val="00D03492"/>
    <w:rPr>
      <w:sz w:val="18"/>
      <w:szCs w:val="18"/>
    </w:rPr>
  </w:style>
  <w:style w:type="character" w:customStyle="1" w:styleId="aa">
    <w:name w:val="批注框文本 字符"/>
    <w:basedOn w:val="a0"/>
    <w:link w:val="a9"/>
    <w:uiPriority w:val="99"/>
    <w:semiHidden/>
    <w:rsid w:val="00D034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C8BBC-3B1A-407D-9A2C-77DF3857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305-1</cp:lastModifiedBy>
  <cp:revision>19</cp:revision>
  <cp:lastPrinted>2020-10-05T07:03:00Z</cp:lastPrinted>
  <dcterms:created xsi:type="dcterms:W3CDTF">2020-09-30T02:22:00Z</dcterms:created>
  <dcterms:modified xsi:type="dcterms:W3CDTF">2024-09-06T10:01:00Z</dcterms:modified>
</cp:coreProperties>
</file>